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FDF" w:rsidRDefault="002E1FDF" w:rsidP="002E1FDF">
      <w:pPr>
        <w:pStyle w:val="a3"/>
        <w:jc w:val="right"/>
        <w:rPr>
          <w:szCs w:val="24"/>
        </w:rPr>
      </w:pPr>
    </w:p>
    <w:p w:rsidR="000B0201" w:rsidRPr="000B0201" w:rsidRDefault="000B0201" w:rsidP="000B0201">
      <w:pPr>
        <w:spacing w:line="276" w:lineRule="auto"/>
        <w:ind w:firstLine="0"/>
        <w:jc w:val="center"/>
        <w:rPr>
          <w:sz w:val="28"/>
          <w:szCs w:val="28"/>
        </w:rPr>
      </w:pPr>
      <w:r w:rsidRPr="000B0201">
        <w:rPr>
          <w:sz w:val="28"/>
          <w:szCs w:val="28"/>
        </w:rPr>
        <w:t xml:space="preserve">Муниципальное бюджетное образовательное учреждение </w:t>
      </w:r>
    </w:p>
    <w:p w:rsidR="000B0201" w:rsidRPr="000B0201" w:rsidRDefault="000B0201" w:rsidP="000B0201">
      <w:pPr>
        <w:spacing w:line="276" w:lineRule="auto"/>
        <w:ind w:firstLine="0"/>
        <w:jc w:val="center"/>
        <w:rPr>
          <w:sz w:val="28"/>
          <w:szCs w:val="28"/>
        </w:rPr>
      </w:pPr>
      <w:r w:rsidRPr="000B0201">
        <w:rPr>
          <w:sz w:val="28"/>
          <w:szCs w:val="28"/>
        </w:rPr>
        <w:t xml:space="preserve">дополнительного образования </w:t>
      </w:r>
    </w:p>
    <w:p w:rsidR="000B0201" w:rsidRPr="000B0201" w:rsidRDefault="000B0201" w:rsidP="000B0201">
      <w:pPr>
        <w:pBdr>
          <w:bottom w:val="single" w:sz="12" w:space="1" w:color="auto"/>
        </w:pBdr>
        <w:spacing w:line="276" w:lineRule="auto"/>
        <w:ind w:firstLine="0"/>
        <w:jc w:val="center"/>
        <w:rPr>
          <w:b/>
          <w:sz w:val="28"/>
          <w:szCs w:val="28"/>
        </w:rPr>
      </w:pPr>
      <w:r w:rsidRPr="000B0201">
        <w:rPr>
          <w:b/>
          <w:sz w:val="28"/>
          <w:szCs w:val="28"/>
        </w:rPr>
        <w:t>«ПИКАЛЕВСКАЯ ДЕТСКАЯ ШКОЛА ИСКУССТВ»</w:t>
      </w:r>
    </w:p>
    <w:p w:rsidR="000B0201" w:rsidRPr="000B0201" w:rsidRDefault="000B0201" w:rsidP="000B0201">
      <w:pPr>
        <w:spacing w:after="200" w:line="276" w:lineRule="auto"/>
        <w:ind w:firstLine="0"/>
        <w:jc w:val="left"/>
        <w:rPr>
          <w:rFonts w:ascii="Calibri" w:hAnsi="Calibri"/>
          <w:sz w:val="28"/>
          <w:szCs w:val="28"/>
        </w:rPr>
      </w:pPr>
    </w:p>
    <w:p w:rsidR="000B0201" w:rsidRPr="000B0201" w:rsidRDefault="000B0201" w:rsidP="000B0201">
      <w:pPr>
        <w:spacing w:after="200" w:line="276" w:lineRule="auto"/>
        <w:ind w:firstLine="0"/>
        <w:jc w:val="left"/>
        <w:rPr>
          <w:rFonts w:ascii="Calibri" w:hAnsi="Calibri"/>
          <w:sz w:val="22"/>
        </w:rPr>
      </w:pPr>
    </w:p>
    <w:tbl>
      <w:tblPr>
        <w:tblW w:w="0" w:type="auto"/>
        <w:tblLook w:val="04A0"/>
      </w:tblPr>
      <w:tblGrid>
        <w:gridCol w:w="4785"/>
        <w:gridCol w:w="4785"/>
      </w:tblGrid>
      <w:tr w:rsidR="000B0201" w:rsidRPr="000B0201" w:rsidTr="00155EE3">
        <w:tc>
          <w:tcPr>
            <w:tcW w:w="4785" w:type="dxa"/>
          </w:tcPr>
          <w:p w:rsidR="000B0201" w:rsidRPr="000B0201" w:rsidRDefault="000B0201" w:rsidP="000B0201">
            <w:pPr>
              <w:spacing w:line="276" w:lineRule="auto"/>
              <w:ind w:firstLine="0"/>
              <w:contextualSpacing/>
              <w:jc w:val="left"/>
              <w:outlineLvl w:val="0"/>
              <w:rPr>
                <w:rFonts w:eastAsia="Times New Roman"/>
                <w:b/>
                <w:szCs w:val="24"/>
                <w:lang w:eastAsia="ru-RU"/>
              </w:rPr>
            </w:pPr>
            <w:r w:rsidRPr="000B0201">
              <w:rPr>
                <w:rFonts w:eastAsia="Times New Roman"/>
                <w:b/>
                <w:szCs w:val="24"/>
                <w:lang w:eastAsia="ru-RU"/>
              </w:rPr>
              <w:t>«Принята»:</w:t>
            </w:r>
          </w:p>
        </w:tc>
        <w:tc>
          <w:tcPr>
            <w:tcW w:w="4785" w:type="dxa"/>
          </w:tcPr>
          <w:p w:rsidR="000B0201" w:rsidRPr="000B0201" w:rsidRDefault="000B0201" w:rsidP="000B0201">
            <w:pPr>
              <w:spacing w:line="276" w:lineRule="auto"/>
              <w:ind w:firstLine="0"/>
              <w:contextualSpacing/>
              <w:jc w:val="left"/>
              <w:outlineLvl w:val="0"/>
              <w:rPr>
                <w:rFonts w:eastAsia="Times New Roman"/>
                <w:b/>
                <w:szCs w:val="24"/>
                <w:lang w:eastAsia="ru-RU"/>
              </w:rPr>
            </w:pPr>
            <w:r w:rsidRPr="000B0201">
              <w:rPr>
                <w:rFonts w:eastAsia="Times New Roman"/>
                <w:b/>
                <w:szCs w:val="24"/>
                <w:lang w:eastAsia="ru-RU"/>
              </w:rPr>
              <w:t xml:space="preserve">         «Утверждена»:</w:t>
            </w:r>
          </w:p>
        </w:tc>
      </w:tr>
      <w:tr w:rsidR="000B0201" w:rsidRPr="000B0201" w:rsidTr="00155EE3">
        <w:tc>
          <w:tcPr>
            <w:tcW w:w="4785" w:type="dxa"/>
          </w:tcPr>
          <w:p w:rsidR="000B0201" w:rsidRPr="000B0201" w:rsidRDefault="000B0201" w:rsidP="000B0201">
            <w:pPr>
              <w:spacing w:line="276" w:lineRule="auto"/>
              <w:ind w:firstLine="0"/>
              <w:contextualSpacing/>
              <w:outlineLvl w:val="0"/>
              <w:rPr>
                <w:rFonts w:eastAsia="Times New Roman"/>
                <w:color w:val="FF0000"/>
                <w:szCs w:val="24"/>
                <w:lang w:eastAsia="ru-RU"/>
              </w:rPr>
            </w:pPr>
            <w:r w:rsidRPr="000B0201">
              <w:rPr>
                <w:rFonts w:eastAsia="Times New Roman"/>
                <w:szCs w:val="24"/>
                <w:lang w:eastAsia="ru-RU"/>
              </w:rPr>
              <w:t xml:space="preserve">  на заседании педагогического</w:t>
            </w:r>
            <w:r w:rsidRPr="000B0201">
              <w:rPr>
                <w:rFonts w:eastAsia="Times New Roman"/>
                <w:color w:val="FF0000"/>
                <w:szCs w:val="24"/>
                <w:lang w:eastAsia="ru-RU"/>
              </w:rPr>
              <w:t xml:space="preserve"> </w:t>
            </w:r>
            <w:r w:rsidRPr="000B0201">
              <w:rPr>
                <w:rFonts w:eastAsia="Times New Roman"/>
                <w:szCs w:val="24"/>
                <w:lang w:eastAsia="ru-RU"/>
              </w:rPr>
              <w:t>совета</w:t>
            </w:r>
          </w:p>
        </w:tc>
        <w:tc>
          <w:tcPr>
            <w:tcW w:w="4785" w:type="dxa"/>
          </w:tcPr>
          <w:p w:rsidR="000B0201" w:rsidRPr="000B0201" w:rsidRDefault="000B0201" w:rsidP="000B0201">
            <w:pPr>
              <w:spacing w:line="276" w:lineRule="auto"/>
              <w:ind w:firstLine="0"/>
              <w:contextualSpacing/>
              <w:jc w:val="center"/>
              <w:outlineLvl w:val="0"/>
              <w:rPr>
                <w:rFonts w:eastAsia="Times New Roman"/>
                <w:szCs w:val="24"/>
                <w:lang w:eastAsia="ru-RU"/>
              </w:rPr>
            </w:pPr>
            <w:r w:rsidRPr="000B0201">
              <w:rPr>
                <w:rFonts w:eastAsia="Times New Roman"/>
                <w:szCs w:val="24"/>
                <w:lang w:eastAsia="ru-RU"/>
              </w:rPr>
              <w:t>Приказом МБОУ ДО «ПДШИ»</w:t>
            </w:r>
          </w:p>
        </w:tc>
      </w:tr>
      <w:tr w:rsidR="000B0201" w:rsidRPr="000B0201" w:rsidTr="00155EE3">
        <w:tc>
          <w:tcPr>
            <w:tcW w:w="4785" w:type="dxa"/>
          </w:tcPr>
          <w:p w:rsidR="000B0201" w:rsidRPr="000B0201" w:rsidRDefault="000B0201" w:rsidP="000B0201">
            <w:pPr>
              <w:spacing w:line="276" w:lineRule="auto"/>
              <w:ind w:firstLine="0"/>
              <w:contextualSpacing/>
              <w:outlineLvl w:val="0"/>
              <w:rPr>
                <w:rFonts w:eastAsia="Times New Roman"/>
                <w:szCs w:val="24"/>
                <w:lang w:eastAsia="ru-RU"/>
              </w:rPr>
            </w:pPr>
            <w:r w:rsidRPr="000B0201">
              <w:rPr>
                <w:rFonts w:eastAsia="Times New Roman"/>
                <w:szCs w:val="24"/>
                <w:lang w:eastAsia="ru-RU"/>
              </w:rPr>
              <w:t xml:space="preserve">  Протокол № 1 от 31.08.2015г.</w:t>
            </w:r>
          </w:p>
        </w:tc>
        <w:tc>
          <w:tcPr>
            <w:tcW w:w="4785" w:type="dxa"/>
          </w:tcPr>
          <w:p w:rsidR="000B0201" w:rsidRPr="000B0201" w:rsidRDefault="000B0201" w:rsidP="000B0201">
            <w:pPr>
              <w:spacing w:line="276" w:lineRule="auto"/>
              <w:ind w:firstLine="0"/>
              <w:contextualSpacing/>
              <w:jc w:val="left"/>
              <w:outlineLvl w:val="0"/>
              <w:rPr>
                <w:rFonts w:eastAsia="Times New Roman"/>
                <w:szCs w:val="24"/>
                <w:lang w:eastAsia="ru-RU"/>
              </w:rPr>
            </w:pPr>
            <w:r w:rsidRPr="000B0201">
              <w:rPr>
                <w:rFonts w:eastAsia="Times New Roman"/>
                <w:szCs w:val="24"/>
                <w:lang w:eastAsia="ru-RU"/>
              </w:rPr>
              <w:t xml:space="preserve">           № 50 от 31.08. 2015г.</w:t>
            </w:r>
          </w:p>
        </w:tc>
      </w:tr>
      <w:tr w:rsidR="000B0201" w:rsidRPr="000B0201" w:rsidTr="00155EE3">
        <w:tc>
          <w:tcPr>
            <w:tcW w:w="4785" w:type="dxa"/>
          </w:tcPr>
          <w:p w:rsidR="000B0201" w:rsidRPr="000B0201" w:rsidRDefault="000B0201" w:rsidP="000B0201">
            <w:pPr>
              <w:spacing w:line="276" w:lineRule="auto"/>
              <w:ind w:firstLine="0"/>
              <w:contextualSpacing/>
              <w:jc w:val="left"/>
              <w:outlineLvl w:val="0"/>
              <w:rPr>
                <w:rFonts w:eastAsia="Times New Roman"/>
                <w:szCs w:val="24"/>
                <w:lang w:eastAsia="ru-RU"/>
              </w:rPr>
            </w:pPr>
          </w:p>
          <w:p w:rsidR="000B0201" w:rsidRPr="000B0201" w:rsidRDefault="000B0201" w:rsidP="000B0201">
            <w:pPr>
              <w:spacing w:line="276" w:lineRule="auto"/>
              <w:ind w:firstLine="0"/>
              <w:contextualSpacing/>
              <w:jc w:val="left"/>
              <w:outlineLvl w:val="0"/>
              <w:rPr>
                <w:rFonts w:eastAsia="Times New Roman"/>
                <w:szCs w:val="24"/>
                <w:lang w:eastAsia="ru-RU"/>
              </w:rPr>
            </w:pPr>
          </w:p>
          <w:p w:rsidR="000B0201" w:rsidRPr="000B0201" w:rsidRDefault="000B0201" w:rsidP="000B0201">
            <w:pPr>
              <w:spacing w:line="276" w:lineRule="auto"/>
              <w:ind w:firstLine="0"/>
              <w:contextualSpacing/>
              <w:jc w:val="left"/>
              <w:outlineLvl w:val="0"/>
              <w:rPr>
                <w:rFonts w:eastAsia="Times New Roman"/>
                <w:szCs w:val="24"/>
                <w:lang w:eastAsia="ru-RU"/>
              </w:rPr>
            </w:pPr>
          </w:p>
        </w:tc>
        <w:tc>
          <w:tcPr>
            <w:tcW w:w="4785" w:type="dxa"/>
          </w:tcPr>
          <w:p w:rsidR="000B0201" w:rsidRPr="000B0201" w:rsidRDefault="000B0201" w:rsidP="000B0201">
            <w:pPr>
              <w:spacing w:line="276" w:lineRule="auto"/>
              <w:ind w:firstLine="0"/>
              <w:contextualSpacing/>
              <w:jc w:val="left"/>
              <w:outlineLvl w:val="0"/>
              <w:rPr>
                <w:rFonts w:eastAsia="Times New Roman"/>
                <w:szCs w:val="24"/>
                <w:lang w:eastAsia="ru-RU"/>
              </w:rPr>
            </w:pPr>
            <w:r w:rsidRPr="000B0201">
              <w:rPr>
                <w:rFonts w:eastAsia="Times New Roman"/>
                <w:szCs w:val="24"/>
                <w:lang w:eastAsia="ru-RU"/>
              </w:rPr>
              <w:t xml:space="preserve">            </w:t>
            </w:r>
          </w:p>
        </w:tc>
      </w:tr>
    </w:tbl>
    <w:p w:rsidR="000B0201" w:rsidRPr="000B0201" w:rsidRDefault="000B0201" w:rsidP="000B0201">
      <w:pPr>
        <w:spacing w:line="360" w:lineRule="auto"/>
        <w:ind w:left="360" w:firstLine="0"/>
        <w:contextualSpacing/>
        <w:jc w:val="center"/>
        <w:outlineLvl w:val="0"/>
        <w:rPr>
          <w:sz w:val="32"/>
          <w:szCs w:val="32"/>
          <w:lang w:eastAsia="ru-RU"/>
        </w:rPr>
      </w:pPr>
      <w:r w:rsidRPr="000B0201">
        <w:rPr>
          <w:sz w:val="32"/>
          <w:szCs w:val="32"/>
          <w:lang w:eastAsia="ru-RU"/>
        </w:rPr>
        <w:t xml:space="preserve">ДОПОЛНИТЕЛЬНАЯ ОБЩЕРАЗВИВАЮЩАЯ   ПРОГРАММА </w:t>
      </w:r>
    </w:p>
    <w:p w:rsidR="000B0201" w:rsidRPr="000B0201" w:rsidRDefault="000B0201" w:rsidP="000B0201">
      <w:pPr>
        <w:spacing w:line="360" w:lineRule="auto"/>
        <w:ind w:left="360" w:firstLine="0"/>
        <w:contextualSpacing/>
        <w:jc w:val="center"/>
        <w:outlineLvl w:val="0"/>
        <w:rPr>
          <w:sz w:val="32"/>
          <w:szCs w:val="32"/>
          <w:lang w:eastAsia="ru-RU"/>
        </w:rPr>
      </w:pPr>
      <w:r w:rsidRPr="000B0201">
        <w:rPr>
          <w:sz w:val="32"/>
          <w:szCs w:val="32"/>
          <w:lang w:eastAsia="ru-RU"/>
        </w:rPr>
        <w:t>ХУДОЖЕСТВЕННОЙ НАПРАВЛЕННОСТИ</w:t>
      </w:r>
    </w:p>
    <w:p w:rsidR="000B0201" w:rsidRPr="000B0201" w:rsidRDefault="000B0201" w:rsidP="000B0201">
      <w:pPr>
        <w:spacing w:line="360" w:lineRule="auto"/>
        <w:ind w:left="360" w:firstLine="0"/>
        <w:contextualSpacing/>
        <w:jc w:val="center"/>
        <w:outlineLvl w:val="0"/>
        <w:rPr>
          <w:b/>
          <w:sz w:val="40"/>
          <w:szCs w:val="40"/>
          <w:lang w:eastAsia="ru-RU"/>
        </w:rPr>
      </w:pPr>
      <w:r w:rsidRPr="000B0201">
        <w:rPr>
          <w:b/>
          <w:sz w:val="40"/>
          <w:szCs w:val="40"/>
          <w:lang w:eastAsia="ru-RU"/>
        </w:rPr>
        <w:t>«МУЗЫКАЛЬНОЕ ИСПОЛНИТЕЛЬСТВО»</w:t>
      </w:r>
    </w:p>
    <w:p w:rsidR="000B0201" w:rsidRPr="000B0201" w:rsidRDefault="000B0201" w:rsidP="000B0201">
      <w:pPr>
        <w:spacing w:line="360" w:lineRule="auto"/>
        <w:ind w:left="360" w:firstLine="0"/>
        <w:contextualSpacing/>
        <w:jc w:val="center"/>
        <w:outlineLvl w:val="0"/>
        <w:rPr>
          <w:sz w:val="40"/>
          <w:szCs w:val="40"/>
          <w:lang w:eastAsia="ru-RU"/>
        </w:rPr>
      </w:pPr>
      <w:r w:rsidRPr="000B0201">
        <w:rPr>
          <w:sz w:val="40"/>
          <w:szCs w:val="40"/>
          <w:lang w:eastAsia="ru-RU"/>
        </w:rPr>
        <w:t>/</w:t>
      </w:r>
      <w:r>
        <w:rPr>
          <w:sz w:val="40"/>
          <w:szCs w:val="40"/>
          <w:lang w:eastAsia="ru-RU"/>
        </w:rPr>
        <w:t>народные инструменты</w:t>
      </w:r>
      <w:r w:rsidRPr="000B0201">
        <w:rPr>
          <w:sz w:val="40"/>
          <w:szCs w:val="40"/>
          <w:lang w:eastAsia="ru-RU"/>
        </w:rPr>
        <w:t>/</w:t>
      </w:r>
    </w:p>
    <w:p w:rsidR="000B0201" w:rsidRPr="000B0201" w:rsidRDefault="000B0201" w:rsidP="000B0201">
      <w:pPr>
        <w:spacing w:after="200" w:line="276" w:lineRule="auto"/>
        <w:ind w:firstLine="0"/>
        <w:jc w:val="center"/>
        <w:rPr>
          <w:b/>
          <w:i/>
          <w:sz w:val="28"/>
          <w:szCs w:val="28"/>
        </w:rPr>
      </w:pPr>
      <w:r w:rsidRPr="000B0201">
        <w:rPr>
          <w:b/>
          <w:i/>
          <w:sz w:val="28"/>
          <w:szCs w:val="28"/>
        </w:rPr>
        <w:t>Срок   реализации   программы 5 лет</w:t>
      </w:r>
    </w:p>
    <w:p w:rsidR="000B0201" w:rsidRPr="000B0201" w:rsidRDefault="000B0201" w:rsidP="000B0201">
      <w:pPr>
        <w:spacing w:line="360" w:lineRule="auto"/>
        <w:ind w:left="360" w:firstLine="0"/>
        <w:contextualSpacing/>
        <w:jc w:val="center"/>
        <w:outlineLvl w:val="0"/>
        <w:rPr>
          <w:sz w:val="32"/>
          <w:szCs w:val="32"/>
          <w:lang w:eastAsia="ru-RU"/>
        </w:rPr>
      </w:pPr>
      <w:r w:rsidRPr="000B0201">
        <w:rPr>
          <w:sz w:val="32"/>
          <w:szCs w:val="32"/>
          <w:lang w:eastAsia="ru-RU"/>
        </w:rPr>
        <w:t>/для детей в возрасте от 6 до 18 лет/</w:t>
      </w:r>
    </w:p>
    <w:p w:rsidR="000B0201" w:rsidRPr="000B0201" w:rsidRDefault="000B0201" w:rsidP="000B0201">
      <w:pPr>
        <w:spacing w:after="200" w:line="276" w:lineRule="auto"/>
        <w:ind w:firstLine="708"/>
        <w:jc w:val="center"/>
        <w:rPr>
          <w:rFonts w:ascii="Calibri" w:hAnsi="Calibri"/>
          <w:sz w:val="22"/>
        </w:rPr>
      </w:pPr>
    </w:p>
    <w:p w:rsidR="000B0201" w:rsidRPr="000B0201" w:rsidRDefault="000B0201" w:rsidP="000B0201">
      <w:pPr>
        <w:spacing w:line="360" w:lineRule="auto"/>
        <w:ind w:firstLine="0"/>
        <w:contextualSpacing/>
        <w:jc w:val="left"/>
        <w:outlineLvl w:val="0"/>
        <w:rPr>
          <w:rFonts w:eastAsia="Times New Roman"/>
          <w:b/>
          <w:szCs w:val="24"/>
          <w:lang w:eastAsia="ru-RU"/>
        </w:rPr>
      </w:pPr>
    </w:p>
    <w:p w:rsidR="000B0201" w:rsidRPr="000B0201" w:rsidRDefault="000B0201" w:rsidP="000B0201">
      <w:pPr>
        <w:spacing w:line="360" w:lineRule="auto"/>
        <w:ind w:firstLine="0"/>
        <w:contextualSpacing/>
        <w:jc w:val="left"/>
        <w:outlineLvl w:val="0"/>
        <w:rPr>
          <w:rFonts w:eastAsia="Times New Roman"/>
          <w:b/>
          <w:szCs w:val="24"/>
          <w:lang w:eastAsia="ru-RU"/>
        </w:rPr>
      </w:pPr>
    </w:p>
    <w:p w:rsidR="000B0201" w:rsidRPr="000B0201" w:rsidRDefault="000B0201" w:rsidP="000B0201">
      <w:pPr>
        <w:spacing w:line="360" w:lineRule="auto"/>
        <w:ind w:firstLine="0"/>
        <w:contextualSpacing/>
        <w:jc w:val="left"/>
        <w:outlineLvl w:val="0"/>
        <w:rPr>
          <w:rFonts w:eastAsia="Times New Roman"/>
          <w:b/>
          <w:szCs w:val="24"/>
          <w:lang w:eastAsia="ru-RU"/>
        </w:rPr>
      </w:pPr>
    </w:p>
    <w:p w:rsidR="000B0201" w:rsidRPr="000B0201" w:rsidRDefault="000B0201" w:rsidP="000B0201">
      <w:pPr>
        <w:spacing w:line="360" w:lineRule="auto"/>
        <w:ind w:firstLine="0"/>
        <w:contextualSpacing/>
        <w:jc w:val="left"/>
        <w:outlineLvl w:val="0"/>
        <w:rPr>
          <w:rFonts w:eastAsia="Times New Roman"/>
          <w:b/>
          <w:szCs w:val="24"/>
          <w:lang w:eastAsia="ru-RU"/>
        </w:rPr>
      </w:pPr>
    </w:p>
    <w:p w:rsidR="000B0201" w:rsidRPr="000B0201" w:rsidRDefault="000B0201" w:rsidP="000B0201">
      <w:pPr>
        <w:spacing w:line="360" w:lineRule="auto"/>
        <w:ind w:firstLine="0"/>
        <w:contextualSpacing/>
        <w:jc w:val="left"/>
        <w:outlineLvl w:val="0"/>
        <w:rPr>
          <w:rFonts w:eastAsia="Times New Roman"/>
          <w:b/>
          <w:szCs w:val="24"/>
          <w:lang w:eastAsia="ru-RU"/>
        </w:rPr>
      </w:pPr>
    </w:p>
    <w:p w:rsidR="000B0201" w:rsidRPr="000B0201" w:rsidRDefault="000B0201" w:rsidP="000B0201">
      <w:pPr>
        <w:spacing w:line="360" w:lineRule="auto"/>
        <w:ind w:firstLine="0"/>
        <w:contextualSpacing/>
        <w:jc w:val="left"/>
        <w:outlineLvl w:val="0"/>
        <w:rPr>
          <w:rFonts w:eastAsia="Times New Roman"/>
          <w:b/>
          <w:szCs w:val="24"/>
          <w:lang w:eastAsia="ru-RU"/>
        </w:rPr>
      </w:pPr>
    </w:p>
    <w:p w:rsidR="000B0201" w:rsidRPr="000B0201" w:rsidRDefault="000B0201" w:rsidP="000B0201">
      <w:pPr>
        <w:spacing w:line="360" w:lineRule="auto"/>
        <w:ind w:firstLine="0"/>
        <w:contextualSpacing/>
        <w:jc w:val="left"/>
        <w:outlineLvl w:val="0"/>
        <w:rPr>
          <w:rFonts w:eastAsia="Times New Roman"/>
          <w:b/>
          <w:szCs w:val="24"/>
          <w:lang w:eastAsia="ru-RU"/>
        </w:rPr>
      </w:pPr>
    </w:p>
    <w:p w:rsidR="000B0201" w:rsidRPr="000B0201" w:rsidRDefault="000B0201" w:rsidP="000B0201">
      <w:pPr>
        <w:spacing w:line="360" w:lineRule="auto"/>
        <w:ind w:firstLine="0"/>
        <w:contextualSpacing/>
        <w:jc w:val="left"/>
        <w:outlineLvl w:val="0"/>
        <w:rPr>
          <w:rFonts w:eastAsia="Times New Roman"/>
          <w:b/>
          <w:szCs w:val="24"/>
          <w:lang w:eastAsia="ru-RU"/>
        </w:rPr>
      </w:pPr>
    </w:p>
    <w:p w:rsidR="000B0201" w:rsidRPr="000B0201" w:rsidRDefault="000B0201" w:rsidP="000B0201">
      <w:pPr>
        <w:spacing w:line="360" w:lineRule="auto"/>
        <w:ind w:firstLine="0"/>
        <w:contextualSpacing/>
        <w:jc w:val="left"/>
        <w:outlineLvl w:val="0"/>
        <w:rPr>
          <w:rFonts w:eastAsia="Times New Roman"/>
          <w:b/>
          <w:szCs w:val="24"/>
          <w:lang w:eastAsia="ru-RU"/>
        </w:rPr>
      </w:pPr>
    </w:p>
    <w:p w:rsidR="000B0201" w:rsidRPr="000B0201" w:rsidRDefault="000B0201" w:rsidP="000B0201">
      <w:pPr>
        <w:spacing w:line="360" w:lineRule="auto"/>
        <w:ind w:firstLine="0"/>
        <w:contextualSpacing/>
        <w:jc w:val="left"/>
        <w:outlineLvl w:val="0"/>
        <w:rPr>
          <w:rFonts w:eastAsia="Times New Roman"/>
          <w:b/>
          <w:szCs w:val="24"/>
          <w:lang w:eastAsia="ru-RU"/>
        </w:rPr>
      </w:pPr>
    </w:p>
    <w:p w:rsidR="000B0201" w:rsidRPr="000B0201" w:rsidRDefault="000B0201" w:rsidP="000B0201">
      <w:pPr>
        <w:spacing w:line="360" w:lineRule="auto"/>
        <w:ind w:firstLine="0"/>
        <w:contextualSpacing/>
        <w:jc w:val="left"/>
        <w:outlineLvl w:val="0"/>
        <w:rPr>
          <w:rFonts w:eastAsia="Times New Roman"/>
          <w:b/>
          <w:szCs w:val="24"/>
          <w:lang w:eastAsia="ru-RU"/>
        </w:rPr>
      </w:pPr>
    </w:p>
    <w:p w:rsidR="000B0201" w:rsidRPr="000B0201" w:rsidRDefault="000B0201" w:rsidP="000B0201">
      <w:pPr>
        <w:spacing w:line="360" w:lineRule="auto"/>
        <w:ind w:firstLine="0"/>
        <w:contextualSpacing/>
        <w:jc w:val="left"/>
        <w:outlineLvl w:val="0"/>
        <w:rPr>
          <w:rFonts w:eastAsia="Times New Roman"/>
          <w:b/>
          <w:szCs w:val="24"/>
          <w:lang w:eastAsia="ru-RU"/>
        </w:rPr>
      </w:pPr>
    </w:p>
    <w:p w:rsidR="000B0201" w:rsidRPr="000B0201" w:rsidRDefault="000B0201" w:rsidP="000B0201">
      <w:pPr>
        <w:spacing w:line="276" w:lineRule="auto"/>
        <w:ind w:firstLine="0"/>
        <w:jc w:val="center"/>
        <w:rPr>
          <w:sz w:val="28"/>
          <w:szCs w:val="28"/>
        </w:rPr>
      </w:pPr>
      <w:r w:rsidRPr="000B0201">
        <w:rPr>
          <w:sz w:val="28"/>
          <w:szCs w:val="28"/>
        </w:rPr>
        <w:t>г. Пикалево</w:t>
      </w:r>
    </w:p>
    <w:p w:rsidR="000B0201" w:rsidRPr="000B0201" w:rsidRDefault="000B0201" w:rsidP="000B0201">
      <w:pPr>
        <w:spacing w:line="276" w:lineRule="auto"/>
        <w:ind w:firstLine="0"/>
        <w:jc w:val="center"/>
        <w:rPr>
          <w:sz w:val="28"/>
          <w:szCs w:val="28"/>
        </w:rPr>
      </w:pPr>
      <w:r w:rsidRPr="000B0201">
        <w:rPr>
          <w:sz w:val="28"/>
          <w:szCs w:val="28"/>
        </w:rPr>
        <w:t>2015</w:t>
      </w:r>
    </w:p>
    <w:p w:rsidR="000B0201" w:rsidRPr="000B0201" w:rsidRDefault="000B0201" w:rsidP="000B0201">
      <w:pPr>
        <w:widowControl w:val="0"/>
        <w:tabs>
          <w:tab w:val="left" w:pos="0"/>
        </w:tabs>
        <w:spacing w:line="360" w:lineRule="auto"/>
        <w:ind w:firstLine="0"/>
        <w:rPr>
          <w:rFonts w:eastAsia="Times New Roman"/>
          <w:sz w:val="28"/>
          <w:szCs w:val="28"/>
          <w:lang w:eastAsia="ru-RU" w:bidi="ru-RU"/>
        </w:rPr>
      </w:pPr>
      <w:r w:rsidRPr="000B0201">
        <w:rPr>
          <w:sz w:val="28"/>
          <w:szCs w:val="28"/>
        </w:rPr>
        <w:lastRenderedPageBreak/>
        <w:t>Разработана в  2009, скорректирована  в   2013 году</w:t>
      </w:r>
      <w:r w:rsidRPr="000B0201">
        <w:rPr>
          <w:szCs w:val="24"/>
        </w:rPr>
        <w:t xml:space="preserve">    </w:t>
      </w:r>
      <w:r w:rsidRPr="000B0201">
        <w:rPr>
          <w:sz w:val="28"/>
          <w:szCs w:val="28"/>
        </w:rPr>
        <w:t>в соответствии  с  Федеральным  законом  от 29.12.2012 года № 273-ФЗ «Об образовании в Российской Федерации», Приказом  Минобрнауки  от 29.08.2013  № 1008 «Об утверждении порядка организации  и осуществлении образовательной  деятельности  по  дополнительным  общеразвивающим  программам», письмом  Министерства культуры Российской Федерации от 21 ноября 2013 года №191-01-39/06-ГИ  «Рекомендации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w:t>
      </w:r>
      <w:r w:rsidRPr="000B0201">
        <w:rPr>
          <w:color w:val="000000"/>
          <w:sz w:val="28"/>
          <w:szCs w:val="28"/>
          <w:lang w:eastAsia="ru-RU"/>
        </w:rPr>
        <w:t>,</w:t>
      </w:r>
      <w:r w:rsidRPr="000B0201">
        <w:rPr>
          <w:sz w:val="28"/>
          <w:szCs w:val="28"/>
        </w:rPr>
        <w:t xml:space="preserve"> а также в соответствии с  учебными планами МБОУ ДО «Пикалевская детская школа искусств». Внесены изменения в 2015 году в соответствии   с </w:t>
      </w:r>
      <w:r w:rsidRPr="000B0201">
        <w:rPr>
          <w:rFonts w:eastAsia="Times New Roman"/>
          <w:sz w:val="28"/>
          <w:szCs w:val="28"/>
          <w:lang w:eastAsia="ru-RU" w:bidi="ru-RU"/>
        </w:rPr>
        <w:t>приложением к Письму комитета общего и профессионального образования Ле</w:t>
      </w:r>
      <w:r w:rsidRPr="000B0201">
        <w:rPr>
          <w:rFonts w:eastAsia="Times New Roman"/>
          <w:sz w:val="28"/>
          <w:szCs w:val="28"/>
          <w:lang w:eastAsia="ru-RU" w:bidi="ru-RU"/>
        </w:rPr>
        <w:softHyphen/>
        <w:t>нинградской области от 1 апреля 2015 года № 19-2174-15-0-0 «Методические  рекомендации  по разработке и оформлению дополнительных общераз</w:t>
      </w:r>
      <w:r w:rsidRPr="000B0201">
        <w:rPr>
          <w:rFonts w:eastAsia="Times New Roman"/>
          <w:sz w:val="28"/>
          <w:szCs w:val="28"/>
          <w:lang w:eastAsia="ru-RU" w:bidi="ru-RU"/>
        </w:rPr>
        <w:softHyphen/>
        <w:t>вивающих программ различной направленности».</w:t>
      </w:r>
    </w:p>
    <w:p w:rsidR="000B0201" w:rsidRPr="000B0201" w:rsidRDefault="000B0201" w:rsidP="000B0201">
      <w:pPr>
        <w:spacing w:line="360" w:lineRule="auto"/>
        <w:rPr>
          <w:sz w:val="28"/>
          <w:szCs w:val="28"/>
        </w:rPr>
      </w:pPr>
    </w:p>
    <w:p w:rsidR="000B0201" w:rsidRPr="000B0201" w:rsidRDefault="000B0201" w:rsidP="000B0201">
      <w:pPr>
        <w:autoSpaceDE w:val="0"/>
        <w:autoSpaceDN w:val="0"/>
        <w:adjustRightInd w:val="0"/>
        <w:spacing w:line="360" w:lineRule="auto"/>
        <w:ind w:firstLine="0"/>
        <w:jc w:val="left"/>
        <w:rPr>
          <w:rFonts w:eastAsia="Times New Roman"/>
          <w:sz w:val="28"/>
          <w:szCs w:val="28"/>
          <w:lang w:eastAsia="ru-RU"/>
        </w:rPr>
      </w:pPr>
      <w:r w:rsidRPr="000B0201">
        <w:rPr>
          <w:rFonts w:eastAsia="Times New Roman"/>
          <w:b/>
          <w:i/>
          <w:sz w:val="28"/>
          <w:szCs w:val="28"/>
          <w:lang w:eastAsia="ru-RU"/>
        </w:rPr>
        <w:t>Разработчик:</w:t>
      </w:r>
      <w:r w:rsidRPr="000B0201">
        <w:rPr>
          <w:rFonts w:eastAsia="Times New Roman"/>
          <w:sz w:val="28"/>
          <w:szCs w:val="28"/>
          <w:lang w:eastAsia="ru-RU"/>
        </w:rPr>
        <w:t xml:space="preserve">   Муниципальное бюджетное образовательное учреждение дополнительного образования «Пикалевская детская школа искусств»</w:t>
      </w:r>
    </w:p>
    <w:p w:rsidR="000B0201" w:rsidRPr="000B0201" w:rsidRDefault="000B0201" w:rsidP="000B0201">
      <w:pPr>
        <w:keepNext/>
        <w:keepLines/>
        <w:widowControl w:val="0"/>
        <w:spacing w:line="317" w:lineRule="exact"/>
        <w:ind w:left="120" w:firstLine="0"/>
        <w:jc w:val="center"/>
        <w:outlineLvl w:val="1"/>
        <w:rPr>
          <w:rFonts w:ascii="Palatino Linotype" w:eastAsia="Times New Roman" w:hAnsi="Palatino Linotype"/>
          <w:b/>
          <w:bCs/>
          <w:color w:val="000000"/>
          <w:szCs w:val="24"/>
          <w:lang w:eastAsia="ru-RU" w:bidi="ru-RU"/>
        </w:rPr>
      </w:pPr>
    </w:p>
    <w:p w:rsidR="000B0201" w:rsidRPr="000B0201" w:rsidRDefault="000B0201" w:rsidP="000B0201">
      <w:pPr>
        <w:keepNext/>
        <w:keepLines/>
        <w:widowControl w:val="0"/>
        <w:spacing w:line="317" w:lineRule="exact"/>
        <w:ind w:left="120" w:firstLine="0"/>
        <w:jc w:val="center"/>
        <w:outlineLvl w:val="1"/>
        <w:rPr>
          <w:rFonts w:ascii="Palatino Linotype" w:eastAsia="Times New Roman" w:hAnsi="Palatino Linotype"/>
          <w:b/>
          <w:bCs/>
          <w:color w:val="000000"/>
          <w:szCs w:val="24"/>
          <w:lang w:eastAsia="ru-RU" w:bidi="ru-RU"/>
        </w:rPr>
      </w:pPr>
    </w:p>
    <w:p w:rsidR="000B0201" w:rsidRPr="000B0201" w:rsidRDefault="000B0201" w:rsidP="000B0201">
      <w:pPr>
        <w:keepNext/>
        <w:keepLines/>
        <w:widowControl w:val="0"/>
        <w:spacing w:line="317" w:lineRule="exact"/>
        <w:ind w:left="120" w:firstLine="0"/>
        <w:jc w:val="center"/>
        <w:outlineLvl w:val="1"/>
        <w:rPr>
          <w:rFonts w:ascii="Palatino Linotype" w:eastAsia="Times New Roman" w:hAnsi="Palatino Linotype"/>
          <w:b/>
          <w:bCs/>
          <w:color w:val="000000"/>
          <w:szCs w:val="24"/>
          <w:lang w:eastAsia="ru-RU" w:bidi="ru-RU"/>
        </w:rPr>
      </w:pPr>
    </w:p>
    <w:p w:rsidR="000B0201" w:rsidRPr="000B0201" w:rsidRDefault="000B0201" w:rsidP="000B0201">
      <w:pPr>
        <w:keepNext/>
        <w:keepLines/>
        <w:widowControl w:val="0"/>
        <w:spacing w:line="317" w:lineRule="exact"/>
        <w:ind w:left="120" w:firstLine="0"/>
        <w:jc w:val="center"/>
        <w:outlineLvl w:val="1"/>
        <w:rPr>
          <w:rFonts w:ascii="Palatino Linotype" w:eastAsia="Times New Roman" w:hAnsi="Palatino Linotype"/>
          <w:b/>
          <w:bCs/>
          <w:color w:val="000000"/>
          <w:szCs w:val="24"/>
          <w:lang w:eastAsia="ru-RU" w:bidi="ru-RU"/>
        </w:rPr>
      </w:pPr>
    </w:p>
    <w:p w:rsidR="000B0201" w:rsidRPr="000B0201" w:rsidRDefault="000B0201" w:rsidP="000B0201">
      <w:pPr>
        <w:keepNext/>
        <w:keepLines/>
        <w:widowControl w:val="0"/>
        <w:spacing w:line="317" w:lineRule="exact"/>
        <w:ind w:left="120" w:firstLine="0"/>
        <w:jc w:val="center"/>
        <w:outlineLvl w:val="1"/>
        <w:rPr>
          <w:rFonts w:ascii="Palatino Linotype" w:eastAsia="Times New Roman" w:hAnsi="Palatino Linotype"/>
          <w:b/>
          <w:bCs/>
          <w:color w:val="000000"/>
          <w:szCs w:val="24"/>
          <w:lang w:eastAsia="ru-RU" w:bidi="ru-RU"/>
        </w:rPr>
      </w:pPr>
    </w:p>
    <w:p w:rsidR="000B0201" w:rsidRPr="000B0201" w:rsidRDefault="000B0201" w:rsidP="000B0201">
      <w:pPr>
        <w:keepNext/>
        <w:keepLines/>
        <w:widowControl w:val="0"/>
        <w:spacing w:line="317" w:lineRule="exact"/>
        <w:ind w:left="120" w:firstLine="0"/>
        <w:jc w:val="center"/>
        <w:outlineLvl w:val="1"/>
        <w:rPr>
          <w:rFonts w:ascii="Palatino Linotype" w:eastAsia="Times New Roman" w:hAnsi="Palatino Linotype"/>
          <w:b/>
          <w:bCs/>
          <w:color w:val="000000"/>
          <w:szCs w:val="24"/>
          <w:lang w:eastAsia="ru-RU" w:bidi="ru-RU"/>
        </w:rPr>
      </w:pPr>
    </w:p>
    <w:p w:rsidR="000B0201" w:rsidRPr="000B0201" w:rsidRDefault="000B0201" w:rsidP="000B0201">
      <w:pPr>
        <w:keepNext/>
        <w:keepLines/>
        <w:widowControl w:val="0"/>
        <w:spacing w:line="317" w:lineRule="exact"/>
        <w:ind w:left="120" w:firstLine="0"/>
        <w:jc w:val="center"/>
        <w:outlineLvl w:val="1"/>
        <w:rPr>
          <w:rFonts w:ascii="Palatino Linotype" w:eastAsia="Times New Roman" w:hAnsi="Palatino Linotype"/>
          <w:b/>
          <w:bCs/>
          <w:color w:val="000000"/>
          <w:szCs w:val="24"/>
          <w:lang w:eastAsia="ru-RU" w:bidi="ru-RU"/>
        </w:rPr>
      </w:pPr>
    </w:p>
    <w:p w:rsidR="000B0201" w:rsidRPr="000B0201" w:rsidRDefault="000B0201" w:rsidP="000B0201">
      <w:pPr>
        <w:keepNext/>
        <w:keepLines/>
        <w:widowControl w:val="0"/>
        <w:spacing w:line="317" w:lineRule="exact"/>
        <w:ind w:left="120" w:firstLine="0"/>
        <w:jc w:val="center"/>
        <w:outlineLvl w:val="1"/>
        <w:rPr>
          <w:rFonts w:ascii="Palatino Linotype" w:eastAsia="Times New Roman" w:hAnsi="Palatino Linotype"/>
          <w:b/>
          <w:bCs/>
          <w:color w:val="000000"/>
          <w:szCs w:val="24"/>
          <w:lang w:eastAsia="ru-RU" w:bidi="ru-RU"/>
        </w:rPr>
      </w:pPr>
    </w:p>
    <w:p w:rsidR="000B0201" w:rsidRPr="000B0201" w:rsidRDefault="000B0201" w:rsidP="000B0201">
      <w:pPr>
        <w:keepNext/>
        <w:keepLines/>
        <w:widowControl w:val="0"/>
        <w:spacing w:line="317" w:lineRule="exact"/>
        <w:ind w:left="120" w:firstLine="0"/>
        <w:jc w:val="center"/>
        <w:outlineLvl w:val="1"/>
        <w:rPr>
          <w:rFonts w:ascii="Palatino Linotype" w:eastAsia="Times New Roman" w:hAnsi="Palatino Linotype"/>
          <w:b/>
          <w:bCs/>
          <w:color w:val="000000"/>
          <w:szCs w:val="24"/>
          <w:lang w:eastAsia="ru-RU" w:bidi="ru-RU"/>
        </w:rPr>
      </w:pPr>
    </w:p>
    <w:p w:rsidR="000B0201" w:rsidRPr="000B0201" w:rsidRDefault="000B0201" w:rsidP="000B0201">
      <w:pPr>
        <w:keepNext/>
        <w:keepLines/>
        <w:widowControl w:val="0"/>
        <w:spacing w:line="317" w:lineRule="exact"/>
        <w:ind w:left="120" w:firstLine="0"/>
        <w:jc w:val="center"/>
        <w:outlineLvl w:val="1"/>
        <w:rPr>
          <w:rFonts w:ascii="Palatino Linotype" w:eastAsia="Times New Roman" w:hAnsi="Palatino Linotype"/>
          <w:b/>
          <w:bCs/>
          <w:color w:val="000000"/>
          <w:szCs w:val="24"/>
          <w:lang w:eastAsia="ru-RU" w:bidi="ru-RU"/>
        </w:rPr>
      </w:pPr>
    </w:p>
    <w:p w:rsidR="000B0201" w:rsidRPr="000B0201" w:rsidRDefault="000B0201" w:rsidP="000B0201">
      <w:pPr>
        <w:keepNext/>
        <w:keepLines/>
        <w:widowControl w:val="0"/>
        <w:spacing w:line="317" w:lineRule="exact"/>
        <w:ind w:left="120" w:firstLine="0"/>
        <w:jc w:val="center"/>
        <w:outlineLvl w:val="1"/>
        <w:rPr>
          <w:rFonts w:ascii="Palatino Linotype" w:eastAsia="Times New Roman" w:hAnsi="Palatino Linotype"/>
          <w:b/>
          <w:bCs/>
          <w:color w:val="000000"/>
          <w:szCs w:val="24"/>
          <w:lang w:eastAsia="ru-RU" w:bidi="ru-RU"/>
        </w:rPr>
      </w:pPr>
    </w:p>
    <w:p w:rsidR="000B0201" w:rsidRPr="000B0201" w:rsidRDefault="000B0201" w:rsidP="000B0201">
      <w:pPr>
        <w:keepNext/>
        <w:keepLines/>
        <w:widowControl w:val="0"/>
        <w:spacing w:line="317" w:lineRule="exact"/>
        <w:ind w:left="120" w:firstLine="0"/>
        <w:jc w:val="center"/>
        <w:outlineLvl w:val="1"/>
        <w:rPr>
          <w:rFonts w:ascii="Palatino Linotype" w:eastAsia="Times New Roman" w:hAnsi="Palatino Linotype"/>
          <w:b/>
          <w:bCs/>
          <w:color w:val="000000"/>
          <w:szCs w:val="24"/>
          <w:lang w:eastAsia="ru-RU" w:bidi="ru-RU"/>
        </w:rPr>
      </w:pPr>
    </w:p>
    <w:p w:rsidR="000B0201" w:rsidRPr="000B0201" w:rsidRDefault="000B0201" w:rsidP="000B0201">
      <w:pPr>
        <w:keepNext/>
        <w:keepLines/>
        <w:widowControl w:val="0"/>
        <w:spacing w:line="317" w:lineRule="exact"/>
        <w:ind w:left="120" w:firstLine="0"/>
        <w:jc w:val="center"/>
        <w:outlineLvl w:val="1"/>
        <w:rPr>
          <w:rFonts w:ascii="Palatino Linotype" w:eastAsia="Times New Roman" w:hAnsi="Palatino Linotype"/>
          <w:b/>
          <w:bCs/>
          <w:color w:val="000000"/>
          <w:szCs w:val="24"/>
          <w:lang w:eastAsia="ru-RU" w:bidi="ru-RU"/>
        </w:rPr>
      </w:pPr>
    </w:p>
    <w:p w:rsidR="000B0201" w:rsidRPr="000B0201" w:rsidRDefault="000B0201" w:rsidP="000B0201">
      <w:pPr>
        <w:keepNext/>
        <w:keepLines/>
        <w:widowControl w:val="0"/>
        <w:spacing w:line="317" w:lineRule="exact"/>
        <w:ind w:left="120" w:firstLine="0"/>
        <w:jc w:val="center"/>
        <w:outlineLvl w:val="1"/>
        <w:rPr>
          <w:rFonts w:ascii="Palatino Linotype" w:eastAsia="Times New Roman" w:hAnsi="Palatino Linotype"/>
          <w:b/>
          <w:bCs/>
          <w:color w:val="000000"/>
          <w:szCs w:val="24"/>
          <w:lang w:eastAsia="ru-RU" w:bidi="ru-RU"/>
        </w:rPr>
      </w:pPr>
    </w:p>
    <w:p w:rsidR="000B0201" w:rsidRPr="000B0201" w:rsidRDefault="000B0201" w:rsidP="000B0201">
      <w:pPr>
        <w:spacing w:after="160" w:line="259" w:lineRule="auto"/>
        <w:ind w:left="1765" w:firstLine="0"/>
        <w:jc w:val="left"/>
        <w:rPr>
          <w:rFonts w:ascii="Calibri" w:hAnsi="Calibri"/>
          <w:sz w:val="22"/>
        </w:rPr>
      </w:pPr>
    </w:p>
    <w:p w:rsidR="000B0201" w:rsidRPr="000B0201" w:rsidRDefault="000B0201" w:rsidP="000B0201">
      <w:pPr>
        <w:spacing w:line="360" w:lineRule="auto"/>
        <w:rPr>
          <w:sz w:val="28"/>
          <w:szCs w:val="28"/>
        </w:rPr>
      </w:pPr>
    </w:p>
    <w:p w:rsidR="000B0201" w:rsidRPr="000B0201" w:rsidRDefault="000B0201" w:rsidP="000B0201">
      <w:pPr>
        <w:spacing w:line="360" w:lineRule="auto"/>
        <w:ind w:firstLine="0"/>
        <w:rPr>
          <w:sz w:val="28"/>
          <w:szCs w:val="28"/>
        </w:rPr>
      </w:pPr>
    </w:p>
    <w:p w:rsidR="000B0201" w:rsidRPr="000B0201" w:rsidRDefault="000B0201" w:rsidP="000B0201">
      <w:pPr>
        <w:widowControl w:val="0"/>
        <w:ind w:firstLine="400"/>
        <w:jc w:val="center"/>
        <w:rPr>
          <w:rFonts w:eastAsia="Times New Roman"/>
          <w:b/>
          <w:color w:val="000000"/>
          <w:sz w:val="28"/>
          <w:szCs w:val="28"/>
          <w:lang w:eastAsia="ru-RU" w:bidi="ru-RU"/>
        </w:rPr>
      </w:pPr>
      <w:r w:rsidRPr="000B0201">
        <w:rPr>
          <w:rFonts w:eastAsia="Times New Roman"/>
          <w:b/>
          <w:color w:val="000000"/>
          <w:sz w:val="28"/>
          <w:szCs w:val="28"/>
          <w:lang w:eastAsia="ru-RU" w:bidi="ru-RU"/>
        </w:rPr>
        <w:lastRenderedPageBreak/>
        <w:t>Структура</w:t>
      </w:r>
    </w:p>
    <w:p w:rsidR="000B0201" w:rsidRPr="000B0201" w:rsidRDefault="000B0201" w:rsidP="000B0201">
      <w:pPr>
        <w:widowControl w:val="0"/>
        <w:spacing w:line="276" w:lineRule="auto"/>
        <w:ind w:firstLine="400"/>
        <w:jc w:val="center"/>
        <w:rPr>
          <w:rFonts w:eastAsia="Times New Roman"/>
          <w:b/>
          <w:color w:val="000000"/>
          <w:szCs w:val="24"/>
          <w:lang w:eastAsia="ru-RU" w:bidi="ru-RU"/>
        </w:rPr>
      </w:pPr>
      <w:r w:rsidRPr="000B0201">
        <w:rPr>
          <w:rFonts w:eastAsia="Times New Roman"/>
          <w:b/>
          <w:color w:val="000000"/>
          <w:szCs w:val="24"/>
          <w:lang w:eastAsia="ru-RU" w:bidi="ru-RU"/>
        </w:rPr>
        <w:t>дополнительной   общеразвивающей   программы</w:t>
      </w:r>
    </w:p>
    <w:p w:rsidR="000B0201" w:rsidRDefault="000B0201" w:rsidP="000B0201">
      <w:pPr>
        <w:widowControl w:val="0"/>
        <w:spacing w:line="276" w:lineRule="auto"/>
        <w:ind w:firstLine="400"/>
        <w:jc w:val="center"/>
        <w:rPr>
          <w:rFonts w:eastAsia="Times New Roman"/>
          <w:b/>
          <w:color w:val="000000"/>
          <w:szCs w:val="24"/>
          <w:lang w:eastAsia="ru-RU" w:bidi="ru-RU"/>
        </w:rPr>
      </w:pPr>
      <w:r w:rsidRPr="000B0201">
        <w:rPr>
          <w:rFonts w:eastAsia="Times New Roman"/>
          <w:b/>
          <w:color w:val="000000"/>
          <w:szCs w:val="24"/>
          <w:lang w:eastAsia="ru-RU" w:bidi="ru-RU"/>
        </w:rPr>
        <w:t xml:space="preserve"> художественной направленности</w:t>
      </w:r>
    </w:p>
    <w:p w:rsidR="000B0201" w:rsidRPr="000B0201" w:rsidRDefault="000B0201" w:rsidP="000B0201">
      <w:pPr>
        <w:widowControl w:val="0"/>
        <w:spacing w:line="276" w:lineRule="auto"/>
        <w:ind w:firstLine="400"/>
        <w:jc w:val="center"/>
        <w:rPr>
          <w:rFonts w:eastAsia="Times New Roman"/>
          <w:b/>
          <w:color w:val="000000"/>
          <w:szCs w:val="24"/>
          <w:lang w:eastAsia="ru-RU" w:bidi="ru-RU"/>
        </w:rPr>
      </w:pPr>
      <w:r w:rsidRPr="000B0201">
        <w:rPr>
          <w:rFonts w:eastAsia="Times New Roman"/>
          <w:b/>
          <w:color w:val="000000"/>
          <w:szCs w:val="24"/>
          <w:lang w:eastAsia="ru-RU" w:bidi="ru-RU"/>
        </w:rPr>
        <w:t xml:space="preserve"> «Музыкальное исполнительство» </w:t>
      </w:r>
      <w:r>
        <w:rPr>
          <w:rFonts w:eastAsia="Times New Roman"/>
          <w:b/>
          <w:color w:val="000000"/>
          <w:szCs w:val="24"/>
          <w:lang w:eastAsia="ru-RU" w:bidi="ru-RU"/>
        </w:rPr>
        <w:t>/народные инструменты</w:t>
      </w:r>
      <w:r w:rsidRPr="000B0201">
        <w:rPr>
          <w:rFonts w:eastAsia="Times New Roman"/>
          <w:b/>
          <w:color w:val="000000"/>
          <w:szCs w:val="24"/>
          <w:lang w:eastAsia="ru-RU" w:bidi="ru-RU"/>
        </w:rPr>
        <w:t>/</w:t>
      </w:r>
    </w:p>
    <w:p w:rsidR="000B0201" w:rsidRPr="000B0201" w:rsidRDefault="000B0201" w:rsidP="000B0201">
      <w:pPr>
        <w:widowControl w:val="0"/>
        <w:spacing w:line="276" w:lineRule="auto"/>
        <w:ind w:firstLine="400"/>
        <w:jc w:val="center"/>
        <w:rPr>
          <w:rFonts w:eastAsia="Times New Roman"/>
          <w:color w:val="000000"/>
          <w:szCs w:val="24"/>
          <w:lang w:eastAsia="ru-RU" w:bidi="ru-RU"/>
        </w:rPr>
      </w:pPr>
    </w:p>
    <w:p w:rsidR="000B0201" w:rsidRPr="000B0201" w:rsidRDefault="000B0201" w:rsidP="000B0201">
      <w:pPr>
        <w:widowControl w:val="0"/>
        <w:spacing w:line="276" w:lineRule="auto"/>
        <w:ind w:firstLine="400"/>
        <w:jc w:val="center"/>
        <w:rPr>
          <w:rFonts w:eastAsia="Times New Roman"/>
          <w:color w:val="000000"/>
          <w:szCs w:val="24"/>
          <w:lang w:eastAsia="ru-RU" w:bidi="ru-RU"/>
        </w:rPr>
      </w:pPr>
    </w:p>
    <w:p w:rsidR="000B0201" w:rsidRPr="000B0201" w:rsidRDefault="000B0201" w:rsidP="000B0201">
      <w:pPr>
        <w:widowControl w:val="0"/>
        <w:spacing w:line="276" w:lineRule="auto"/>
        <w:ind w:firstLine="400"/>
        <w:jc w:val="center"/>
        <w:rPr>
          <w:rFonts w:eastAsia="Times New Roman"/>
          <w:color w:val="000000"/>
          <w:szCs w:val="24"/>
          <w:lang w:eastAsia="ru-RU" w:bidi="ru-RU"/>
        </w:rPr>
      </w:pPr>
    </w:p>
    <w:p w:rsidR="000B0201" w:rsidRPr="000B0201" w:rsidRDefault="000B0201" w:rsidP="000B0201">
      <w:pPr>
        <w:widowControl w:val="0"/>
        <w:numPr>
          <w:ilvl w:val="0"/>
          <w:numId w:val="6"/>
        </w:numPr>
        <w:spacing w:line="360" w:lineRule="auto"/>
        <w:ind w:left="0"/>
        <w:contextualSpacing/>
        <w:rPr>
          <w:rFonts w:eastAsia="Times New Roman"/>
          <w:b/>
          <w:color w:val="000000"/>
          <w:szCs w:val="24"/>
          <w:lang w:eastAsia="ru-RU" w:bidi="ru-RU"/>
        </w:rPr>
      </w:pPr>
      <w:r w:rsidRPr="000B0201">
        <w:rPr>
          <w:rFonts w:eastAsia="Times New Roman"/>
          <w:b/>
          <w:color w:val="000000"/>
          <w:szCs w:val="24"/>
          <w:lang w:eastAsia="ru-RU" w:bidi="ru-RU"/>
        </w:rPr>
        <w:t>Пояснительная   записка</w:t>
      </w:r>
    </w:p>
    <w:p w:rsidR="000B0201" w:rsidRPr="000B0201" w:rsidRDefault="000B0201" w:rsidP="000B0201">
      <w:pPr>
        <w:widowControl w:val="0"/>
        <w:numPr>
          <w:ilvl w:val="0"/>
          <w:numId w:val="6"/>
        </w:numPr>
        <w:tabs>
          <w:tab w:val="left" w:pos="272"/>
        </w:tabs>
        <w:spacing w:line="360" w:lineRule="auto"/>
        <w:ind w:left="0"/>
        <w:contextualSpacing/>
        <w:rPr>
          <w:rFonts w:eastAsia="Times New Roman"/>
          <w:b/>
          <w:color w:val="000000"/>
          <w:szCs w:val="24"/>
          <w:lang w:eastAsia="ru-RU" w:bidi="ru-RU"/>
        </w:rPr>
      </w:pPr>
      <w:r w:rsidRPr="000B0201">
        <w:rPr>
          <w:rFonts w:eastAsia="Times New Roman"/>
          <w:b/>
          <w:color w:val="000000"/>
          <w:szCs w:val="24"/>
          <w:lang w:eastAsia="ru-RU" w:bidi="ru-RU"/>
        </w:rPr>
        <w:t>Учебный план</w:t>
      </w:r>
    </w:p>
    <w:p w:rsidR="000B0201" w:rsidRPr="000B0201" w:rsidRDefault="000B0201" w:rsidP="000B0201">
      <w:pPr>
        <w:widowControl w:val="0"/>
        <w:numPr>
          <w:ilvl w:val="0"/>
          <w:numId w:val="6"/>
        </w:numPr>
        <w:tabs>
          <w:tab w:val="left" w:pos="272"/>
        </w:tabs>
        <w:spacing w:line="360" w:lineRule="auto"/>
        <w:ind w:left="0"/>
        <w:contextualSpacing/>
        <w:rPr>
          <w:rFonts w:eastAsia="Times New Roman"/>
          <w:b/>
          <w:color w:val="000000"/>
          <w:szCs w:val="24"/>
          <w:lang w:eastAsia="ru-RU" w:bidi="ru-RU"/>
        </w:rPr>
      </w:pPr>
      <w:r w:rsidRPr="000B0201">
        <w:rPr>
          <w:rFonts w:eastAsia="Times New Roman"/>
          <w:b/>
          <w:color w:val="000000"/>
          <w:szCs w:val="24"/>
          <w:lang w:eastAsia="ru-RU" w:bidi="ru-RU"/>
        </w:rPr>
        <w:t xml:space="preserve">Организационно-педагогические условия реализации дополнительной общеразвивающей программы </w:t>
      </w:r>
    </w:p>
    <w:p w:rsidR="000B0201" w:rsidRPr="000B0201" w:rsidRDefault="000B0201" w:rsidP="000B0201">
      <w:pPr>
        <w:widowControl w:val="0"/>
        <w:numPr>
          <w:ilvl w:val="0"/>
          <w:numId w:val="6"/>
        </w:numPr>
        <w:tabs>
          <w:tab w:val="left" w:pos="272"/>
        </w:tabs>
        <w:spacing w:line="360" w:lineRule="auto"/>
        <w:ind w:left="0"/>
        <w:contextualSpacing/>
        <w:rPr>
          <w:rFonts w:eastAsia="Times New Roman"/>
          <w:b/>
          <w:color w:val="000000"/>
          <w:szCs w:val="24"/>
          <w:lang w:eastAsia="ru-RU" w:bidi="ru-RU"/>
        </w:rPr>
      </w:pPr>
      <w:r w:rsidRPr="000B0201">
        <w:rPr>
          <w:rFonts w:eastAsia="Times New Roman"/>
          <w:b/>
          <w:color w:val="000000"/>
          <w:szCs w:val="24"/>
          <w:lang w:eastAsia="ru-RU" w:bidi="ru-RU"/>
        </w:rPr>
        <w:t>Планируемые результаты освоения обучающимися дополнительной</w:t>
      </w:r>
    </w:p>
    <w:p w:rsidR="000B0201" w:rsidRPr="000B0201" w:rsidRDefault="000B0201" w:rsidP="000B0201">
      <w:pPr>
        <w:widowControl w:val="0"/>
        <w:tabs>
          <w:tab w:val="left" w:pos="0"/>
        </w:tabs>
        <w:spacing w:line="360" w:lineRule="auto"/>
        <w:ind w:firstLine="0"/>
        <w:contextualSpacing/>
        <w:rPr>
          <w:rFonts w:eastAsia="Times New Roman"/>
          <w:b/>
          <w:color w:val="000000"/>
          <w:szCs w:val="24"/>
          <w:lang w:eastAsia="ru-RU" w:bidi="ru-RU"/>
        </w:rPr>
      </w:pPr>
      <w:r w:rsidRPr="000B0201">
        <w:rPr>
          <w:rFonts w:eastAsia="Times New Roman"/>
          <w:b/>
          <w:color w:val="000000"/>
          <w:szCs w:val="24"/>
          <w:lang w:eastAsia="ru-RU" w:bidi="ru-RU"/>
        </w:rPr>
        <w:t xml:space="preserve">общеразвивающей   программы </w:t>
      </w:r>
    </w:p>
    <w:p w:rsidR="000B0201" w:rsidRPr="000B0201" w:rsidRDefault="000B0201" w:rsidP="000B0201">
      <w:pPr>
        <w:widowControl w:val="0"/>
        <w:numPr>
          <w:ilvl w:val="0"/>
          <w:numId w:val="6"/>
        </w:numPr>
        <w:tabs>
          <w:tab w:val="left" w:pos="272"/>
        </w:tabs>
        <w:spacing w:line="360" w:lineRule="auto"/>
        <w:ind w:left="0"/>
        <w:contextualSpacing/>
        <w:rPr>
          <w:rFonts w:eastAsia="Times New Roman"/>
          <w:b/>
          <w:color w:val="000000"/>
          <w:szCs w:val="24"/>
          <w:lang w:eastAsia="ru-RU" w:bidi="ru-RU"/>
        </w:rPr>
      </w:pPr>
      <w:r w:rsidRPr="000B0201">
        <w:rPr>
          <w:rFonts w:eastAsia="Times New Roman"/>
          <w:b/>
          <w:color w:val="000000"/>
          <w:szCs w:val="24"/>
          <w:lang w:eastAsia="ru-RU" w:bidi="ru-RU"/>
        </w:rPr>
        <w:t xml:space="preserve">Система   оценки результатов освоения обучающимися дополнительной общеразвивающей программы </w:t>
      </w:r>
    </w:p>
    <w:p w:rsidR="000B0201" w:rsidRPr="000B0201" w:rsidRDefault="000B0201" w:rsidP="000B0201">
      <w:pPr>
        <w:widowControl w:val="0"/>
        <w:numPr>
          <w:ilvl w:val="0"/>
          <w:numId w:val="6"/>
        </w:numPr>
        <w:tabs>
          <w:tab w:val="left" w:pos="272"/>
        </w:tabs>
        <w:spacing w:line="360" w:lineRule="auto"/>
        <w:ind w:left="0"/>
        <w:contextualSpacing/>
        <w:rPr>
          <w:rFonts w:eastAsia="Times New Roman"/>
          <w:b/>
          <w:color w:val="000000"/>
          <w:szCs w:val="24"/>
          <w:lang w:eastAsia="ru-RU" w:bidi="ru-RU"/>
        </w:rPr>
      </w:pPr>
      <w:r w:rsidRPr="000B0201">
        <w:rPr>
          <w:rFonts w:eastAsia="Times New Roman"/>
          <w:b/>
          <w:color w:val="000000"/>
          <w:szCs w:val="24"/>
          <w:lang w:eastAsia="ru-RU" w:bidi="ru-RU"/>
        </w:rPr>
        <w:t xml:space="preserve">Календарный учебный график </w:t>
      </w:r>
      <w:r w:rsidRPr="000B0201">
        <w:rPr>
          <w:rFonts w:eastAsia="Times New Roman"/>
          <w:color w:val="000000"/>
          <w:szCs w:val="24"/>
          <w:lang w:eastAsia="ru-RU" w:bidi="ru-RU"/>
        </w:rPr>
        <w:t>(приложение № 1)</w:t>
      </w:r>
    </w:p>
    <w:p w:rsidR="000B0201" w:rsidRPr="000B0201" w:rsidRDefault="000B0201" w:rsidP="000B0201">
      <w:pPr>
        <w:widowControl w:val="0"/>
        <w:numPr>
          <w:ilvl w:val="0"/>
          <w:numId w:val="6"/>
        </w:numPr>
        <w:tabs>
          <w:tab w:val="left" w:pos="272"/>
        </w:tabs>
        <w:spacing w:line="360" w:lineRule="auto"/>
        <w:ind w:left="0"/>
        <w:contextualSpacing/>
        <w:rPr>
          <w:rFonts w:eastAsia="Times New Roman"/>
          <w:b/>
          <w:color w:val="000000"/>
          <w:szCs w:val="24"/>
          <w:lang w:eastAsia="ru-RU" w:bidi="ru-RU"/>
        </w:rPr>
      </w:pPr>
      <w:r w:rsidRPr="000B0201">
        <w:rPr>
          <w:rFonts w:eastAsia="Times New Roman"/>
          <w:b/>
          <w:color w:val="000000"/>
          <w:szCs w:val="24"/>
          <w:lang w:eastAsia="ru-RU" w:bidi="ru-RU"/>
        </w:rPr>
        <w:t xml:space="preserve">Оценочные материалы, обеспечивающие реализацию дополнительной общеразвивающей программы </w:t>
      </w:r>
      <w:r w:rsidRPr="000B0201">
        <w:rPr>
          <w:rFonts w:eastAsia="Times New Roman"/>
          <w:color w:val="000000"/>
          <w:szCs w:val="24"/>
          <w:lang w:eastAsia="ru-RU" w:bidi="ru-RU"/>
        </w:rPr>
        <w:t>(приложение № 2)</w:t>
      </w:r>
    </w:p>
    <w:p w:rsidR="000B0201" w:rsidRPr="000B0201" w:rsidRDefault="000B0201" w:rsidP="000B0201">
      <w:pPr>
        <w:widowControl w:val="0"/>
        <w:numPr>
          <w:ilvl w:val="0"/>
          <w:numId w:val="6"/>
        </w:numPr>
        <w:tabs>
          <w:tab w:val="left" w:pos="272"/>
        </w:tabs>
        <w:spacing w:line="360" w:lineRule="auto"/>
        <w:ind w:left="0"/>
        <w:contextualSpacing/>
        <w:rPr>
          <w:rFonts w:eastAsia="Times New Roman"/>
          <w:b/>
          <w:color w:val="000000"/>
          <w:szCs w:val="24"/>
          <w:lang w:eastAsia="ru-RU" w:bidi="ru-RU"/>
        </w:rPr>
      </w:pPr>
      <w:r w:rsidRPr="000B0201">
        <w:rPr>
          <w:rFonts w:eastAsia="Times New Roman"/>
          <w:b/>
          <w:color w:val="000000"/>
          <w:szCs w:val="24"/>
          <w:lang w:eastAsia="ru-RU" w:bidi="ru-RU"/>
        </w:rPr>
        <w:t xml:space="preserve">Методические материалы </w:t>
      </w:r>
      <w:r w:rsidRPr="000B0201">
        <w:rPr>
          <w:rFonts w:eastAsia="Times New Roman"/>
          <w:color w:val="000000"/>
          <w:szCs w:val="24"/>
          <w:lang w:eastAsia="ru-RU" w:bidi="ru-RU"/>
        </w:rPr>
        <w:t>(приложение № 3)</w:t>
      </w:r>
    </w:p>
    <w:p w:rsidR="000B0201" w:rsidRPr="000B0201" w:rsidRDefault="000B0201" w:rsidP="000B0201">
      <w:pPr>
        <w:widowControl w:val="0"/>
        <w:numPr>
          <w:ilvl w:val="0"/>
          <w:numId w:val="6"/>
        </w:numPr>
        <w:tabs>
          <w:tab w:val="left" w:pos="272"/>
        </w:tabs>
        <w:spacing w:line="360" w:lineRule="auto"/>
        <w:ind w:left="0"/>
        <w:contextualSpacing/>
        <w:rPr>
          <w:rFonts w:eastAsia="Times New Roman"/>
          <w:b/>
          <w:color w:val="000000"/>
          <w:szCs w:val="24"/>
          <w:lang w:eastAsia="ru-RU" w:bidi="ru-RU"/>
        </w:rPr>
      </w:pPr>
      <w:r w:rsidRPr="000B0201">
        <w:rPr>
          <w:rFonts w:eastAsia="Times New Roman"/>
          <w:b/>
          <w:color w:val="000000"/>
          <w:szCs w:val="24"/>
          <w:lang w:eastAsia="ru-RU" w:bidi="ru-RU"/>
        </w:rPr>
        <w:t xml:space="preserve">Программы учебных предметов: </w:t>
      </w:r>
    </w:p>
    <w:p w:rsidR="000B0201" w:rsidRDefault="000B0201" w:rsidP="000B0201">
      <w:pPr>
        <w:widowControl w:val="0"/>
        <w:tabs>
          <w:tab w:val="left" w:pos="272"/>
        </w:tabs>
        <w:spacing w:line="360" w:lineRule="auto"/>
        <w:ind w:left="272" w:firstLine="0"/>
        <w:contextualSpacing/>
        <w:rPr>
          <w:rFonts w:eastAsia="Times New Roman"/>
          <w:color w:val="000000"/>
          <w:szCs w:val="24"/>
          <w:lang w:eastAsia="ru-RU" w:bidi="ru-RU"/>
        </w:rPr>
      </w:pPr>
      <w:r w:rsidRPr="000B0201">
        <w:rPr>
          <w:rFonts w:eastAsia="Times New Roman"/>
          <w:color w:val="000000"/>
          <w:szCs w:val="24"/>
          <w:lang w:eastAsia="ru-RU" w:bidi="ru-RU"/>
        </w:rPr>
        <w:t>«Основы музыкального исполнительства (</w:t>
      </w:r>
      <w:r>
        <w:rPr>
          <w:rFonts w:eastAsia="Times New Roman"/>
          <w:color w:val="000000"/>
          <w:szCs w:val="24"/>
          <w:lang w:eastAsia="ru-RU" w:bidi="ru-RU"/>
        </w:rPr>
        <w:t xml:space="preserve">баян, </w:t>
      </w:r>
      <w:proofErr w:type="spellStart"/>
      <w:r>
        <w:rPr>
          <w:rFonts w:eastAsia="Times New Roman"/>
          <w:color w:val="000000"/>
          <w:szCs w:val="24"/>
          <w:lang w:eastAsia="ru-RU" w:bidi="ru-RU"/>
        </w:rPr>
        <w:t>домра</w:t>
      </w:r>
      <w:proofErr w:type="gramStart"/>
      <w:r>
        <w:rPr>
          <w:rFonts w:eastAsia="Times New Roman"/>
          <w:color w:val="000000"/>
          <w:szCs w:val="24"/>
          <w:lang w:eastAsia="ru-RU" w:bidi="ru-RU"/>
        </w:rPr>
        <w:t>,г</w:t>
      </w:r>
      <w:proofErr w:type="gramEnd"/>
      <w:r>
        <w:rPr>
          <w:rFonts w:eastAsia="Times New Roman"/>
          <w:color w:val="000000"/>
          <w:szCs w:val="24"/>
          <w:lang w:eastAsia="ru-RU" w:bidi="ru-RU"/>
        </w:rPr>
        <w:t>итара</w:t>
      </w:r>
      <w:proofErr w:type="spellEnd"/>
      <w:r w:rsidRPr="000B0201">
        <w:rPr>
          <w:rFonts w:eastAsia="Times New Roman"/>
          <w:color w:val="000000"/>
          <w:szCs w:val="24"/>
          <w:lang w:eastAsia="ru-RU" w:bidi="ru-RU"/>
        </w:rPr>
        <w:t xml:space="preserve">) </w:t>
      </w:r>
    </w:p>
    <w:p w:rsidR="000B0201" w:rsidRPr="000B0201" w:rsidRDefault="000B0201" w:rsidP="000B0201">
      <w:pPr>
        <w:widowControl w:val="0"/>
        <w:tabs>
          <w:tab w:val="left" w:pos="782"/>
        </w:tabs>
        <w:spacing w:line="360" w:lineRule="auto"/>
        <w:ind w:left="272" w:firstLine="0"/>
        <w:rPr>
          <w:rFonts w:eastAsia="Times New Roman"/>
          <w:color w:val="000000"/>
          <w:szCs w:val="24"/>
          <w:lang w:eastAsia="ru-RU" w:bidi="ru-RU"/>
        </w:rPr>
      </w:pPr>
      <w:r w:rsidRPr="000B0201">
        <w:rPr>
          <w:rFonts w:eastAsia="Times New Roman"/>
          <w:color w:val="000000"/>
          <w:szCs w:val="24"/>
          <w:lang w:eastAsia="ru-RU" w:bidi="ru-RU"/>
        </w:rPr>
        <w:t>«Ансамбль</w:t>
      </w:r>
      <w:r>
        <w:rPr>
          <w:rFonts w:eastAsia="Times New Roman"/>
          <w:color w:val="000000"/>
          <w:szCs w:val="24"/>
          <w:lang w:eastAsia="ru-RU" w:bidi="ru-RU"/>
        </w:rPr>
        <w:t>/оркестр</w:t>
      </w:r>
      <w:r w:rsidRPr="000B0201">
        <w:rPr>
          <w:rFonts w:eastAsia="Times New Roman"/>
          <w:color w:val="000000"/>
          <w:szCs w:val="24"/>
          <w:lang w:eastAsia="ru-RU" w:bidi="ru-RU"/>
        </w:rPr>
        <w:t>»</w:t>
      </w:r>
    </w:p>
    <w:p w:rsidR="000B0201" w:rsidRPr="000B0201" w:rsidRDefault="000B0201" w:rsidP="000B0201">
      <w:pPr>
        <w:widowControl w:val="0"/>
        <w:tabs>
          <w:tab w:val="left" w:pos="782"/>
        </w:tabs>
        <w:spacing w:line="360" w:lineRule="auto"/>
        <w:ind w:left="272" w:firstLine="0"/>
        <w:rPr>
          <w:rFonts w:eastAsia="Times New Roman"/>
          <w:color w:val="000000"/>
          <w:szCs w:val="24"/>
          <w:lang w:eastAsia="ru-RU" w:bidi="ru-RU"/>
        </w:rPr>
      </w:pPr>
      <w:r w:rsidRPr="000B0201">
        <w:rPr>
          <w:rFonts w:eastAsia="Times New Roman"/>
          <w:color w:val="000000"/>
          <w:szCs w:val="24"/>
          <w:lang w:eastAsia="ru-RU" w:bidi="ru-RU"/>
        </w:rPr>
        <w:t>«Основы музыкальной грамоты»</w:t>
      </w:r>
    </w:p>
    <w:p w:rsidR="000B0201" w:rsidRPr="000B0201" w:rsidRDefault="000B0201" w:rsidP="000B0201">
      <w:pPr>
        <w:widowControl w:val="0"/>
        <w:tabs>
          <w:tab w:val="left" w:pos="782"/>
        </w:tabs>
        <w:spacing w:line="360" w:lineRule="auto"/>
        <w:ind w:left="272" w:firstLine="0"/>
        <w:rPr>
          <w:rFonts w:eastAsia="Times New Roman"/>
          <w:color w:val="000000"/>
          <w:szCs w:val="24"/>
          <w:lang w:eastAsia="ru-RU" w:bidi="ru-RU"/>
        </w:rPr>
      </w:pPr>
      <w:r w:rsidRPr="000B0201">
        <w:rPr>
          <w:rFonts w:eastAsia="Times New Roman"/>
          <w:color w:val="000000"/>
          <w:szCs w:val="24"/>
          <w:lang w:eastAsia="ru-RU" w:bidi="ru-RU"/>
        </w:rPr>
        <w:t>«Беседы о музыке»</w:t>
      </w:r>
    </w:p>
    <w:p w:rsidR="000B0201" w:rsidRPr="000B0201" w:rsidRDefault="000B0201" w:rsidP="000B0201">
      <w:pPr>
        <w:widowControl w:val="0"/>
        <w:tabs>
          <w:tab w:val="left" w:pos="272"/>
        </w:tabs>
        <w:spacing w:line="360" w:lineRule="auto"/>
        <w:ind w:left="272" w:firstLine="0"/>
        <w:contextualSpacing/>
        <w:rPr>
          <w:rFonts w:eastAsia="Times New Roman"/>
          <w:color w:val="000000"/>
          <w:szCs w:val="24"/>
          <w:lang w:eastAsia="ru-RU" w:bidi="ru-RU"/>
        </w:rPr>
      </w:pPr>
      <w:r>
        <w:rPr>
          <w:rFonts w:eastAsia="Times New Roman"/>
          <w:color w:val="000000"/>
          <w:szCs w:val="24"/>
          <w:lang w:eastAsia="ru-RU" w:bidi="ru-RU"/>
        </w:rPr>
        <w:t>«Оркестровый инструмент»</w:t>
      </w:r>
    </w:p>
    <w:p w:rsidR="000B0201" w:rsidRPr="000B0201" w:rsidRDefault="000B0201" w:rsidP="000B0201">
      <w:pPr>
        <w:widowControl w:val="0"/>
        <w:tabs>
          <w:tab w:val="left" w:pos="272"/>
        </w:tabs>
        <w:spacing w:line="360" w:lineRule="auto"/>
        <w:ind w:left="272" w:firstLine="0"/>
        <w:contextualSpacing/>
        <w:rPr>
          <w:rFonts w:eastAsia="Times New Roman"/>
          <w:color w:val="000000"/>
          <w:szCs w:val="24"/>
          <w:lang w:eastAsia="ru-RU" w:bidi="ru-RU"/>
        </w:rPr>
      </w:pPr>
      <w:r w:rsidRPr="000B0201">
        <w:rPr>
          <w:rFonts w:eastAsia="Times New Roman"/>
          <w:color w:val="000000"/>
          <w:szCs w:val="24"/>
          <w:lang w:eastAsia="ru-RU" w:bidi="ru-RU"/>
        </w:rPr>
        <w:t>«Общее фортепиано»</w:t>
      </w:r>
    </w:p>
    <w:p w:rsidR="000B0201" w:rsidRDefault="000B0201" w:rsidP="000B0201">
      <w:pPr>
        <w:widowControl w:val="0"/>
        <w:tabs>
          <w:tab w:val="left" w:pos="782"/>
        </w:tabs>
        <w:spacing w:line="360" w:lineRule="auto"/>
        <w:ind w:left="272" w:firstLine="0"/>
        <w:rPr>
          <w:rFonts w:eastAsia="Times New Roman"/>
          <w:color w:val="000000"/>
          <w:szCs w:val="24"/>
          <w:lang w:eastAsia="ru-RU" w:bidi="ru-RU"/>
        </w:rPr>
      </w:pPr>
    </w:p>
    <w:p w:rsidR="000B0201" w:rsidRDefault="000B0201" w:rsidP="000B0201">
      <w:pPr>
        <w:widowControl w:val="0"/>
        <w:tabs>
          <w:tab w:val="left" w:pos="782"/>
        </w:tabs>
        <w:spacing w:line="360" w:lineRule="auto"/>
        <w:ind w:left="272" w:firstLine="0"/>
        <w:rPr>
          <w:rFonts w:eastAsia="Times New Roman"/>
          <w:color w:val="000000"/>
          <w:szCs w:val="24"/>
          <w:lang w:eastAsia="ru-RU" w:bidi="ru-RU"/>
        </w:rPr>
      </w:pPr>
    </w:p>
    <w:p w:rsidR="000B0201" w:rsidRDefault="000B0201" w:rsidP="000B0201">
      <w:pPr>
        <w:widowControl w:val="0"/>
        <w:tabs>
          <w:tab w:val="left" w:pos="782"/>
        </w:tabs>
        <w:spacing w:line="360" w:lineRule="auto"/>
        <w:ind w:left="272" w:firstLine="0"/>
        <w:rPr>
          <w:rFonts w:eastAsia="Times New Roman"/>
          <w:color w:val="000000"/>
          <w:szCs w:val="24"/>
          <w:lang w:eastAsia="ru-RU" w:bidi="ru-RU"/>
        </w:rPr>
      </w:pPr>
    </w:p>
    <w:p w:rsidR="000B0201" w:rsidRDefault="000B0201" w:rsidP="000B0201">
      <w:pPr>
        <w:widowControl w:val="0"/>
        <w:tabs>
          <w:tab w:val="left" w:pos="782"/>
        </w:tabs>
        <w:spacing w:line="360" w:lineRule="auto"/>
        <w:ind w:left="272" w:firstLine="0"/>
        <w:rPr>
          <w:rFonts w:eastAsia="Times New Roman"/>
          <w:color w:val="000000"/>
          <w:szCs w:val="24"/>
          <w:lang w:eastAsia="ru-RU" w:bidi="ru-RU"/>
        </w:rPr>
      </w:pPr>
    </w:p>
    <w:p w:rsidR="000B0201" w:rsidRDefault="000B0201" w:rsidP="000B0201">
      <w:pPr>
        <w:widowControl w:val="0"/>
        <w:tabs>
          <w:tab w:val="left" w:pos="782"/>
        </w:tabs>
        <w:spacing w:line="360" w:lineRule="auto"/>
        <w:ind w:left="272" w:firstLine="0"/>
        <w:rPr>
          <w:rFonts w:eastAsia="Times New Roman"/>
          <w:color w:val="000000"/>
          <w:szCs w:val="24"/>
          <w:lang w:eastAsia="ru-RU" w:bidi="ru-RU"/>
        </w:rPr>
      </w:pPr>
    </w:p>
    <w:p w:rsidR="000B0201" w:rsidRDefault="000B0201" w:rsidP="000B0201">
      <w:pPr>
        <w:widowControl w:val="0"/>
        <w:tabs>
          <w:tab w:val="left" w:pos="782"/>
        </w:tabs>
        <w:spacing w:line="360" w:lineRule="auto"/>
        <w:ind w:left="272" w:firstLine="0"/>
        <w:rPr>
          <w:rFonts w:eastAsia="Times New Roman"/>
          <w:color w:val="000000"/>
          <w:szCs w:val="24"/>
          <w:lang w:eastAsia="ru-RU" w:bidi="ru-RU"/>
        </w:rPr>
      </w:pPr>
    </w:p>
    <w:p w:rsidR="000B0201" w:rsidRDefault="000B0201" w:rsidP="000B0201">
      <w:pPr>
        <w:widowControl w:val="0"/>
        <w:tabs>
          <w:tab w:val="left" w:pos="782"/>
        </w:tabs>
        <w:spacing w:line="360" w:lineRule="auto"/>
        <w:ind w:left="272" w:firstLine="0"/>
        <w:rPr>
          <w:rFonts w:eastAsia="Times New Roman"/>
          <w:color w:val="000000"/>
          <w:szCs w:val="24"/>
          <w:lang w:eastAsia="ru-RU" w:bidi="ru-RU"/>
        </w:rPr>
      </w:pPr>
    </w:p>
    <w:p w:rsidR="000B0201" w:rsidRDefault="000B0201" w:rsidP="000B0201">
      <w:pPr>
        <w:widowControl w:val="0"/>
        <w:tabs>
          <w:tab w:val="left" w:pos="782"/>
        </w:tabs>
        <w:spacing w:line="360" w:lineRule="auto"/>
        <w:ind w:left="272" w:firstLine="0"/>
        <w:rPr>
          <w:rFonts w:eastAsia="Times New Roman"/>
          <w:color w:val="000000"/>
          <w:szCs w:val="24"/>
          <w:lang w:eastAsia="ru-RU" w:bidi="ru-RU"/>
        </w:rPr>
      </w:pPr>
    </w:p>
    <w:p w:rsidR="000B0201" w:rsidRDefault="000B0201" w:rsidP="000B0201">
      <w:pPr>
        <w:widowControl w:val="0"/>
        <w:tabs>
          <w:tab w:val="left" w:pos="782"/>
        </w:tabs>
        <w:spacing w:line="360" w:lineRule="auto"/>
        <w:ind w:left="272" w:firstLine="0"/>
        <w:rPr>
          <w:rFonts w:eastAsia="Times New Roman"/>
          <w:color w:val="000000"/>
          <w:szCs w:val="24"/>
          <w:lang w:eastAsia="ru-RU" w:bidi="ru-RU"/>
        </w:rPr>
      </w:pPr>
    </w:p>
    <w:p w:rsidR="000B0201" w:rsidRDefault="000B0201" w:rsidP="000B0201">
      <w:pPr>
        <w:widowControl w:val="0"/>
        <w:tabs>
          <w:tab w:val="left" w:pos="782"/>
        </w:tabs>
        <w:spacing w:line="360" w:lineRule="auto"/>
        <w:ind w:left="272" w:firstLine="0"/>
        <w:rPr>
          <w:rFonts w:eastAsia="Times New Roman"/>
          <w:color w:val="000000"/>
          <w:szCs w:val="24"/>
          <w:lang w:eastAsia="ru-RU" w:bidi="ru-RU"/>
        </w:rPr>
      </w:pPr>
    </w:p>
    <w:p w:rsidR="000B0201" w:rsidRPr="000B0201" w:rsidRDefault="000B0201" w:rsidP="000B0201">
      <w:pPr>
        <w:widowControl w:val="0"/>
        <w:tabs>
          <w:tab w:val="left" w:pos="782"/>
        </w:tabs>
        <w:spacing w:line="360" w:lineRule="auto"/>
        <w:ind w:left="272" w:firstLine="0"/>
        <w:rPr>
          <w:rFonts w:eastAsia="Times New Roman"/>
          <w:color w:val="000000"/>
          <w:szCs w:val="24"/>
          <w:lang w:eastAsia="ru-RU" w:bidi="ru-RU"/>
        </w:rPr>
      </w:pPr>
    </w:p>
    <w:p w:rsidR="001D52AE" w:rsidRPr="000947CD" w:rsidRDefault="001D52AE" w:rsidP="000B0201">
      <w:pPr>
        <w:pStyle w:val="ab"/>
        <w:numPr>
          <w:ilvl w:val="0"/>
          <w:numId w:val="12"/>
        </w:numPr>
        <w:tabs>
          <w:tab w:val="left" w:pos="0"/>
        </w:tabs>
        <w:spacing w:line="360" w:lineRule="auto"/>
        <w:ind w:left="0" w:firstLine="0"/>
        <w:jc w:val="center"/>
        <w:outlineLvl w:val="0"/>
        <w:rPr>
          <w:rFonts w:ascii="Arial" w:eastAsia="Times New Roman" w:hAnsi="Arial" w:cs="Arial"/>
          <w:b/>
          <w:i/>
          <w:sz w:val="28"/>
          <w:szCs w:val="28"/>
          <w:lang w:eastAsia="ru-RU"/>
        </w:rPr>
      </w:pPr>
      <w:bookmarkStart w:id="0" w:name="_Toc353353853"/>
      <w:bookmarkStart w:id="1" w:name="_Toc353353921"/>
      <w:bookmarkStart w:id="2" w:name="_Toc353353974"/>
      <w:bookmarkStart w:id="3" w:name="_Toc353354081"/>
      <w:bookmarkStart w:id="4" w:name="_Toc353354228"/>
      <w:r w:rsidRPr="000947CD">
        <w:rPr>
          <w:rFonts w:ascii="Arial" w:eastAsia="Times New Roman" w:hAnsi="Arial" w:cs="Arial"/>
          <w:b/>
          <w:i/>
          <w:sz w:val="28"/>
          <w:szCs w:val="28"/>
          <w:lang w:eastAsia="ru-RU"/>
        </w:rPr>
        <w:lastRenderedPageBreak/>
        <w:t>Пояснительная записка</w:t>
      </w:r>
    </w:p>
    <w:p w:rsidR="001D52AE" w:rsidRDefault="001D52AE" w:rsidP="001D52AE">
      <w:pPr>
        <w:spacing w:line="360" w:lineRule="auto"/>
        <w:ind w:firstLine="0"/>
        <w:rPr>
          <w:rFonts w:eastAsia="Times New Roman"/>
          <w:sz w:val="28"/>
          <w:szCs w:val="28"/>
          <w:lang w:eastAsia="ru-RU"/>
        </w:rPr>
      </w:pPr>
      <w:r>
        <w:rPr>
          <w:rFonts w:eastAsia="Times New Roman"/>
          <w:b/>
          <w:sz w:val="28"/>
          <w:szCs w:val="28"/>
          <w:lang w:eastAsia="ru-RU"/>
        </w:rPr>
        <w:t>Нормативно – правовая база</w:t>
      </w:r>
      <w:r w:rsidRPr="006B4C52">
        <w:rPr>
          <w:rFonts w:eastAsia="Times New Roman"/>
          <w:sz w:val="28"/>
          <w:szCs w:val="28"/>
          <w:lang w:eastAsia="ru-RU"/>
        </w:rPr>
        <w:tab/>
      </w:r>
    </w:p>
    <w:p w:rsidR="001D52AE" w:rsidRPr="006B4C52" w:rsidRDefault="001D52AE" w:rsidP="001D52AE">
      <w:pPr>
        <w:spacing w:line="360" w:lineRule="auto"/>
        <w:ind w:firstLine="708"/>
        <w:rPr>
          <w:rFonts w:eastAsia="Times New Roman"/>
          <w:sz w:val="28"/>
          <w:szCs w:val="28"/>
          <w:lang w:eastAsia="ru-RU"/>
        </w:rPr>
      </w:pPr>
      <w:r w:rsidRPr="006B4C52">
        <w:rPr>
          <w:rFonts w:eastAsia="Times New Roman"/>
          <w:sz w:val="28"/>
          <w:szCs w:val="28"/>
          <w:lang w:eastAsia="ru-RU"/>
        </w:rPr>
        <w:t>Дополнительная общеразвивающая программа художественной направленности «Музыкальное исполнительство» /</w:t>
      </w:r>
      <w:r>
        <w:rPr>
          <w:rFonts w:eastAsia="Times New Roman"/>
          <w:sz w:val="28"/>
          <w:szCs w:val="28"/>
          <w:lang w:eastAsia="ru-RU"/>
        </w:rPr>
        <w:t>народные инструменты/</w:t>
      </w:r>
      <w:r w:rsidRPr="006B4C52">
        <w:rPr>
          <w:rFonts w:eastAsia="Times New Roman"/>
          <w:b/>
          <w:sz w:val="28"/>
          <w:szCs w:val="28"/>
          <w:lang w:eastAsia="ru-RU"/>
        </w:rPr>
        <w:t xml:space="preserve"> (</w:t>
      </w:r>
      <w:r w:rsidRPr="006B4C52">
        <w:rPr>
          <w:rFonts w:eastAsia="Times New Roman"/>
          <w:sz w:val="28"/>
          <w:szCs w:val="28"/>
          <w:lang w:eastAsia="ru-RU"/>
        </w:rPr>
        <w:t>далее – ОП)</w:t>
      </w:r>
      <w:r w:rsidRPr="006B4C52">
        <w:rPr>
          <w:rFonts w:eastAsia="Times New Roman"/>
          <w:b/>
          <w:sz w:val="28"/>
          <w:szCs w:val="28"/>
          <w:lang w:eastAsia="ru-RU"/>
        </w:rPr>
        <w:t xml:space="preserve"> </w:t>
      </w:r>
      <w:r w:rsidRPr="006B4C52">
        <w:rPr>
          <w:rFonts w:eastAsia="Times New Roman"/>
          <w:sz w:val="28"/>
          <w:szCs w:val="28"/>
          <w:lang w:eastAsia="ru-RU"/>
        </w:rPr>
        <w:t xml:space="preserve">разработана на основе: </w:t>
      </w:r>
    </w:p>
    <w:p w:rsidR="001D52AE" w:rsidRPr="006B4C52" w:rsidRDefault="001D52AE" w:rsidP="001D52AE">
      <w:pPr>
        <w:spacing w:line="360" w:lineRule="auto"/>
        <w:ind w:firstLine="708"/>
        <w:rPr>
          <w:rFonts w:eastAsia="Times New Roman"/>
          <w:sz w:val="28"/>
          <w:szCs w:val="28"/>
          <w:lang w:eastAsia="ru-RU"/>
        </w:rPr>
      </w:pPr>
      <w:r w:rsidRPr="006B4C52">
        <w:rPr>
          <w:rFonts w:eastAsia="Times New Roman"/>
          <w:sz w:val="28"/>
          <w:szCs w:val="28"/>
          <w:lang w:eastAsia="ru-RU"/>
        </w:rPr>
        <w:t>Федерального закона от 29 декабря 2012 года № 273-ФЗ «Об образовании в Российской Федерации»;</w:t>
      </w:r>
    </w:p>
    <w:p w:rsidR="001D52AE" w:rsidRPr="006B4C52" w:rsidRDefault="001D52AE" w:rsidP="001D52AE">
      <w:pPr>
        <w:spacing w:line="360" w:lineRule="auto"/>
        <w:ind w:firstLine="708"/>
        <w:rPr>
          <w:rFonts w:eastAsia="Times New Roman"/>
          <w:sz w:val="28"/>
          <w:szCs w:val="28"/>
          <w:lang w:eastAsia="ru-RU"/>
        </w:rPr>
      </w:pPr>
      <w:r w:rsidRPr="006B4C52">
        <w:rPr>
          <w:rFonts w:eastAsia="Times New Roman"/>
          <w:sz w:val="28"/>
          <w:szCs w:val="28"/>
          <w:lang w:eastAsia="ru-RU"/>
        </w:rPr>
        <w:t xml:space="preserve"> Приказа Министерства образования и науки Российской Федерации от 29 августа 2013 года № 1008 «Об утверждении Порядка организации и осуществления образовательной деятельности по дополнительным общеобразовательным программам»;</w:t>
      </w:r>
    </w:p>
    <w:p w:rsidR="001D52AE" w:rsidRPr="006B4C52" w:rsidRDefault="001D52AE" w:rsidP="001D52AE">
      <w:pPr>
        <w:tabs>
          <w:tab w:val="left" w:pos="2741"/>
        </w:tabs>
        <w:spacing w:line="360" w:lineRule="auto"/>
        <w:ind w:firstLine="0"/>
        <w:rPr>
          <w:rFonts w:eastAsia="Times New Roman"/>
          <w:sz w:val="28"/>
          <w:szCs w:val="28"/>
          <w:lang w:eastAsia="ru-RU"/>
        </w:rPr>
      </w:pPr>
      <w:r w:rsidRPr="006B4C52">
        <w:rPr>
          <w:sz w:val="28"/>
          <w:szCs w:val="28"/>
        </w:rPr>
        <w:t xml:space="preserve">      «Рекомендаций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w:t>
      </w:r>
      <w:r w:rsidRPr="006B4C52">
        <w:rPr>
          <w:sz w:val="28"/>
          <w:szCs w:val="28"/>
          <w:lang w:eastAsia="ru-RU"/>
        </w:rPr>
        <w:t xml:space="preserve"> (п</w:t>
      </w:r>
      <w:r w:rsidRPr="006B4C52">
        <w:rPr>
          <w:sz w:val="28"/>
          <w:szCs w:val="28"/>
        </w:rPr>
        <w:t xml:space="preserve">исьмо   Министерства культуры Российской Федерации от 21 ноября 2013 года №191-01-39/06-ГИ;  </w:t>
      </w:r>
    </w:p>
    <w:p w:rsidR="001D52AE" w:rsidRPr="006B4C52" w:rsidRDefault="001D52AE" w:rsidP="00B81579">
      <w:pPr>
        <w:pStyle w:val="ab"/>
        <w:widowControl w:val="0"/>
        <w:numPr>
          <w:ilvl w:val="0"/>
          <w:numId w:val="11"/>
        </w:numPr>
        <w:tabs>
          <w:tab w:val="left" w:pos="0"/>
        </w:tabs>
        <w:spacing w:line="360" w:lineRule="auto"/>
        <w:rPr>
          <w:rFonts w:eastAsia="Times New Roman"/>
          <w:sz w:val="28"/>
          <w:szCs w:val="28"/>
          <w:lang w:eastAsia="ru-RU" w:bidi="ru-RU"/>
        </w:rPr>
      </w:pPr>
      <w:r w:rsidRPr="006B4C52">
        <w:rPr>
          <w:rFonts w:eastAsia="Times New Roman"/>
          <w:sz w:val="28"/>
          <w:szCs w:val="28"/>
          <w:lang w:eastAsia="ru-RU" w:bidi="ru-RU"/>
        </w:rPr>
        <w:t>Приложение к Письму комитета общего и профессионального образования Ле</w:t>
      </w:r>
      <w:r w:rsidRPr="006B4C52">
        <w:rPr>
          <w:rFonts w:eastAsia="Times New Roman"/>
          <w:sz w:val="28"/>
          <w:szCs w:val="28"/>
          <w:lang w:eastAsia="ru-RU" w:bidi="ru-RU"/>
        </w:rPr>
        <w:softHyphen/>
        <w:t>нинградской области от 1 апреля 2015 года № 19-2174-15-0-0 «Методические  рекомендации по разработке и оформлению дополнительных общераз</w:t>
      </w:r>
      <w:r w:rsidRPr="006B4C52">
        <w:rPr>
          <w:rFonts w:eastAsia="Times New Roman"/>
          <w:sz w:val="28"/>
          <w:szCs w:val="28"/>
          <w:lang w:eastAsia="ru-RU" w:bidi="ru-RU"/>
        </w:rPr>
        <w:softHyphen/>
        <w:t>вивающих программ различной направленности»;</w:t>
      </w:r>
    </w:p>
    <w:p w:rsidR="001D52AE" w:rsidRPr="006B4C52" w:rsidRDefault="001D52AE" w:rsidP="00B81579">
      <w:pPr>
        <w:pStyle w:val="ab"/>
        <w:numPr>
          <w:ilvl w:val="0"/>
          <w:numId w:val="11"/>
        </w:numPr>
        <w:tabs>
          <w:tab w:val="left" w:pos="0"/>
        </w:tabs>
        <w:spacing w:line="360" w:lineRule="auto"/>
        <w:rPr>
          <w:rFonts w:eastAsia="Times New Roman"/>
          <w:sz w:val="28"/>
          <w:szCs w:val="28"/>
          <w:lang w:eastAsia="ru-RU"/>
        </w:rPr>
      </w:pPr>
      <w:r w:rsidRPr="006B4C52">
        <w:rPr>
          <w:sz w:val="28"/>
          <w:szCs w:val="28"/>
          <w:shd w:val="clear" w:color="auto" w:fill="FFFFFF"/>
        </w:rPr>
        <w:t xml:space="preserve">Санитарно-эпидемиологических требований к устройству, содержанию и организации режима работы образовательных организаций дополнительного образования детей» (утверждены Постановлением Главного государственного санитарного врача </w:t>
      </w:r>
      <w:r w:rsidRPr="006B4C52">
        <w:rPr>
          <w:bCs/>
          <w:sz w:val="28"/>
          <w:szCs w:val="28"/>
        </w:rPr>
        <w:t xml:space="preserve">Российской Федерации </w:t>
      </w:r>
      <w:r w:rsidRPr="006B4C52">
        <w:rPr>
          <w:sz w:val="28"/>
          <w:szCs w:val="28"/>
          <w:shd w:val="clear" w:color="auto" w:fill="FFFFFF"/>
        </w:rPr>
        <w:t xml:space="preserve">от 4 июля 2014 г. № 41 "Об утверждении СанПиН 2.4.4.3172-14); </w:t>
      </w:r>
    </w:p>
    <w:p w:rsidR="001D52AE" w:rsidRPr="006B4C52" w:rsidRDefault="001D52AE" w:rsidP="00B81579">
      <w:pPr>
        <w:pStyle w:val="ab"/>
        <w:numPr>
          <w:ilvl w:val="0"/>
          <w:numId w:val="11"/>
        </w:numPr>
        <w:tabs>
          <w:tab w:val="left" w:pos="0"/>
        </w:tabs>
        <w:spacing w:line="360" w:lineRule="auto"/>
        <w:rPr>
          <w:rFonts w:eastAsia="Times New Roman"/>
          <w:sz w:val="28"/>
          <w:szCs w:val="28"/>
          <w:lang w:eastAsia="ru-RU"/>
        </w:rPr>
      </w:pPr>
      <w:r w:rsidRPr="006B4C52">
        <w:rPr>
          <w:rFonts w:eastAsia="Times New Roman"/>
          <w:sz w:val="28"/>
          <w:szCs w:val="28"/>
          <w:lang w:eastAsia="ru-RU"/>
        </w:rPr>
        <w:t>Концепции развития дополнительного образования детей (утверждена Распоряжением Правительства Российской Федерации от 04 сентября 2014 года № 1726-р).</w:t>
      </w:r>
    </w:p>
    <w:p w:rsidR="001D52AE" w:rsidRDefault="001D52AE" w:rsidP="001D52AE">
      <w:pPr>
        <w:spacing w:after="76" w:line="360" w:lineRule="auto"/>
        <w:ind w:left="-15" w:firstLine="15"/>
        <w:rPr>
          <w:rFonts w:eastAsia="Times New Roman"/>
          <w:sz w:val="28"/>
          <w:szCs w:val="28"/>
          <w:lang w:eastAsia="ru-RU"/>
        </w:rPr>
      </w:pPr>
    </w:p>
    <w:p w:rsidR="001D52AE" w:rsidRPr="001D52AE" w:rsidRDefault="001D52AE" w:rsidP="001D52AE">
      <w:pPr>
        <w:spacing w:after="76" w:line="360" w:lineRule="auto"/>
        <w:ind w:left="-15" w:firstLine="15"/>
        <w:rPr>
          <w:rFonts w:eastAsia="Times New Roman"/>
          <w:sz w:val="28"/>
          <w:szCs w:val="28"/>
          <w:lang w:eastAsia="ru-RU"/>
        </w:rPr>
      </w:pPr>
      <w:r w:rsidRPr="00087A4D">
        <w:rPr>
          <w:rFonts w:eastAsia="Times New Roman"/>
          <w:sz w:val="28"/>
          <w:szCs w:val="28"/>
          <w:lang w:eastAsia="ru-RU"/>
        </w:rPr>
        <w:lastRenderedPageBreak/>
        <w:t>При разработке ОП   были использованы типовые программы</w:t>
      </w:r>
      <w:r>
        <w:rPr>
          <w:rFonts w:eastAsia="Times New Roman"/>
          <w:sz w:val="28"/>
          <w:szCs w:val="28"/>
          <w:lang w:eastAsia="ru-RU"/>
        </w:rPr>
        <w:t>:</w:t>
      </w:r>
    </w:p>
    <w:p w:rsidR="009F42F8" w:rsidRDefault="009F42F8" w:rsidP="00B81579">
      <w:pPr>
        <w:pStyle w:val="ab"/>
        <w:numPr>
          <w:ilvl w:val="0"/>
          <w:numId w:val="2"/>
        </w:numPr>
        <w:spacing w:after="84" w:line="360" w:lineRule="auto"/>
        <w:rPr>
          <w:sz w:val="28"/>
          <w:szCs w:val="28"/>
        </w:rPr>
      </w:pPr>
      <w:r w:rsidRPr="001E1544">
        <w:rPr>
          <w:sz w:val="28"/>
          <w:szCs w:val="28"/>
        </w:rPr>
        <w:t xml:space="preserve">«Баян» для детских музыкальных школ и вечерних школ общего музыкального образования, утвержденная Управлением кадров и учебных заведений Министерства культуры СССР, Москва, 1974 год. Составители программы – Агафонов В.А., Шахов Г.И., Егоров Б.М. </w:t>
      </w:r>
    </w:p>
    <w:p w:rsidR="004E042F" w:rsidRDefault="004E042F" w:rsidP="00B81579">
      <w:pPr>
        <w:pStyle w:val="ab"/>
        <w:numPr>
          <w:ilvl w:val="0"/>
          <w:numId w:val="2"/>
        </w:numPr>
        <w:spacing w:after="84" w:line="360" w:lineRule="auto"/>
        <w:rPr>
          <w:sz w:val="28"/>
          <w:szCs w:val="28"/>
        </w:rPr>
      </w:pPr>
      <w:r w:rsidRPr="004E042F">
        <w:rPr>
          <w:rFonts w:eastAsia="Times New Roman"/>
          <w:color w:val="000000"/>
          <w:sz w:val="28"/>
          <w:szCs w:val="28"/>
          <w:lang w:eastAsia="ru-RU"/>
        </w:rPr>
        <w:t xml:space="preserve">«Музыкальный инструмент баян» Составители Б.М.Егоров, В.С.Паньков, Г.Т. Стативкин, В.Д. Накапкин, В.Н. Троценко, (рецензенты: Ю.Г.Ястребов, Ю.А.Цагарелли) - М.,1990;  </w:t>
      </w:r>
    </w:p>
    <w:p w:rsidR="004E042F" w:rsidRPr="00974017" w:rsidRDefault="004E042F" w:rsidP="00B81579">
      <w:pPr>
        <w:pStyle w:val="ab"/>
        <w:numPr>
          <w:ilvl w:val="0"/>
          <w:numId w:val="2"/>
        </w:numPr>
        <w:spacing w:after="84" w:line="360" w:lineRule="auto"/>
        <w:rPr>
          <w:sz w:val="28"/>
          <w:szCs w:val="28"/>
        </w:rPr>
      </w:pPr>
      <w:r w:rsidRPr="004E042F">
        <w:rPr>
          <w:rFonts w:eastAsia="Times New Roman"/>
          <w:color w:val="000000"/>
          <w:sz w:val="28"/>
          <w:szCs w:val="28"/>
          <w:lang w:eastAsia="ru-RU"/>
        </w:rPr>
        <w:t xml:space="preserve"> «Музыкальный инструмент баян» Составитель   С.И. Скворцов, (рецензенты В.Н.Мотов, Ю.И.Бубенцов) - М.,2005.</w:t>
      </w:r>
    </w:p>
    <w:p w:rsidR="004E042F" w:rsidRPr="004E042F" w:rsidRDefault="004E042F" w:rsidP="00B81579">
      <w:pPr>
        <w:pStyle w:val="ab"/>
        <w:numPr>
          <w:ilvl w:val="0"/>
          <w:numId w:val="2"/>
        </w:numPr>
        <w:spacing w:after="84" w:line="360" w:lineRule="auto"/>
        <w:rPr>
          <w:sz w:val="28"/>
          <w:szCs w:val="28"/>
        </w:rPr>
      </w:pPr>
      <w:r w:rsidRPr="004E042F">
        <w:rPr>
          <w:sz w:val="28"/>
          <w:szCs w:val="28"/>
        </w:rPr>
        <w:t xml:space="preserve">«Музыкальный инструмент (аккордеон)», утвержденная Управлением учебных заведений и научных учреждений Министерства культуры СССР, Москва, 1988 год. Составитель программы – Гаврилов Л.В; </w:t>
      </w:r>
      <w:r w:rsidRPr="004E042F">
        <w:rPr>
          <w:rFonts w:eastAsia="Times New Roman"/>
          <w:color w:val="000000"/>
          <w:sz w:val="28"/>
          <w:szCs w:val="28"/>
          <w:lang w:eastAsia="ru-RU"/>
        </w:rPr>
        <w:t>(рецензенты: Н.М.Комисаров, И.В.Назарова, В.Т.Буравлёв)</w:t>
      </w:r>
    </w:p>
    <w:p w:rsidR="004E042F" w:rsidRPr="00203790" w:rsidRDefault="00203790" w:rsidP="00B81579">
      <w:pPr>
        <w:pStyle w:val="ab"/>
        <w:numPr>
          <w:ilvl w:val="0"/>
          <w:numId w:val="3"/>
        </w:numPr>
        <w:spacing w:after="154" w:line="360" w:lineRule="auto"/>
        <w:ind w:right="469"/>
        <w:rPr>
          <w:rFonts w:eastAsia="Times New Roman"/>
          <w:color w:val="000000"/>
          <w:sz w:val="28"/>
          <w:szCs w:val="28"/>
          <w:lang w:eastAsia="ru-RU"/>
        </w:rPr>
      </w:pPr>
      <w:r w:rsidRPr="001E1544">
        <w:rPr>
          <w:rFonts w:eastAsia="Times New Roman"/>
          <w:color w:val="000000"/>
          <w:sz w:val="28"/>
          <w:szCs w:val="28"/>
          <w:lang w:eastAsia="ru-RU"/>
        </w:rPr>
        <w:t>«Музыкальный инструмент (домра трехструнная, домра четырехструнная</w:t>
      </w:r>
      <w:r w:rsidR="00816EF3" w:rsidRPr="001E1544">
        <w:rPr>
          <w:rFonts w:eastAsia="Times New Roman"/>
          <w:color w:val="000000"/>
          <w:sz w:val="28"/>
          <w:szCs w:val="28"/>
          <w:lang w:eastAsia="ru-RU"/>
        </w:rPr>
        <w:t xml:space="preserve"> для детских музыкальных школ (музыкальных отделений школ искусств))», </w:t>
      </w:r>
      <w:r w:rsidR="00FE1F79" w:rsidRPr="001E1544">
        <w:rPr>
          <w:rFonts w:eastAsia="Times New Roman"/>
          <w:color w:val="000000"/>
          <w:sz w:val="28"/>
          <w:szCs w:val="28"/>
          <w:lang w:eastAsia="ru-RU"/>
        </w:rPr>
        <w:t>утвержденная Министерством</w:t>
      </w:r>
      <w:r w:rsidR="00816EF3" w:rsidRPr="001E1544">
        <w:rPr>
          <w:rFonts w:eastAsia="Times New Roman"/>
          <w:color w:val="000000"/>
          <w:sz w:val="28"/>
          <w:szCs w:val="28"/>
          <w:lang w:eastAsia="ru-RU"/>
        </w:rPr>
        <w:t xml:space="preserve"> культуры СССР; составители: В.М. </w:t>
      </w:r>
      <w:r w:rsidR="001E1544" w:rsidRPr="001E1544">
        <w:rPr>
          <w:rFonts w:eastAsia="Times New Roman"/>
          <w:color w:val="000000"/>
          <w:sz w:val="28"/>
          <w:szCs w:val="28"/>
          <w:lang w:eastAsia="ru-RU"/>
        </w:rPr>
        <w:t xml:space="preserve"> </w:t>
      </w:r>
      <w:r w:rsidR="00816EF3" w:rsidRPr="001E1544">
        <w:rPr>
          <w:rFonts w:eastAsia="Times New Roman"/>
          <w:color w:val="000000"/>
          <w:sz w:val="28"/>
          <w:szCs w:val="28"/>
          <w:lang w:eastAsia="ru-RU"/>
        </w:rPr>
        <w:t>Евдокимов, Г.Е. Ларин; Москва; 1988 г.</w:t>
      </w:r>
      <w:r w:rsidR="00816EF3" w:rsidRPr="001E1544">
        <w:rPr>
          <w:rFonts w:ascii="Arial" w:eastAsia="Arial" w:hAnsi="Arial" w:cs="Arial"/>
          <w:color w:val="000000"/>
          <w:sz w:val="28"/>
          <w:szCs w:val="28"/>
          <w:lang w:eastAsia="ru-RU"/>
        </w:rPr>
        <w:t xml:space="preserve"> </w:t>
      </w:r>
    </w:p>
    <w:p w:rsidR="00FF72AC" w:rsidRPr="00FF72AC" w:rsidRDefault="00435CC0" w:rsidP="00B81579">
      <w:pPr>
        <w:pStyle w:val="ab"/>
        <w:numPr>
          <w:ilvl w:val="0"/>
          <w:numId w:val="3"/>
        </w:numPr>
        <w:spacing w:after="154" w:line="360" w:lineRule="auto"/>
        <w:ind w:right="469"/>
        <w:rPr>
          <w:rFonts w:eastAsia="Times New Roman"/>
          <w:color w:val="000000"/>
          <w:sz w:val="28"/>
          <w:szCs w:val="28"/>
          <w:lang w:eastAsia="ru-RU"/>
        </w:rPr>
      </w:pPr>
      <w:r>
        <w:rPr>
          <w:rFonts w:eastAsia="Times New Roman"/>
          <w:color w:val="000000"/>
          <w:sz w:val="28"/>
          <w:szCs w:val="28"/>
          <w:lang w:eastAsia="ru-RU"/>
        </w:rPr>
        <w:t>«Специальный класс балалайки»</w:t>
      </w:r>
      <w:r w:rsidR="00FF72AC" w:rsidRPr="00FF72AC">
        <w:rPr>
          <w:rFonts w:eastAsia="Times New Roman"/>
          <w:color w:val="000000"/>
          <w:sz w:val="28"/>
          <w:szCs w:val="28"/>
          <w:lang w:eastAsia="ru-RU"/>
        </w:rPr>
        <w:t xml:space="preserve"> для ДМШ и вечерних школ общего музыкального образования</w:t>
      </w:r>
      <w:r>
        <w:rPr>
          <w:rFonts w:eastAsia="Times New Roman"/>
          <w:color w:val="000000"/>
          <w:sz w:val="28"/>
          <w:szCs w:val="28"/>
          <w:lang w:eastAsia="ru-RU"/>
        </w:rPr>
        <w:t xml:space="preserve"> </w:t>
      </w:r>
      <w:r w:rsidR="00FF72AC" w:rsidRPr="00FF72AC">
        <w:rPr>
          <w:rFonts w:eastAsia="Times New Roman"/>
          <w:color w:val="000000"/>
          <w:sz w:val="28"/>
          <w:szCs w:val="28"/>
          <w:lang w:eastAsia="ru-RU"/>
        </w:rPr>
        <w:t>– М., Министерство культуры СССР, Всесоюзный методический кабинет по учебным заведениям искусств и культуры, 1976 г.</w:t>
      </w:r>
    </w:p>
    <w:p w:rsidR="00282CCD" w:rsidRPr="00282CCD" w:rsidRDefault="00203790" w:rsidP="00B81579">
      <w:pPr>
        <w:pStyle w:val="ab"/>
        <w:numPr>
          <w:ilvl w:val="0"/>
          <w:numId w:val="3"/>
        </w:numPr>
        <w:spacing w:after="154" w:line="360" w:lineRule="auto"/>
        <w:ind w:right="469"/>
        <w:rPr>
          <w:rFonts w:eastAsia="Times New Roman"/>
          <w:color w:val="000000"/>
          <w:sz w:val="28"/>
          <w:szCs w:val="28"/>
          <w:lang w:eastAsia="ru-RU"/>
        </w:rPr>
      </w:pPr>
      <w:r>
        <w:rPr>
          <w:rFonts w:eastAsia="Times New Roman"/>
          <w:color w:val="000000"/>
          <w:sz w:val="28"/>
          <w:szCs w:val="28"/>
          <w:lang w:eastAsia="ru-RU"/>
        </w:rPr>
        <w:t xml:space="preserve">«Специальный класс </w:t>
      </w:r>
      <w:r w:rsidR="00282CCD">
        <w:rPr>
          <w:rFonts w:eastAsia="Times New Roman"/>
          <w:color w:val="000000"/>
          <w:sz w:val="28"/>
          <w:szCs w:val="28"/>
          <w:lang w:eastAsia="ru-RU"/>
        </w:rPr>
        <w:t>балалайки»</w:t>
      </w:r>
      <w:r w:rsidR="00282CCD" w:rsidRPr="00FF72AC">
        <w:rPr>
          <w:rFonts w:eastAsia="Times New Roman"/>
          <w:color w:val="000000"/>
          <w:sz w:val="28"/>
          <w:szCs w:val="28"/>
          <w:lang w:eastAsia="ru-RU"/>
        </w:rPr>
        <w:t xml:space="preserve"> </w:t>
      </w:r>
      <w:r w:rsidR="00282CCD">
        <w:rPr>
          <w:rFonts w:eastAsia="Times New Roman"/>
          <w:color w:val="000000"/>
          <w:sz w:val="28"/>
          <w:szCs w:val="28"/>
          <w:lang w:eastAsia="ru-RU"/>
        </w:rPr>
        <w:t>для</w:t>
      </w:r>
      <w:r w:rsidR="00FF72AC" w:rsidRPr="00FF72AC">
        <w:rPr>
          <w:rFonts w:eastAsia="Times New Roman"/>
          <w:color w:val="000000"/>
          <w:sz w:val="28"/>
          <w:szCs w:val="28"/>
          <w:lang w:eastAsia="ru-RU"/>
        </w:rPr>
        <w:t xml:space="preserve"> ДМШ и вечерних школ общего музыкального образования</w:t>
      </w:r>
      <w:r w:rsidR="00435CC0">
        <w:rPr>
          <w:rFonts w:eastAsia="Times New Roman"/>
          <w:color w:val="000000"/>
          <w:sz w:val="28"/>
          <w:szCs w:val="28"/>
          <w:lang w:eastAsia="ru-RU"/>
        </w:rPr>
        <w:t xml:space="preserve"> </w:t>
      </w:r>
      <w:r w:rsidR="00FF72AC" w:rsidRPr="00FF72AC">
        <w:rPr>
          <w:rFonts w:eastAsia="Times New Roman"/>
          <w:color w:val="000000"/>
          <w:sz w:val="28"/>
          <w:szCs w:val="28"/>
          <w:lang w:eastAsia="ru-RU"/>
        </w:rPr>
        <w:t>– М., Министерство культуры СССР, Всесоюзный методический кабинет по учебным заведениям искусств и культуры, 1988 г.</w:t>
      </w:r>
    </w:p>
    <w:p w:rsidR="00C06CE4" w:rsidRPr="00C06CE4" w:rsidRDefault="00816EF3" w:rsidP="00B81579">
      <w:pPr>
        <w:pStyle w:val="ab"/>
        <w:numPr>
          <w:ilvl w:val="0"/>
          <w:numId w:val="4"/>
        </w:numPr>
        <w:spacing w:after="3" w:line="360" w:lineRule="auto"/>
        <w:ind w:right="12"/>
        <w:rPr>
          <w:rFonts w:eastAsia="Times New Roman"/>
          <w:color w:val="000000"/>
          <w:sz w:val="28"/>
          <w:szCs w:val="28"/>
          <w:lang w:eastAsia="ru-RU"/>
        </w:rPr>
      </w:pPr>
      <w:r w:rsidRPr="001E1544">
        <w:rPr>
          <w:rFonts w:eastAsia="Times New Roman"/>
          <w:color w:val="000000"/>
          <w:sz w:val="28"/>
          <w:szCs w:val="28"/>
          <w:lang w:eastAsia="ru-RU"/>
        </w:rPr>
        <w:t xml:space="preserve"> </w:t>
      </w:r>
      <w:r w:rsidR="00282CCD" w:rsidRPr="001E1544">
        <w:rPr>
          <w:rFonts w:eastAsia="Times New Roman"/>
          <w:color w:val="000000"/>
          <w:sz w:val="28"/>
          <w:szCs w:val="28"/>
          <w:lang w:eastAsia="ru-RU"/>
        </w:rPr>
        <w:t>«Музыкальный инструмент (гитара шестиструнная</w:t>
      </w:r>
      <w:r w:rsidR="00282CCD">
        <w:rPr>
          <w:rFonts w:eastAsia="Times New Roman"/>
          <w:color w:val="000000"/>
          <w:sz w:val="28"/>
          <w:szCs w:val="28"/>
          <w:lang w:eastAsia="ru-RU"/>
        </w:rPr>
        <w:t xml:space="preserve">)» </w:t>
      </w:r>
      <w:r w:rsidRPr="001E1544">
        <w:rPr>
          <w:rFonts w:eastAsia="Times New Roman"/>
          <w:color w:val="000000"/>
          <w:sz w:val="28"/>
          <w:szCs w:val="28"/>
          <w:lang w:eastAsia="ru-RU"/>
        </w:rPr>
        <w:t xml:space="preserve">для детских музыкальных школ (музыкальных отделений школ искусств) утвержденная научно-методическим центром по художественному </w:t>
      </w:r>
      <w:r w:rsidRPr="001E1544">
        <w:rPr>
          <w:rFonts w:eastAsia="Times New Roman"/>
          <w:color w:val="000000"/>
          <w:sz w:val="28"/>
          <w:szCs w:val="28"/>
          <w:lang w:eastAsia="ru-RU"/>
        </w:rPr>
        <w:lastRenderedPageBreak/>
        <w:t>образованию Министерства культуры Российской Федерации; составители: В. А. Кузнецов</w:t>
      </w:r>
      <w:r w:rsidR="0067067E" w:rsidRPr="001E1544">
        <w:rPr>
          <w:rFonts w:eastAsia="Times New Roman"/>
          <w:color w:val="000000"/>
          <w:sz w:val="28"/>
          <w:szCs w:val="28"/>
          <w:lang w:eastAsia="ru-RU"/>
        </w:rPr>
        <w:t xml:space="preserve">, А.Ф. Гитман; Москва; 2002 г. </w:t>
      </w:r>
    </w:p>
    <w:p w:rsidR="001D52AE" w:rsidRDefault="00816EF3" w:rsidP="001D52AE">
      <w:pPr>
        <w:spacing w:after="78" w:line="360" w:lineRule="auto"/>
        <w:ind w:left="10" w:hanging="10"/>
        <w:jc w:val="left"/>
        <w:rPr>
          <w:rFonts w:eastAsia="Times New Roman"/>
          <w:color w:val="000000"/>
          <w:sz w:val="28"/>
          <w:szCs w:val="28"/>
          <w:lang w:eastAsia="ru-RU"/>
        </w:rPr>
      </w:pPr>
      <w:r w:rsidRPr="001D52AE">
        <w:rPr>
          <w:rFonts w:eastAsia="Times New Roman"/>
          <w:b/>
          <w:color w:val="000000"/>
          <w:sz w:val="28"/>
          <w:szCs w:val="28"/>
          <w:lang w:eastAsia="ru-RU"/>
        </w:rPr>
        <w:t xml:space="preserve">Направленность ОП: </w:t>
      </w:r>
      <w:r w:rsidR="007142CF" w:rsidRPr="001D52AE">
        <w:rPr>
          <w:rFonts w:eastAsia="Times New Roman"/>
          <w:b/>
          <w:color w:val="000000"/>
          <w:sz w:val="28"/>
          <w:szCs w:val="28"/>
          <w:lang w:eastAsia="ru-RU"/>
        </w:rPr>
        <w:t xml:space="preserve"> </w:t>
      </w:r>
      <w:r w:rsidRPr="001D52AE">
        <w:rPr>
          <w:rFonts w:eastAsia="Times New Roman"/>
          <w:color w:val="000000"/>
          <w:sz w:val="28"/>
          <w:szCs w:val="28"/>
          <w:lang w:eastAsia="ru-RU"/>
        </w:rPr>
        <w:t>художественная</w:t>
      </w:r>
      <w:r w:rsidRPr="001D52AE">
        <w:rPr>
          <w:rFonts w:eastAsia="Times New Roman"/>
          <w:b/>
          <w:color w:val="000000"/>
          <w:sz w:val="28"/>
          <w:szCs w:val="28"/>
          <w:lang w:eastAsia="ru-RU"/>
        </w:rPr>
        <w:t xml:space="preserve"> </w:t>
      </w:r>
    </w:p>
    <w:p w:rsidR="008C5668" w:rsidRDefault="00816EF3" w:rsidP="001D52AE">
      <w:pPr>
        <w:spacing w:after="78" w:line="360" w:lineRule="auto"/>
        <w:ind w:left="10" w:hanging="10"/>
        <w:rPr>
          <w:rFonts w:eastAsia="Times New Roman"/>
          <w:color w:val="000000"/>
          <w:sz w:val="28"/>
          <w:szCs w:val="28"/>
          <w:lang w:eastAsia="ru-RU"/>
        </w:rPr>
      </w:pPr>
      <w:r w:rsidRPr="001D52AE">
        <w:rPr>
          <w:rFonts w:eastAsia="Times New Roman"/>
          <w:b/>
          <w:color w:val="000000"/>
          <w:sz w:val="28"/>
          <w:szCs w:val="28"/>
          <w:lang w:eastAsia="ru-RU"/>
        </w:rPr>
        <w:t>Цель ОП:</w:t>
      </w:r>
      <w:r w:rsidRPr="0067067E">
        <w:rPr>
          <w:rFonts w:eastAsia="Times New Roman"/>
          <w:color w:val="000000"/>
          <w:sz w:val="28"/>
          <w:szCs w:val="28"/>
          <w:lang w:eastAsia="ru-RU"/>
        </w:rPr>
        <w:t xml:space="preserve"> </w:t>
      </w:r>
      <w:r w:rsidR="00033187" w:rsidRPr="00657200">
        <w:rPr>
          <w:rFonts w:eastAsia="Arial Unicode MS"/>
          <w:color w:val="000000"/>
          <w:sz w:val="28"/>
          <w:szCs w:val="28"/>
          <w:lang w:eastAsia="ru-RU" w:bidi="ru-RU"/>
        </w:rPr>
        <w:t>формирование и развитие творческих способностей детей,</w:t>
      </w:r>
      <w:r w:rsidR="00033187" w:rsidRPr="00033187">
        <w:rPr>
          <w:rFonts w:ascii="Palatino Linotype" w:eastAsia="Arial Unicode MS" w:hAnsi="Palatino Linotype" w:cs="Arial Unicode MS"/>
          <w:color w:val="000000"/>
          <w:szCs w:val="24"/>
          <w:lang w:eastAsia="ru-RU" w:bidi="ru-RU"/>
        </w:rPr>
        <w:t xml:space="preserve"> </w:t>
      </w:r>
      <w:r w:rsidR="0077217D">
        <w:rPr>
          <w:rFonts w:eastAsia="Times New Roman"/>
          <w:color w:val="000000"/>
          <w:sz w:val="28"/>
          <w:szCs w:val="28"/>
          <w:lang w:eastAsia="ru-RU"/>
        </w:rPr>
        <w:t xml:space="preserve">удовлетворение </w:t>
      </w:r>
      <w:r w:rsidR="00D022B5">
        <w:rPr>
          <w:rFonts w:eastAsia="Times New Roman"/>
          <w:color w:val="000000"/>
          <w:sz w:val="28"/>
          <w:szCs w:val="28"/>
          <w:lang w:eastAsia="ru-RU"/>
        </w:rPr>
        <w:t>индивидуальных потребностей,</w:t>
      </w:r>
      <w:r w:rsidR="008D0404">
        <w:rPr>
          <w:rFonts w:eastAsia="Times New Roman"/>
          <w:color w:val="000000"/>
          <w:sz w:val="28"/>
          <w:szCs w:val="28"/>
          <w:lang w:eastAsia="ru-RU"/>
        </w:rPr>
        <w:t xml:space="preserve"> </w:t>
      </w:r>
      <w:r w:rsidR="0077217D">
        <w:rPr>
          <w:rFonts w:eastAsia="Times New Roman"/>
          <w:color w:val="000000"/>
          <w:sz w:val="28"/>
          <w:szCs w:val="28"/>
          <w:lang w:eastAsia="ru-RU"/>
        </w:rPr>
        <w:t>обучающихся в интеллектуальном, художественно-эстетическом, культурном</w:t>
      </w:r>
      <w:r w:rsidRPr="0067067E">
        <w:rPr>
          <w:rFonts w:eastAsia="Times New Roman"/>
          <w:color w:val="000000"/>
          <w:sz w:val="28"/>
          <w:szCs w:val="28"/>
          <w:lang w:eastAsia="ru-RU"/>
        </w:rPr>
        <w:t xml:space="preserve"> </w:t>
      </w:r>
      <w:r w:rsidR="0067067E" w:rsidRPr="0067067E">
        <w:rPr>
          <w:rFonts w:eastAsia="Times New Roman"/>
          <w:color w:val="000000"/>
          <w:sz w:val="28"/>
          <w:szCs w:val="28"/>
          <w:lang w:eastAsia="ru-RU"/>
        </w:rPr>
        <w:t>и нравственном</w:t>
      </w:r>
      <w:r w:rsidRPr="0067067E">
        <w:rPr>
          <w:rFonts w:eastAsia="Times New Roman"/>
          <w:color w:val="000000"/>
          <w:sz w:val="28"/>
          <w:szCs w:val="28"/>
          <w:lang w:eastAsia="ru-RU"/>
        </w:rPr>
        <w:t xml:space="preserve"> </w:t>
      </w:r>
      <w:r w:rsidR="0077217D">
        <w:rPr>
          <w:rFonts w:eastAsia="Times New Roman"/>
          <w:color w:val="000000"/>
          <w:sz w:val="28"/>
          <w:szCs w:val="28"/>
          <w:lang w:eastAsia="ru-RU"/>
        </w:rPr>
        <w:t>развитии</w:t>
      </w:r>
      <w:r w:rsidR="0067067E" w:rsidRPr="0067067E">
        <w:rPr>
          <w:rFonts w:eastAsia="Times New Roman"/>
          <w:color w:val="000000"/>
          <w:sz w:val="28"/>
          <w:szCs w:val="28"/>
          <w:lang w:eastAsia="ru-RU"/>
        </w:rPr>
        <w:t>, организация</w:t>
      </w:r>
      <w:r w:rsidRPr="0067067E">
        <w:rPr>
          <w:rFonts w:eastAsia="Times New Roman"/>
          <w:color w:val="000000"/>
          <w:sz w:val="28"/>
          <w:szCs w:val="28"/>
          <w:lang w:eastAsia="ru-RU"/>
        </w:rPr>
        <w:t xml:space="preserve"> их </w:t>
      </w:r>
      <w:r w:rsidR="008D0404">
        <w:rPr>
          <w:rFonts w:eastAsia="Times New Roman"/>
          <w:color w:val="000000"/>
          <w:sz w:val="28"/>
          <w:szCs w:val="28"/>
          <w:lang w:eastAsia="ru-RU"/>
        </w:rPr>
        <w:t xml:space="preserve"> </w:t>
      </w:r>
      <w:r w:rsidR="0077217D">
        <w:rPr>
          <w:rFonts w:eastAsia="Times New Roman"/>
          <w:color w:val="000000"/>
          <w:sz w:val="28"/>
          <w:szCs w:val="28"/>
          <w:lang w:eastAsia="ru-RU"/>
        </w:rPr>
        <w:t xml:space="preserve"> </w:t>
      </w:r>
      <w:r w:rsidRPr="0067067E">
        <w:rPr>
          <w:rFonts w:eastAsia="Times New Roman"/>
          <w:color w:val="000000"/>
          <w:sz w:val="28"/>
          <w:szCs w:val="28"/>
          <w:lang w:eastAsia="ru-RU"/>
        </w:rPr>
        <w:t xml:space="preserve">свободного времени, а также   </w:t>
      </w:r>
      <w:r w:rsidR="0067067E" w:rsidRPr="0067067E">
        <w:rPr>
          <w:rFonts w:eastAsia="Times New Roman"/>
          <w:color w:val="000000"/>
          <w:sz w:val="28"/>
          <w:szCs w:val="28"/>
          <w:lang w:eastAsia="ru-RU"/>
        </w:rPr>
        <w:t>обеспечение адаптации</w:t>
      </w:r>
      <w:r w:rsidRPr="0067067E">
        <w:rPr>
          <w:rFonts w:eastAsia="Times New Roman"/>
          <w:color w:val="000000"/>
          <w:sz w:val="28"/>
          <w:szCs w:val="28"/>
          <w:lang w:eastAsia="ru-RU"/>
        </w:rPr>
        <w:t xml:space="preserve"> к жизни в обществе. </w:t>
      </w:r>
    </w:p>
    <w:p w:rsidR="00816EF3" w:rsidRPr="0067067E" w:rsidRDefault="0067067E" w:rsidP="001D52AE">
      <w:pPr>
        <w:spacing w:after="42" w:line="360" w:lineRule="auto"/>
        <w:ind w:right="7346" w:firstLine="0"/>
        <w:rPr>
          <w:rFonts w:eastAsia="Times New Roman"/>
          <w:color w:val="000000"/>
          <w:sz w:val="28"/>
          <w:szCs w:val="28"/>
          <w:lang w:eastAsia="ru-RU"/>
        </w:rPr>
      </w:pPr>
      <w:r w:rsidRPr="001D52AE">
        <w:rPr>
          <w:rFonts w:eastAsia="Times New Roman"/>
          <w:b/>
          <w:color w:val="000000"/>
          <w:sz w:val="28"/>
          <w:szCs w:val="28"/>
          <w:lang w:eastAsia="ru-RU"/>
        </w:rPr>
        <w:t xml:space="preserve">Задачи </w:t>
      </w:r>
      <w:r w:rsidR="001E1544" w:rsidRPr="001D52AE">
        <w:rPr>
          <w:rFonts w:eastAsia="Times New Roman"/>
          <w:b/>
          <w:color w:val="000000"/>
          <w:sz w:val="28"/>
          <w:szCs w:val="28"/>
          <w:lang w:eastAsia="ru-RU"/>
        </w:rPr>
        <w:t>ОП:</w:t>
      </w:r>
      <w:r w:rsidR="001E1544" w:rsidRPr="0067067E">
        <w:rPr>
          <w:rFonts w:eastAsia="Times New Roman"/>
          <w:b/>
          <w:color w:val="000000"/>
          <w:sz w:val="28"/>
          <w:szCs w:val="28"/>
          <w:lang w:eastAsia="ru-RU"/>
        </w:rPr>
        <w:t xml:space="preserve"> </w:t>
      </w:r>
      <w:r w:rsidR="001E1544" w:rsidRPr="0067067E">
        <w:rPr>
          <w:rFonts w:eastAsia="Times New Roman"/>
          <w:i/>
          <w:color w:val="000000"/>
          <w:sz w:val="28"/>
          <w:szCs w:val="28"/>
          <w:lang w:eastAsia="ru-RU"/>
        </w:rPr>
        <w:t xml:space="preserve"> </w:t>
      </w:r>
      <w:r w:rsidR="00816EF3" w:rsidRPr="0067067E">
        <w:rPr>
          <w:rFonts w:eastAsia="Times New Roman"/>
          <w:i/>
          <w:color w:val="000000"/>
          <w:sz w:val="28"/>
          <w:szCs w:val="28"/>
          <w:lang w:eastAsia="ru-RU"/>
        </w:rPr>
        <w:t xml:space="preserve">          обучающие: </w:t>
      </w:r>
    </w:p>
    <w:p w:rsidR="00566326" w:rsidRDefault="00566326" w:rsidP="007C4582">
      <w:pPr>
        <w:numPr>
          <w:ilvl w:val="0"/>
          <w:numId w:val="1"/>
        </w:numPr>
        <w:spacing w:after="61" w:line="360" w:lineRule="auto"/>
        <w:ind w:left="849" w:right="469" w:hanging="283"/>
        <w:rPr>
          <w:rFonts w:eastAsia="Times New Roman"/>
          <w:color w:val="000000"/>
          <w:sz w:val="28"/>
          <w:szCs w:val="28"/>
          <w:lang w:eastAsia="ru-RU"/>
        </w:rPr>
      </w:pPr>
      <w:r w:rsidRPr="0067067E">
        <w:rPr>
          <w:rFonts w:eastAsia="Times New Roman"/>
          <w:color w:val="000000"/>
          <w:sz w:val="28"/>
          <w:szCs w:val="28"/>
          <w:lang w:eastAsia="ru-RU"/>
        </w:rPr>
        <w:t>формирование и развитие</w:t>
      </w:r>
      <w:r w:rsidR="00CF29E9">
        <w:rPr>
          <w:rFonts w:eastAsia="Times New Roman"/>
          <w:color w:val="000000"/>
          <w:sz w:val="28"/>
          <w:szCs w:val="28"/>
          <w:lang w:eastAsia="ru-RU"/>
        </w:rPr>
        <w:t xml:space="preserve"> индивидуальных</w:t>
      </w:r>
      <w:r>
        <w:rPr>
          <w:rFonts w:eastAsia="Times New Roman"/>
          <w:color w:val="000000"/>
          <w:sz w:val="28"/>
          <w:szCs w:val="28"/>
          <w:lang w:eastAsia="ru-RU"/>
        </w:rPr>
        <w:t xml:space="preserve"> творческих </w:t>
      </w:r>
      <w:r w:rsidR="00CF29E9">
        <w:rPr>
          <w:rFonts w:eastAsia="Times New Roman"/>
          <w:color w:val="000000"/>
          <w:sz w:val="28"/>
          <w:szCs w:val="28"/>
          <w:lang w:eastAsia="ru-RU"/>
        </w:rPr>
        <w:t xml:space="preserve"> </w:t>
      </w:r>
      <w:r>
        <w:rPr>
          <w:rFonts w:eastAsia="Times New Roman"/>
          <w:color w:val="000000"/>
          <w:sz w:val="28"/>
          <w:szCs w:val="28"/>
          <w:lang w:eastAsia="ru-RU"/>
        </w:rPr>
        <w:t xml:space="preserve"> способностей обучающихся;</w:t>
      </w:r>
    </w:p>
    <w:p w:rsidR="00816EF3" w:rsidRDefault="00816EF3" w:rsidP="007C4582">
      <w:pPr>
        <w:numPr>
          <w:ilvl w:val="0"/>
          <w:numId w:val="1"/>
        </w:numPr>
        <w:spacing w:after="61" w:line="360" w:lineRule="auto"/>
        <w:ind w:left="849" w:right="469" w:hanging="283"/>
        <w:rPr>
          <w:rFonts w:eastAsia="Times New Roman"/>
          <w:color w:val="000000"/>
          <w:sz w:val="28"/>
          <w:szCs w:val="28"/>
          <w:lang w:eastAsia="ru-RU"/>
        </w:rPr>
      </w:pPr>
      <w:r w:rsidRPr="0067067E">
        <w:rPr>
          <w:rFonts w:eastAsia="Times New Roman"/>
          <w:color w:val="000000"/>
          <w:sz w:val="28"/>
          <w:szCs w:val="28"/>
          <w:lang w:eastAsia="ru-RU"/>
        </w:rPr>
        <w:t xml:space="preserve">формирование и развитие </w:t>
      </w:r>
      <w:r w:rsidR="008C5668">
        <w:rPr>
          <w:rFonts w:eastAsia="Times New Roman"/>
          <w:color w:val="000000"/>
          <w:sz w:val="28"/>
          <w:szCs w:val="28"/>
          <w:lang w:eastAsia="ru-RU"/>
        </w:rPr>
        <w:t>испол</w:t>
      </w:r>
      <w:r w:rsidR="00566326">
        <w:rPr>
          <w:rFonts w:eastAsia="Times New Roman"/>
          <w:color w:val="000000"/>
          <w:sz w:val="28"/>
          <w:szCs w:val="28"/>
          <w:lang w:eastAsia="ru-RU"/>
        </w:rPr>
        <w:t>нительских</w:t>
      </w:r>
      <w:r w:rsidR="008C5668">
        <w:rPr>
          <w:rFonts w:eastAsia="Times New Roman"/>
          <w:color w:val="000000"/>
          <w:sz w:val="28"/>
          <w:szCs w:val="28"/>
          <w:lang w:eastAsia="ru-RU"/>
        </w:rPr>
        <w:t xml:space="preserve"> нав</w:t>
      </w:r>
      <w:r w:rsidR="00044E8D">
        <w:rPr>
          <w:rFonts w:eastAsia="Times New Roman"/>
          <w:color w:val="000000"/>
          <w:sz w:val="28"/>
          <w:szCs w:val="28"/>
          <w:lang w:eastAsia="ru-RU"/>
        </w:rPr>
        <w:t xml:space="preserve">ыков на народных инструментах </w:t>
      </w:r>
      <w:r w:rsidRPr="0067067E">
        <w:rPr>
          <w:rFonts w:eastAsia="Times New Roman"/>
          <w:color w:val="000000"/>
          <w:sz w:val="28"/>
          <w:szCs w:val="28"/>
          <w:lang w:eastAsia="ru-RU"/>
        </w:rPr>
        <w:t xml:space="preserve"> </w:t>
      </w:r>
      <w:r w:rsidR="001E1544">
        <w:rPr>
          <w:rFonts w:eastAsia="Times New Roman"/>
          <w:color w:val="000000"/>
          <w:sz w:val="28"/>
          <w:szCs w:val="28"/>
          <w:lang w:eastAsia="ru-RU"/>
        </w:rPr>
        <w:t>об</w:t>
      </w:r>
      <w:r w:rsidRPr="0067067E">
        <w:rPr>
          <w:rFonts w:eastAsia="Times New Roman"/>
          <w:color w:val="000000"/>
          <w:sz w:val="28"/>
          <w:szCs w:val="28"/>
          <w:lang w:eastAsia="ru-RU"/>
        </w:rPr>
        <w:t>уча</w:t>
      </w:r>
      <w:r w:rsidR="001E1544">
        <w:rPr>
          <w:rFonts w:eastAsia="Times New Roman"/>
          <w:color w:val="000000"/>
          <w:sz w:val="28"/>
          <w:szCs w:val="28"/>
          <w:lang w:eastAsia="ru-RU"/>
        </w:rPr>
        <w:t>ю</w:t>
      </w:r>
      <w:r w:rsidRPr="0067067E">
        <w:rPr>
          <w:rFonts w:eastAsia="Times New Roman"/>
          <w:color w:val="000000"/>
          <w:sz w:val="28"/>
          <w:szCs w:val="28"/>
          <w:lang w:eastAsia="ru-RU"/>
        </w:rPr>
        <w:t xml:space="preserve">щихся; </w:t>
      </w:r>
    </w:p>
    <w:p w:rsidR="008D0404" w:rsidRDefault="00D022B5" w:rsidP="007C4582">
      <w:pPr>
        <w:numPr>
          <w:ilvl w:val="0"/>
          <w:numId w:val="1"/>
        </w:numPr>
        <w:spacing w:after="61" w:line="360" w:lineRule="auto"/>
        <w:ind w:left="849" w:right="469" w:hanging="283"/>
        <w:rPr>
          <w:rFonts w:eastAsia="Times New Roman"/>
          <w:color w:val="000000"/>
          <w:sz w:val="28"/>
          <w:szCs w:val="28"/>
          <w:lang w:eastAsia="ru-RU"/>
        </w:rPr>
      </w:pPr>
      <w:r>
        <w:rPr>
          <w:rFonts w:eastAsia="Times New Roman"/>
          <w:color w:val="000000"/>
          <w:sz w:val="28"/>
          <w:szCs w:val="28"/>
          <w:lang w:eastAsia="ru-RU"/>
        </w:rPr>
        <w:t xml:space="preserve">формирование </w:t>
      </w:r>
      <w:r w:rsidR="008C5668">
        <w:rPr>
          <w:rFonts w:eastAsia="Times New Roman"/>
          <w:color w:val="000000"/>
          <w:sz w:val="28"/>
          <w:szCs w:val="28"/>
          <w:lang w:eastAsia="ru-RU"/>
        </w:rPr>
        <w:t xml:space="preserve">знаний, умений и </w:t>
      </w:r>
      <w:r w:rsidR="00566326">
        <w:rPr>
          <w:rFonts w:eastAsia="Times New Roman"/>
          <w:color w:val="000000"/>
          <w:sz w:val="28"/>
          <w:szCs w:val="28"/>
          <w:lang w:eastAsia="ru-RU"/>
        </w:rPr>
        <w:t>навыков в области музыкального искусства</w:t>
      </w:r>
      <w:r w:rsidR="00CF29E9">
        <w:rPr>
          <w:rFonts w:eastAsia="Times New Roman"/>
          <w:color w:val="000000"/>
          <w:sz w:val="28"/>
          <w:szCs w:val="28"/>
          <w:lang w:eastAsia="ru-RU"/>
        </w:rPr>
        <w:t>;</w:t>
      </w:r>
    </w:p>
    <w:p w:rsidR="00CF29E9" w:rsidRDefault="000A4869" w:rsidP="007C4582">
      <w:pPr>
        <w:numPr>
          <w:ilvl w:val="0"/>
          <w:numId w:val="1"/>
        </w:numPr>
        <w:spacing w:after="61" w:line="360" w:lineRule="auto"/>
        <w:ind w:left="849" w:right="469" w:hanging="283"/>
        <w:rPr>
          <w:rFonts w:eastAsia="Times New Roman"/>
          <w:color w:val="000000"/>
          <w:sz w:val="28"/>
          <w:szCs w:val="28"/>
          <w:lang w:eastAsia="ru-RU"/>
        </w:rPr>
      </w:pPr>
      <w:r>
        <w:rPr>
          <w:rFonts w:eastAsia="Times New Roman"/>
          <w:color w:val="000000"/>
          <w:sz w:val="28"/>
          <w:szCs w:val="28"/>
          <w:lang w:eastAsia="ru-RU"/>
        </w:rPr>
        <w:t>обеспечение вариативности образования, направленного на индивидуальную траекторию развития личности</w:t>
      </w:r>
    </w:p>
    <w:p w:rsidR="00CF29E9" w:rsidRDefault="00CF29E9" w:rsidP="007C4582">
      <w:pPr>
        <w:numPr>
          <w:ilvl w:val="0"/>
          <w:numId w:val="1"/>
        </w:numPr>
        <w:spacing w:after="61" w:line="360" w:lineRule="auto"/>
        <w:ind w:left="849" w:right="469" w:hanging="283"/>
        <w:rPr>
          <w:rFonts w:eastAsia="Times New Roman"/>
          <w:color w:val="000000"/>
          <w:sz w:val="28"/>
          <w:szCs w:val="28"/>
          <w:lang w:eastAsia="ru-RU"/>
        </w:rPr>
      </w:pPr>
      <w:r>
        <w:rPr>
          <w:rFonts w:eastAsia="Times New Roman"/>
          <w:color w:val="000000"/>
          <w:sz w:val="28"/>
          <w:szCs w:val="28"/>
          <w:lang w:eastAsia="ru-RU"/>
        </w:rPr>
        <w:t>професси</w:t>
      </w:r>
      <w:r w:rsidR="00044E8D">
        <w:rPr>
          <w:rFonts w:eastAsia="Times New Roman"/>
          <w:color w:val="000000"/>
          <w:sz w:val="28"/>
          <w:szCs w:val="28"/>
          <w:lang w:eastAsia="ru-RU"/>
        </w:rPr>
        <w:t>ональной ориентации обучающихся.</w:t>
      </w:r>
    </w:p>
    <w:p w:rsidR="00D022B5" w:rsidRDefault="008C5668" w:rsidP="001D52AE">
      <w:pPr>
        <w:spacing w:after="34" w:line="360" w:lineRule="auto"/>
        <w:ind w:left="10" w:right="469" w:hanging="10"/>
        <w:rPr>
          <w:rFonts w:eastAsia="Times New Roman"/>
          <w:i/>
          <w:color w:val="000000"/>
          <w:sz w:val="28"/>
          <w:szCs w:val="28"/>
          <w:lang w:eastAsia="ru-RU"/>
        </w:rPr>
      </w:pPr>
      <w:r>
        <w:rPr>
          <w:rFonts w:eastAsia="Times New Roman"/>
          <w:i/>
          <w:color w:val="000000"/>
          <w:sz w:val="28"/>
          <w:szCs w:val="28"/>
          <w:lang w:eastAsia="ru-RU"/>
        </w:rPr>
        <w:t>развивающи</w:t>
      </w:r>
      <w:r w:rsidRPr="0067067E">
        <w:rPr>
          <w:rFonts w:eastAsia="Times New Roman"/>
          <w:i/>
          <w:color w:val="000000"/>
          <w:sz w:val="28"/>
          <w:szCs w:val="28"/>
          <w:lang w:eastAsia="ru-RU"/>
        </w:rPr>
        <w:t xml:space="preserve">е: </w:t>
      </w:r>
    </w:p>
    <w:p w:rsidR="008C5668" w:rsidRPr="001D52AE" w:rsidRDefault="00566326" w:rsidP="007C4582">
      <w:pPr>
        <w:numPr>
          <w:ilvl w:val="0"/>
          <w:numId w:val="1"/>
        </w:numPr>
        <w:spacing w:after="61" w:line="360" w:lineRule="auto"/>
        <w:ind w:left="849" w:right="469" w:hanging="283"/>
        <w:rPr>
          <w:rFonts w:eastAsia="Times New Roman"/>
          <w:sz w:val="28"/>
          <w:szCs w:val="28"/>
          <w:lang w:eastAsia="ru-RU"/>
        </w:rPr>
      </w:pPr>
      <w:r w:rsidRPr="001D52AE">
        <w:rPr>
          <w:rFonts w:eastAsia="Times New Roman"/>
          <w:sz w:val="28"/>
          <w:szCs w:val="28"/>
          <w:lang w:eastAsia="ru-RU"/>
        </w:rPr>
        <w:t>развитие и поддержка обучающихся, проявивших выдающиеся способности</w:t>
      </w:r>
      <w:r w:rsidR="00044E8D">
        <w:rPr>
          <w:rFonts w:eastAsia="Times New Roman"/>
          <w:sz w:val="28"/>
          <w:szCs w:val="28"/>
          <w:lang w:eastAsia="ru-RU"/>
        </w:rPr>
        <w:t>.</w:t>
      </w:r>
    </w:p>
    <w:p w:rsidR="00816EF3" w:rsidRPr="0067067E" w:rsidRDefault="00816EF3" w:rsidP="001D52AE">
      <w:pPr>
        <w:spacing w:after="34" w:line="360" w:lineRule="auto"/>
        <w:ind w:left="10" w:right="469" w:hanging="10"/>
        <w:rPr>
          <w:rFonts w:eastAsia="Times New Roman"/>
          <w:color w:val="000000"/>
          <w:sz w:val="28"/>
          <w:szCs w:val="28"/>
          <w:lang w:eastAsia="ru-RU"/>
        </w:rPr>
      </w:pPr>
      <w:r w:rsidRPr="0067067E">
        <w:rPr>
          <w:rFonts w:eastAsia="Times New Roman"/>
          <w:i/>
          <w:color w:val="000000"/>
          <w:sz w:val="28"/>
          <w:szCs w:val="28"/>
          <w:lang w:eastAsia="ru-RU"/>
        </w:rPr>
        <w:t xml:space="preserve">воспитательные: </w:t>
      </w:r>
    </w:p>
    <w:p w:rsidR="008C5668" w:rsidRPr="000A4869" w:rsidRDefault="008C5668" w:rsidP="007C4582">
      <w:pPr>
        <w:numPr>
          <w:ilvl w:val="0"/>
          <w:numId w:val="1"/>
        </w:numPr>
        <w:tabs>
          <w:tab w:val="left" w:pos="1134"/>
        </w:tabs>
        <w:spacing w:after="61" w:line="360" w:lineRule="auto"/>
        <w:ind w:left="851" w:right="469" w:hanging="283"/>
        <w:rPr>
          <w:rFonts w:eastAsia="Times New Roman"/>
          <w:color w:val="000000" w:themeColor="text1"/>
          <w:sz w:val="28"/>
          <w:szCs w:val="28"/>
          <w:lang w:eastAsia="ru-RU"/>
        </w:rPr>
      </w:pPr>
      <w:r w:rsidRPr="000A4869">
        <w:rPr>
          <w:rFonts w:eastAsia="Times New Roman"/>
          <w:color w:val="000000" w:themeColor="text1"/>
          <w:sz w:val="28"/>
          <w:szCs w:val="28"/>
          <w:lang w:eastAsia="ru-RU"/>
        </w:rPr>
        <w:t xml:space="preserve">создание </w:t>
      </w:r>
      <w:r w:rsidR="00C06CE4" w:rsidRPr="000A4869">
        <w:rPr>
          <w:rFonts w:eastAsia="Times New Roman"/>
          <w:color w:val="000000" w:themeColor="text1"/>
          <w:sz w:val="28"/>
          <w:szCs w:val="28"/>
          <w:lang w:eastAsia="ru-RU"/>
        </w:rPr>
        <w:t>и обеспечение необходимых</w:t>
      </w:r>
      <w:r w:rsidR="00566326" w:rsidRPr="000A4869">
        <w:rPr>
          <w:rFonts w:eastAsia="Times New Roman"/>
          <w:color w:val="000000" w:themeColor="text1"/>
          <w:sz w:val="28"/>
          <w:szCs w:val="28"/>
          <w:lang w:eastAsia="ru-RU"/>
        </w:rPr>
        <w:t xml:space="preserve"> условий для личностного творческого развития обучающихся</w:t>
      </w:r>
      <w:r w:rsidR="00C63AB4" w:rsidRPr="000A4869">
        <w:rPr>
          <w:rFonts w:eastAsia="Times New Roman"/>
          <w:color w:val="000000" w:themeColor="text1"/>
          <w:sz w:val="28"/>
          <w:szCs w:val="28"/>
          <w:lang w:eastAsia="ru-RU"/>
        </w:rPr>
        <w:t>;</w:t>
      </w:r>
    </w:p>
    <w:p w:rsidR="00D022B5" w:rsidRPr="000A4869" w:rsidRDefault="008C5668" w:rsidP="007C4582">
      <w:pPr>
        <w:numPr>
          <w:ilvl w:val="0"/>
          <w:numId w:val="1"/>
        </w:numPr>
        <w:tabs>
          <w:tab w:val="left" w:pos="1134"/>
        </w:tabs>
        <w:spacing w:after="61" w:line="360" w:lineRule="auto"/>
        <w:ind w:left="851" w:right="469" w:hanging="283"/>
        <w:rPr>
          <w:rFonts w:eastAsia="Times New Roman"/>
          <w:color w:val="000000" w:themeColor="text1"/>
          <w:sz w:val="28"/>
          <w:szCs w:val="28"/>
          <w:lang w:eastAsia="ru-RU"/>
        </w:rPr>
      </w:pPr>
      <w:r w:rsidRPr="000A4869">
        <w:rPr>
          <w:rFonts w:eastAsia="Times New Roman"/>
          <w:color w:val="000000" w:themeColor="text1"/>
          <w:sz w:val="28"/>
          <w:szCs w:val="28"/>
          <w:lang w:eastAsia="ru-RU"/>
        </w:rPr>
        <w:t>в</w:t>
      </w:r>
      <w:r w:rsidR="00D022B5" w:rsidRPr="000A4869">
        <w:rPr>
          <w:rFonts w:eastAsia="Times New Roman"/>
          <w:color w:val="000000" w:themeColor="text1"/>
          <w:sz w:val="28"/>
          <w:szCs w:val="28"/>
          <w:lang w:eastAsia="ru-RU"/>
        </w:rPr>
        <w:t xml:space="preserve">оспитание </w:t>
      </w:r>
      <w:r w:rsidRPr="000A4869">
        <w:rPr>
          <w:rFonts w:eastAsia="Times New Roman"/>
          <w:color w:val="000000" w:themeColor="text1"/>
          <w:sz w:val="28"/>
          <w:szCs w:val="28"/>
          <w:lang w:eastAsia="ru-RU"/>
        </w:rPr>
        <w:t xml:space="preserve">  стремления </w:t>
      </w:r>
      <w:r w:rsidR="000A4869" w:rsidRPr="000A4869">
        <w:rPr>
          <w:rFonts w:eastAsia="Times New Roman"/>
          <w:color w:val="000000" w:themeColor="text1"/>
          <w:sz w:val="28"/>
          <w:szCs w:val="28"/>
          <w:lang w:eastAsia="ru-RU"/>
        </w:rPr>
        <w:t xml:space="preserve"> </w:t>
      </w:r>
      <w:r w:rsidRPr="000A4869">
        <w:rPr>
          <w:rFonts w:eastAsia="Times New Roman"/>
          <w:color w:val="000000" w:themeColor="text1"/>
          <w:sz w:val="28"/>
          <w:szCs w:val="28"/>
          <w:lang w:eastAsia="ru-RU"/>
        </w:rPr>
        <w:t xml:space="preserve"> к практическому использованию </w:t>
      </w:r>
      <w:r w:rsidR="00C06CE4" w:rsidRPr="000A4869">
        <w:rPr>
          <w:rFonts w:eastAsia="Times New Roman"/>
          <w:color w:val="000000" w:themeColor="text1"/>
          <w:sz w:val="28"/>
          <w:szCs w:val="28"/>
          <w:lang w:eastAsia="ru-RU"/>
        </w:rPr>
        <w:t>приобретенных знаний, умений</w:t>
      </w:r>
      <w:r w:rsidRPr="000A4869">
        <w:rPr>
          <w:rFonts w:eastAsia="Times New Roman"/>
          <w:color w:val="000000" w:themeColor="text1"/>
          <w:sz w:val="28"/>
          <w:szCs w:val="28"/>
          <w:lang w:eastAsia="ru-RU"/>
        </w:rPr>
        <w:t xml:space="preserve"> и навыков в самостоятельной творческой деятельности</w:t>
      </w:r>
    </w:p>
    <w:p w:rsidR="00816EF3" w:rsidRPr="000A4869" w:rsidRDefault="00816EF3" w:rsidP="007C4582">
      <w:pPr>
        <w:numPr>
          <w:ilvl w:val="0"/>
          <w:numId w:val="1"/>
        </w:numPr>
        <w:tabs>
          <w:tab w:val="left" w:pos="1134"/>
        </w:tabs>
        <w:spacing w:after="61" w:line="360" w:lineRule="auto"/>
        <w:ind w:left="851" w:right="469" w:hanging="283"/>
        <w:rPr>
          <w:rFonts w:eastAsia="Times New Roman"/>
          <w:color w:val="000000" w:themeColor="text1"/>
          <w:sz w:val="28"/>
          <w:szCs w:val="28"/>
          <w:lang w:eastAsia="ru-RU"/>
        </w:rPr>
      </w:pPr>
      <w:r w:rsidRPr="000A4869">
        <w:rPr>
          <w:rFonts w:eastAsia="Times New Roman"/>
          <w:color w:val="000000" w:themeColor="text1"/>
          <w:sz w:val="28"/>
          <w:szCs w:val="28"/>
          <w:lang w:eastAsia="ru-RU"/>
        </w:rPr>
        <w:lastRenderedPageBreak/>
        <w:t xml:space="preserve">обеспечение духовно-нравственного воспитания </w:t>
      </w:r>
      <w:r w:rsidR="001E1544" w:rsidRPr="000A4869">
        <w:rPr>
          <w:rFonts w:eastAsia="Times New Roman"/>
          <w:color w:val="000000" w:themeColor="text1"/>
          <w:sz w:val="28"/>
          <w:szCs w:val="28"/>
          <w:lang w:eastAsia="ru-RU"/>
        </w:rPr>
        <w:t>об</w:t>
      </w:r>
      <w:r w:rsidRPr="000A4869">
        <w:rPr>
          <w:rFonts w:eastAsia="Times New Roman"/>
          <w:color w:val="000000" w:themeColor="text1"/>
          <w:sz w:val="28"/>
          <w:szCs w:val="28"/>
          <w:lang w:eastAsia="ru-RU"/>
        </w:rPr>
        <w:t>уча</w:t>
      </w:r>
      <w:r w:rsidR="001E1544" w:rsidRPr="000A4869">
        <w:rPr>
          <w:rFonts w:eastAsia="Times New Roman"/>
          <w:color w:val="000000" w:themeColor="text1"/>
          <w:sz w:val="28"/>
          <w:szCs w:val="28"/>
          <w:lang w:eastAsia="ru-RU"/>
        </w:rPr>
        <w:t>ю</w:t>
      </w:r>
      <w:r w:rsidRPr="000A4869">
        <w:rPr>
          <w:rFonts w:eastAsia="Times New Roman"/>
          <w:color w:val="000000" w:themeColor="text1"/>
          <w:sz w:val="28"/>
          <w:szCs w:val="28"/>
          <w:lang w:eastAsia="ru-RU"/>
        </w:rPr>
        <w:t xml:space="preserve">щихся; </w:t>
      </w:r>
    </w:p>
    <w:p w:rsidR="00CF29E9" w:rsidRPr="000A4869" w:rsidRDefault="00CF29E9" w:rsidP="007C4582">
      <w:pPr>
        <w:numPr>
          <w:ilvl w:val="0"/>
          <w:numId w:val="1"/>
        </w:numPr>
        <w:tabs>
          <w:tab w:val="left" w:pos="1134"/>
        </w:tabs>
        <w:spacing w:after="15" w:line="360" w:lineRule="auto"/>
        <w:ind w:left="851" w:right="469" w:hanging="283"/>
        <w:rPr>
          <w:rFonts w:eastAsia="Times New Roman"/>
          <w:color w:val="000000" w:themeColor="text1"/>
          <w:sz w:val="28"/>
          <w:szCs w:val="28"/>
          <w:lang w:eastAsia="ru-RU"/>
        </w:rPr>
      </w:pPr>
      <w:r w:rsidRPr="000A4869">
        <w:rPr>
          <w:rFonts w:eastAsia="Times New Roman"/>
          <w:color w:val="000000" w:themeColor="text1"/>
          <w:sz w:val="28"/>
          <w:szCs w:val="28"/>
          <w:lang w:eastAsia="ru-RU"/>
        </w:rPr>
        <w:t>Формирование эстетических взглядов, нравственных установок и потребности общения с духовными ценностями, произведениями искусства;</w:t>
      </w:r>
    </w:p>
    <w:p w:rsidR="000A4869" w:rsidRPr="000A4869" w:rsidRDefault="000A4869" w:rsidP="007C4582">
      <w:pPr>
        <w:numPr>
          <w:ilvl w:val="0"/>
          <w:numId w:val="1"/>
        </w:numPr>
        <w:tabs>
          <w:tab w:val="left" w:pos="1134"/>
        </w:tabs>
        <w:spacing w:after="15" w:line="360" w:lineRule="auto"/>
        <w:ind w:left="851" w:right="469" w:hanging="283"/>
        <w:rPr>
          <w:rFonts w:eastAsia="Times New Roman"/>
          <w:color w:val="000000" w:themeColor="text1"/>
          <w:sz w:val="28"/>
          <w:szCs w:val="28"/>
          <w:lang w:eastAsia="ru-RU"/>
        </w:rPr>
      </w:pPr>
      <w:r>
        <w:rPr>
          <w:rFonts w:eastAsia="Times New Roman"/>
          <w:color w:val="000000" w:themeColor="text1"/>
          <w:sz w:val="28"/>
          <w:szCs w:val="28"/>
          <w:lang w:eastAsia="ru-RU"/>
        </w:rPr>
        <w:t>ф</w:t>
      </w:r>
      <w:r w:rsidRPr="000A4869">
        <w:rPr>
          <w:rFonts w:eastAsia="Times New Roman"/>
          <w:color w:val="000000" w:themeColor="text1"/>
          <w:sz w:val="28"/>
          <w:szCs w:val="28"/>
          <w:lang w:eastAsia="ru-RU"/>
        </w:rPr>
        <w:t>ормирование устойчивого интереса к творческой деятельности;</w:t>
      </w:r>
    </w:p>
    <w:p w:rsidR="00CF29E9" w:rsidRPr="000A4869" w:rsidRDefault="000A4869" w:rsidP="007C4582">
      <w:pPr>
        <w:numPr>
          <w:ilvl w:val="0"/>
          <w:numId w:val="1"/>
        </w:numPr>
        <w:tabs>
          <w:tab w:val="left" w:pos="1134"/>
        </w:tabs>
        <w:spacing w:after="15" w:line="360" w:lineRule="auto"/>
        <w:ind w:left="851" w:right="469" w:hanging="283"/>
        <w:rPr>
          <w:rFonts w:eastAsia="Times New Roman"/>
          <w:color w:val="000000" w:themeColor="text1"/>
          <w:sz w:val="28"/>
          <w:szCs w:val="28"/>
          <w:lang w:eastAsia="ru-RU"/>
        </w:rPr>
      </w:pPr>
      <w:r>
        <w:rPr>
          <w:rFonts w:eastAsia="Times New Roman"/>
          <w:color w:val="000000" w:themeColor="text1"/>
          <w:sz w:val="28"/>
          <w:szCs w:val="28"/>
          <w:lang w:eastAsia="ru-RU"/>
        </w:rPr>
        <w:t>в</w:t>
      </w:r>
      <w:r w:rsidR="00CF29E9" w:rsidRPr="000A4869">
        <w:rPr>
          <w:rFonts w:eastAsia="Times New Roman"/>
          <w:color w:val="000000" w:themeColor="text1"/>
          <w:sz w:val="28"/>
          <w:szCs w:val="28"/>
          <w:lang w:eastAsia="ru-RU"/>
        </w:rPr>
        <w:t>оспитание активного слушателя, зрителя, участника творческой самодеятельности;</w:t>
      </w:r>
    </w:p>
    <w:p w:rsidR="00D022B5" w:rsidRPr="000A4869" w:rsidRDefault="00D022B5" w:rsidP="007C4582">
      <w:pPr>
        <w:numPr>
          <w:ilvl w:val="0"/>
          <w:numId w:val="1"/>
        </w:numPr>
        <w:tabs>
          <w:tab w:val="left" w:pos="1134"/>
        </w:tabs>
        <w:spacing w:after="15" w:line="360" w:lineRule="auto"/>
        <w:ind w:left="851" w:right="469" w:hanging="283"/>
        <w:rPr>
          <w:rFonts w:eastAsia="Times New Roman"/>
          <w:color w:val="000000" w:themeColor="text1"/>
          <w:sz w:val="28"/>
          <w:szCs w:val="28"/>
          <w:lang w:eastAsia="ru-RU"/>
        </w:rPr>
      </w:pPr>
      <w:r w:rsidRPr="000A4869">
        <w:rPr>
          <w:rFonts w:eastAsia="Times New Roman"/>
          <w:color w:val="000000" w:themeColor="text1"/>
          <w:sz w:val="28"/>
          <w:szCs w:val="28"/>
          <w:lang w:eastAsia="ru-RU"/>
        </w:rPr>
        <w:t xml:space="preserve">воспитание творчески мобильной личности, способной к </w:t>
      </w:r>
      <w:r w:rsidR="00C06CE4" w:rsidRPr="000A4869">
        <w:rPr>
          <w:rFonts w:eastAsia="Times New Roman"/>
          <w:color w:val="000000" w:themeColor="text1"/>
          <w:sz w:val="28"/>
          <w:szCs w:val="28"/>
          <w:lang w:eastAsia="ru-RU"/>
        </w:rPr>
        <w:t>успешной социальной</w:t>
      </w:r>
      <w:r w:rsidRPr="000A4869">
        <w:rPr>
          <w:rFonts w:eastAsia="Times New Roman"/>
          <w:color w:val="000000" w:themeColor="text1"/>
          <w:sz w:val="28"/>
          <w:szCs w:val="28"/>
          <w:lang w:eastAsia="ru-RU"/>
        </w:rPr>
        <w:t xml:space="preserve"> адаптации в обществе</w:t>
      </w:r>
    </w:p>
    <w:p w:rsidR="00816EF3" w:rsidRPr="000A4869" w:rsidRDefault="00816EF3" w:rsidP="007C4582">
      <w:pPr>
        <w:numPr>
          <w:ilvl w:val="0"/>
          <w:numId w:val="1"/>
        </w:numPr>
        <w:tabs>
          <w:tab w:val="left" w:pos="1134"/>
        </w:tabs>
        <w:spacing w:after="61" w:line="360" w:lineRule="auto"/>
        <w:ind w:left="851" w:right="469" w:hanging="283"/>
        <w:rPr>
          <w:rFonts w:eastAsia="Times New Roman"/>
          <w:color w:val="000000" w:themeColor="text1"/>
          <w:sz w:val="28"/>
          <w:szCs w:val="28"/>
          <w:lang w:eastAsia="ru-RU"/>
        </w:rPr>
      </w:pPr>
      <w:r w:rsidRPr="000A4869">
        <w:rPr>
          <w:rFonts w:eastAsia="Times New Roman"/>
          <w:color w:val="000000" w:themeColor="text1"/>
          <w:sz w:val="28"/>
          <w:szCs w:val="28"/>
          <w:lang w:eastAsia="ru-RU"/>
        </w:rPr>
        <w:t xml:space="preserve">формирование общей </w:t>
      </w:r>
      <w:r w:rsidR="001E1544" w:rsidRPr="000A4869">
        <w:rPr>
          <w:rFonts w:eastAsia="Times New Roman"/>
          <w:color w:val="000000" w:themeColor="text1"/>
          <w:sz w:val="28"/>
          <w:szCs w:val="28"/>
          <w:lang w:eastAsia="ru-RU"/>
        </w:rPr>
        <w:t>культуры обучающихся</w:t>
      </w:r>
      <w:r w:rsidR="00044E8D">
        <w:rPr>
          <w:rFonts w:eastAsia="Times New Roman"/>
          <w:color w:val="000000" w:themeColor="text1"/>
          <w:sz w:val="28"/>
          <w:szCs w:val="28"/>
          <w:lang w:eastAsia="ru-RU"/>
        </w:rPr>
        <w:t>.</w:t>
      </w:r>
      <w:r w:rsidRPr="000A4869">
        <w:rPr>
          <w:rFonts w:eastAsia="Times New Roman"/>
          <w:color w:val="000000" w:themeColor="text1"/>
          <w:sz w:val="28"/>
          <w:szCs w:val="28"/>
          <w:lang w:eastAsia="ru-RU"/>
        </w:rPr>
        <w:t xml:space="preserve"> </w:t>
      </w:r>
    </w:p>
    <w:p w:rsidR="00816EF3" w:rsidRPr="0067067E" w:rsidRDefault="00816EF3" w:rsidP="001D52AE">
      <w:pPr>
        <w:spacing w:after="97" w:line="360" w:lineRule="auto"/>
        <w:ind w:right="469" w:firstLine="0"/>
        <w:rPr>
          <w:rFonts w:eastAsia="Times New Roman"/>
          <w:color w:val="000000"/>
          <w:sz w:val="28"/>
          <w:szCs w:val="28"/>
          <w:lang w:eastAsia="ru-RU"/>
        </w:rPr>
      </w:pPr>
      <w:r w:rsidRPr="001D52AE">
        <w:rPr>
          <w:rFonts w:eastAsia="Times New Roman"/>
          <w:b/>
          <w:color w:val="000000"/>
          <w:sz w:val="28"/>
          <w:szCs w:val="28"/>
          <w:lang w:eastAsia="ru-RU"/>
        </w:rPr>
        <w:t>Актуальность ОП:</w:t>
      </w:r>
      <w:r w:rsidRPr="0067067E">
        <w:rPr>
          <w:rFonts w:eastAsia="Times New Roman"/>
          <w:color w:val="000000"/>
          <w:sz w:val="28"/>
          <w:szCs w:val="28"/>
          <w:lang w:eastAsia="ru-RU"/>
        </w:rPr>
        <w:t xml:space="preserve"> обусловлена целью современного образования, которая заключается в воспитании и развитии гармонично развитой личности ребенка. Важнейшим средством воспитания музыкально образованной личности в современных условиях является формирование у детей художественно-образного мышления, активизация творческих и познавательных способностей, расширение музыкального</w:t>
      </w:r>
      <w:r w:rsidR="007142CF">
        <w:rPr>
          <w:rFonts w:eastAsia="Times New Roman"/>
          <w:color w:val="000000"/>
          <w:sz w:val="28"/>
          <w:szCs w:val="28"/>
          <w:lang w:eastAsia="ru-RU"/>
        </w:rPr>
        <w:t xml:space="preserve"> </w:t>
      </w:r>
      <w:r w:rsidRPr="0067067E">
        <w:rPr>
          <w:rFonts w:eastAsia="Times New Roman"/>
          <w:color w:val="000000"/>
          <w:sz w:val="28"/>
          <w:szCs w:val="28"/>
          <w:lang w:eastAsia="ru-RU"/>
        </w:rPr>
        <w:t xml:space="preserve"> и </w:t>
      </w:r>
      <w:r w:rsidR="007142CF">
        <w:rPr>
          <w:rFonts w:eastAsia="Times New Roman"/>
          <w:color w:val="000000"/>
          <w:sz w:val="28"/>
          <w:szCs w:val="28"/>
          <w:lang w:eastAsia="ru-RU"/>
        </w:rPr>
        <w:t xml:space="preserve"> </w:t>
      </w:r>
      <w:r w:rsidRPr="0067067E">
        <w:rPr>
          <w:rFonts w:eastAsia="Times New Roman"/>
          <w:color w:val="000000"/>
          <w:sz w:val="28"/>
          <w:szCs w:val="28"/>
          <w:lang w:eastAsia="ru-RU"/>
        </w:rPr>
        <w:t>общекультурного кругозора</w:t>
      </w:r>
      <w:r w:rsidR="001E1544">
        <w:rPr>
          <w:rFonts w:eastAsia="Times New Roman"/>
          <w:color w:val="000000"/>
          <w:sz w:val="28"/>
          <w:szCs w:val="28"/>
          <w:lang w:eastAsia="ru-RU"/>
        </w:rPr>
        <w:t>.</w:t>
      </w:r>
      <w:r w:rsidRPr="0067067E">
        <w:rPr>
          <w:rFonts w:eastAsia="Times New Roman"/>
          <w:color w:val="000000"/>
          <w:sz w:val="28"/>
          <w:szCs w:val="28"/>
          <w:lang w:eastAsia="ru-RU"/>
        </w:rPr>
        <w:t xml:space="preserve"> </w:t>
      </w:r>
    </w:p>
    <w:p w:rsidR="00816EF3" w:rsidRDefault="00816EF3" w:rsidP="001D52AE">
      <w:pPr>
        <w:spacing w:after="61" w:line="360" w:lineRule="auto"/>
        <w:ind w:right="469" w:firstLine="0"/>
        <w:rPr>
          <w:rFonts w:eastAsia="Times New Roman"/>
          <w:color w:val="000000"/>
          <w:sz w:val="28"/>
          <w:szCs w:val="28"/>
          <w:lang w:eastAsia="ru-RU"/>
        </w:rPr>
      </w:pPr>
      <w:r w:rsidRPr="001D52AE">
        <w:rPr>
          <w:rFonts w:eastAsia="Times New Roman"/>
          <w:b/>
          <w:color w:val="000000"/>
          <w:sz w:val="28"/>
          <w:szCs w:val="28"/>
          <w:lang w:eastAsia="ru-RU"/>
        </w:rPr>
        <w:t>Новизна ОП:</w:t>
      </w:r>
      <w:r w:rsidRPr="0067067E">
        <w:rPr>
          <w:rFonts w:eastAsia="Times New Roman"/>
          <w:color w:val="000000"/>
          <w:sz w:val="28"/>
          <w:szCs w:val="28"/>
          <w:lang w:eastAsia="ru-RU"/>
        </w:rPr>
        <w:t xml:space="preserve"> обусловлена тем, что современное художественное образование приобретает массовый характер, и в школы </w:t>
      </w:r>
      <w:r w:rsidR="00033187">
        <w:rPr>
          <w:rFonts w:eastAsia="Times New Roman"/>
          <w:color w:val="000000"/>
          <w:sz w:val="28"/>
          <w:szCs w:val="28"/>
          <w:lang w:eastAsia="ru-RU"/>
        </w:rPr>
        <w:t xml:space="preserve"> </w:t>
      </w:r>
      <w:r w:rsidR="00E4032E">
        <w:rPr>
          <w:rFonts w:eastAsia="Times New Roman"/>
          <w:color w:val="000000"/>
          <w:sz w:val="28"/>
          <w:szCs w:val="28"/>
          <w:lang w:eastAsia="ru-RU"/>
        </w:rPr>
        <w:t xml:space="preserve"> иску</w:t>
      </w:r>
      <w:proofErr w:type="gramStart"/>
      <w:r w:rsidR="00E4032E">
        <w:rPr>
          <w:rFonts w:eastAsia="Times New Roman"/>
          <w:color w:val="000000"/>
          <w:sz w:val="28"/>
          <w:szCs w:val="28"/>
          <w:lang w:eastAsia="ru-RU"/>
        </w:rPr>
        <w:t xml:space="preserve">сств </w:t>
      </w:r>
      <w:r w:rsidRPr="0067067E">
        <w:rPr>
          <w:rFonts w:eastAsia="Times New Roman"/>
          <w:color w:val="000000"/>
          <w:sz w:val="28"/>
          <w:szCs w:val="28"/>
          <w:lang w:eastAsia="ru-RU"/>
        </w:rPr>
        <w:t>пр</w:t>
      </w:r>
      <w:proofErr w:type="gramEnd"/>
      <w:r w:rsidRPr="0067067E">
        <w:rPr>
          <w:rFonts w:eastAsia="Times New Roman"/>
          <w:color w:val="000000"/>
          <w:sz w:val="28"/>
          <w:szCs w:val="28"/>
          <w:lang w:eastAsia="ru-RU"/>
        </w:rPr>
        <w:t xml:space="preserve">иходят не только одаренные дети, но и дети со   средними музыкальными способностями, не ориентированные на дальнейшее профессиональное обучение, но желающие получить </w:t>
      </w:r>
      <w:r w:rsidR="00033187">
        <w:rPr>
          <w:rFonts w:eastAsia="Times New Roman"/>
          <w:color w:val="000000"/>
          <w:sz w:val="28"/>
          <w:szCs w:val="28"/>
          <w:lang w:eastAsia="ru-RU"/>
        </w:rPr>
        <w:t xml:space="preserve"> </w:t>
      </w:r>
      <w:r w:rsidRPr="0067067E">
        <w:rPr>
          <w:rFonts w:eastAsia="Times New Roman"/>
          <w:color w:val="000000"/>
          <w:sz w:val="28"/>
          <w:szCs w:val="28"/>
          <w:lang w:eastAsia="ru-RU"/>
        </w:rPr>
        <w:t xml:space="preserve">навыки музицирования. Учитывая возможности большинства учащихся, возникает необходимость в демократизации содержания музыкального образования, усиления мотивации обучения в музыкальных школах, получения реальных результатов обучения, необходимых для самостоятельной реализации творческих потребностей. </w:t>
      </w:r>
    </w:p>
    <w:p w:rsidR="006F33AD" w:rsidRPr="00CE5B1B" w:rsidRDefault="006F33AD" w:rsidP="001D52AE">
      <w:pPr>
        <w:spacing w:after="61" w:line="360" w:lineRule="auto"/>
        <w:ind w:right="469" w:firstLine="0"/>
        <w:rPr>
          <w:rFonts w:eastAsia="Times New Roman"/>
          <w:sz w:val="28"/>
          <w:szCs w:val="28"/>
          <w:lang w:eastAsia="ru-RU"/>
        </w:rPr>
      </w:pPr>
      <w:r w:rsidRPr="00CE5B1B">
        <w:rPr>
          <w:rFonts w:eastAsiaTheme="minorHAnsi"/>
          <w:b/>
          <w:sz w:val="28"/>
          <w:szCs w:val="28"/>
        </w:rPr>
        <w:t>Язык преподавания</w:t>
      </w:r>
      <w:r w:rsidR="00CE5B1B" w:rsidRPr="00CE5B1B">
        <w:rPr>
          <w:rFonts w:eastAsiaTheme="minorHAnsi"/>
          <w:sz w:val="28"/>
          <w:szCs w:val="28"/>
        </w:rPr>
        <w:t xml:space="preserve"> – русский</w:t>
      </w:r>
    </w:p>
    <w:p w:rsidR="001D52AE" w:rsidRDefault="001D52AE" w:rsidP="001D52AE">
      <w:pPr>
        <w:spacing w:line="360" w:lineRule="auto"/>
        <w:ind w:firstLine="0"/>
        <w:rPr>
          <w:sz w:val="28"/>
          <w:szCs w:val="28"/>
        </w:rPr>
      </w:pPr>
      <w:r>
        <w:rPr>
          <w:b/>
          <w:sz w:val="28"/>
          <w:szCs w:val="28"/>
        </w:rPr>
        <w:t xml:space="preserve">Возраст обучающихся: </w:t>
      </w:r>
      <w:r w:rsidR="00CE5B1B">
        <w:rPr>
          <w:sz w:val="28"/>
          <w:szCs w:val="28"/>
        </w:rPr>
        <w:t>от 6 до 18 лет</w:t>
      </w:r>
    </w:p>
    <w:p w:rsidR="001D52AE" w:rsidRDefault="001D52AE" w:rsidP="001D52AE">
      <w:pPr>
        <w:spacing w:line="360" w:lineRule="auto"/>
        <w:ind w:firstLine="0"/>
        <w:rPr>
          <w:sz w:val="28"/>
          <w:szCs w:val="28"/>
        </w:rPr>
      </w:pPr>
      <w:r>
        <w:rPr>
          <w:b/>
          <w:sz w:val="28"/>
          <w:szCs w:val="28"/>
        </w:rPr>
        <w:lastRenderedPageBreak/>
        <w:t xml:space="preserve">Возраст для поступления: </w:t>
      </w:r>
      <w:r w:rsidR="00CE5B1B">
        <w:rPr>
          <w:sz w:val="28"/>
          <w:szCs w:val="28"/>
        </w:rPr>
        <w:t>от 6 до 13 лет</w:t>
      </w:r>
    </w:p>
    <w:p w:rsidR="001D52AE" w:rsidRPr="00E21C6B" w:rsidRDefault="001D52AE" w:rsidP="001D52AE">
      <w:pPr>
        <w:spacing w:line="360" w:lineRule="auto"/>
        <w:ind w:firstLine="0"/>
        <w:rPr>
          <w:rFonts w:eastAsia="Times New Roman"/>
          <w:sz w:val="28"/>
          <w:szCs w:val="28"/>
          <w:lang w:eastAsia="ru-RU"/>
        </w:rPr>
      </w:pPr>
      <w:r>
        <w:rPr>
          <w:b/>
          <w:sz w:val="28"/>
          <w:szCs w:val="28"/>
        </w:rPr>
        <w:t xml:space="preserve">Минимальный возраст детей для зачисления на обучение: </w:t>
      </w:r>
      <w:r w:rsidR="00CE5B1B">
        <w:rPr>
          <w:sz w:val="28"/>
          <w:szCs w:val="28"/>
        </w:rPr>
        <w:t>6 лет</w:t>
      </w:r>
    </w:p>
    <w:p w:rsidR="001D52AE" w:rsidRDefault="001D52AE" w:rsidP="001D52AE">
      <w:pPr>
        <w:spacing w:line="360" w:lineRule="auto"/>
        <w:ind w:firstLine="0"/>
        <w:rPr>
          <w:sz w:val="28"/>
          <w:szCs w:val="28"/>
        </w:rPr>
      </w:pPr>
      <w:r>
        <w:rPr>
          <w:b/>
          <w:sz w:val="28"/>
          <w:szCs w:val="28"/>
        </w:rPr>
        <w:t xml:space="preserve">Срок реализации  ОП: </w:t>
      </w:r>
      <w:r w:rsidR="00CE5B1B">
        <w:rPr>
          <w:sz w:val="28"/>
          <w:szCs w:val="28"/>
        </w:rPr>
        <w:t>5 лет</w:t>
      </w:r>
    </w:p>
    <w:p w:rsidR="00CE6F57" w:rsidRPr="000B0201" w:rsidRDefault="00CE6F57" w:rsidP="000B0201">
      <w:pPr>
        <w:pStyle w:val="ab"/>
        <w:numPr>
          <w:ilvl w:val="0"/>
          <w:numId w:val="12"/>
        </w:numPr>
        <w:tabs>
          <w:tab w:val="num" w:pos="0"/>
          <w:tab w:val="left" w:pos="2160"/>
        </w:tabs>
        <w:spacing w:line="360" w:lineRule="auto"/>
        <w:jc w:val="center"/>
        <w:outlineLvl w:val="0"/>
        <w:rPr>
          <w:rFonts w:ascii="Arial" w:eastAsia="Times New Roman" w:hAnsi="Arial" w:cs="Arial"/>
          <w:b/>
          <w:i/>
          <w:sz w:val="28"/>
          <w:szCs w:val="28"/>
          <w:lang w:eastAsia="ru-RU"/>
        </w:rPr>
      </w:pPr>
      <w:r w:rsidRPr="000B0201">
        <w:rPr>
          <w:rFonts w:ascii="Arial" w:eastAsia="Times New Roman" w:hAnsi="Arial" w:cs="Arial"/>
          <w:b/>
          <w:i/>
          <w:sz w:val="28"/>
          <w:szCs w:val="28"/>
          <w:lang w:eastAsia="ru-RU"/>
        </w:rPr>
        <w:t>Учебный план</w:t>
      </w:r>
    </w:p>
    <w:p w:rsidR="00CE6F57" w:rsidRDefault="00CE6F57" w:rsidP="00CE6F57">
      <w:pPr>
        <w:pStyle w:val="ab"/>
        <w:spacing w:line="360" w:lineRule="auto"/>
        <w:ind w:left="0" w:firstLine="0"/>
        <w:rPr>
          <w:b/>
          <w:sz w:val="28"/>
          <w:szCs w:val="28"/>
        </w:rPr>
      </w:pPr>
      <w:r>
        <w:rPr>
          <w:b/>
          <w:sz w:val="28"/>
          <w:szCs w:val="28"/>
        </w:rPr>
        <w:t>Объем учебного времени по годам:</w:t>
      </w:r>
    </w:p>
    <w:tbl>
      <w:tblPr>
        <w:tblStyle w:val="ad"/>
        <w:tblW w:w="0" w:type="auto"/>
        <w:tblInd w:w="708" w:type="dxa"/>
        <w:tblLook w:val="04A0"/>
      </w:tblPr>
      <w:tblGrid>
        <w:gridCol w:w="3450"/>
        <w:gridCol w:w="1009"/>
        <w:gridCol w:w="1013"/>
        <w:gridCol w:w="1013"/>
        <w:gridCol w:w="1013"/>
        <w:gridCol w:w="1013"/>
      </w:tblGrid>
      <w:tr w:rsidR="00CE6F57" w:rsidRPr="007C212C" w:rsidTr="00BD7CB9">
        <w:tc>
          <w:tcPr>
            <w:tcW w:w="3450" w:type="dxa"/>
          </w:tcPr>
          <w:p w:rsidR="00CE6F57" w:rsidRPr="00687C46" w:rsidRDefault="00CE6F57" w:rsidP="00790F71">
            <w:pPr>
              <w:pStyle w:val="ab"/>
              <w:spacing w:line="276" w:lineRule="auto"/>
              <w:ind w:left="0" w:firstLine="0"/>
              <w:rPr>
                <w:b/>
                <w:sz w:val="20"/>
                <w:szCs w:val="20"/>
              </w:rPr>
            </w:pPr>
            <w:r w:rsidRPr="00687C46">
              <w:rPr>
                <w:b/>
                <w:sz w:val="20"/>
                <w:szCs w:val="20"/>
              </w:rPr>
              <w:t>Год обучения</w:t>
            </w:r>
          </w:p>
        </w:tc>
        <w:tc>
          <w:tcPr>
            <w:tcW w:w="1009" w:type="dxa"/>
            <w:vAlign w:val="center"/>
          </w:tcPr>
          <w:p w:rsidR="00CE6F57" w:rsidRPr="00687C46" w:rsidRDefault="00CE6F57" w:rsidP="00790F71">
            <w:pPr>
              <w:pStyle w:val="ab"/>
              <w:spacing w:line="276" w:lineRule="auto"/>
              <w:ind w:left="0" w:firstLine="0"/>
              <w:jc w:val="center"/>
              <w:rPr>
                <w:b/>
                <w:sz w:val="16"/>
                <w:szCs w:val="16"/>
                <w:lang w:val="en-US"/>
              </w:rPr>
            </w:pPr>
            <w:r w:rsidRPr="00687C46">
              <w:rPr>
                <w:b/>
                <w:sz w:val="16"/>
                <w:szCs w:val="16"/>
                <w:lang w:val="en-US"/>
              </w:rPr>
              <w:t>I</w:t>
            </w:r>
          </w:p>
        </w:tc>
        <w:tc>
          <w:tcPr>
            <w:tcW w:w="1013" w:type="dxa"/>
            <w:vAlign w:val="center"/>
          </w:tcPr>
          <w:p w:rsidR="00CE6F57" w:rsidRPr="00687C46" w:rsidRDefault="00CE6F57" w:rsidP="00790F71">
            <w:pPr>
              <w:pStyle w:val="ab"/>
              <w:spacing w:line="276" w:lineRule="auto"/>
              <w:ind w:left="0" w:firstLine="0"/>
              <w:jc w:val="center"/>
              <w:rPr>
                <w:b/>
                <w:sz w:val="16"/>
                <w:szCs w:val="16"/>
                <w:lang w:val="en-US"/>
              </w:rPr>
            </w:pPr>
            <w:r w:rsidRPr="00687C46">
              <w:rPr>
                <w:b/>
                <w:sz w:val="16"/>
                <w:szCs w:val="16"/>
                <w:lang w:val="en-US"/>
              </w:rPr>
              <w:t>II</w:t>
            </w:r>
          </w:p>
        </w:tc>
        <w:tc>
          <w:tcPr>
            <w:tcW w:w="1013" w:type="dxa"/>
            <w:vAlign w:val="center"/>
          </w:tcPr>
          <w:p w:rsidR="00CE6F57" w:rsidRPr="00687C46" w:rsidRDefault="00CE6F57" w:rsidP="00790F71">
            <w:pPr>
              <w:pStyle w:val="ab"/>
              <w:spacing w:line="276" w:lineRule="auto"/>
              <w:ind w:left="0" w:firstLine="0"/>
              <w:jc w:val="center"/>
              <w:rPr>
                <w:b/>
                <w:sz w:val="16"/>
                <w:szCs w:val="16"/>
                <w:lang w:val="en-US"/>
              </w:rPr>
            </w:pPr>
            <w:r w:rsidRPr="00687C46">
              <w:rPr>
                <w:b/>
                <w:sz w:val="16"/>
                <w:szCs w:val="16"/>
                <w:lang w:val="en-US"/>
              </w:rPr>
              <w:t>III</w:t>
            </w:r>
          </w:p>
        </w:tc>
        <w:tc>
          <w:tcPr>
            <w:tcW w:w="1013" w:type="dxa"/>
            <w:vAlign w:val="center"/>
          </w:tcPr>
          <w:p w:rsidR="00CE6F57" w:rsidRPr="00687C46" w:rsidRDefault="00CE6F57" w:rsidP="00790F71">
            <w:pPr>
              <w:pStyle w:val="ab"/>
              <w:spacing w:line="276" w:lineRule="auto"/>
              <w:ind w:left="0" w:firstLine="0"/>
              <w:jc w:val="center"/>
              <w:rPr>
                <w:b/>
                <w:sz w:val="16"/>
                <w:szCs w:val="16"/>
                <w:lang w:val="en-US"/>
              </w:rPr>
            </w:pPr>
            <w:r w:rsidRPr="00687C46">
              <w:rPr>
                <w:b/>
                <w:sz w:val="16"/>
                <w:szCs w:val="16"/>
                <w:lang w:val="en-US"/>
              </w:rPr>
              <w:t>IV</w:t>
            </w:r>
          </w:p>
        </w:tc>
        <w:tc>
          <w:tcPr>
            <w:tcW w:w="1013" w:type="dxa"/>
            <w:vAlign w:val="center"/>
          </w:tcPr>
          <w:p w:rsidR="00CE6F57" w:rsidRPr="00687C46" w:rsidRDefault="00CE6F57" w:rsidP="00790F71">
            <w:pPr>
              <w:pStyle w:val="ab"/>
              <w:spacing w:line="276" w:lineRule="auto"/>
              <w:ind w:left="0" w:firstLine="0"/>
              <w:jc w:val="center"/>
              <w:rPr>
                <w:b/>
                <w:sz w:val="16"/>
                <w:szCs w:val="16"/>
                <w:lang w:val="en-US"/>
              </w:rPr>
            </w:pPr>
            <w:r w:rsidRPr="00687C46">
              <w:rPr>
                <w:b/>
                <w:sz w:val="16"/>
                <w:szCs w:val="16"/>
                <w:lang w:val="en-US"/>
              </w:rPr>
              <w:t>V</w:t>
            </w:r>
          </w:p>
        </w:tc>
      </w:tr>
      <w:tr w:rsidR="00CE6F57" w:rsidRPr="007C212C" w:rsidTr="00BD7CB9">
        <w:tc>
          <w:tcPr>
            <w:tcW w:w="3450" w:type="dxa"/>
          </w:tcPr>
          <w:p w:rsidR="00CE6F57" w:rsidRPr="00687C46" w:rsidRDefault="00CE6F57" w:rsidP="00790F71">
            <w:pPr>
              <w:pStyle w:val="ab"/>
              <w:spacing w:line="276" w:lineRule="auto"/>
              <w:ind w:left="0" w:firstLine="0"/>
              <w:rPr>
                <w:b/>
                <w:sz w:val="20"/>
                <w:szCs w:val="20"/>
              </w:rPr>
            </w:pPr>
            <w:r w:rsidRPr="00687C46">
              <w:rPr>
                <w:b/>
                <w:sz w:val="20"/>
                <w:szCs w:val="20"/>
              </w:rPr>
              <w:t>Кол-во недель</w:t>
            </w:r>
          </w:p>
        </w:tc>
        <w:tc>
          <w:tcPr>
            <w:tcW w:w="1009" w:type="dxa"/>
          </w:tcPr>
          <w:p w:rsidR="00CE6F57" w:rsidRPr="00687C46" w:rsidRDefault="00CE6F57" w:rsidP="00790F71">
            <w:pPr>
              <w:pStyle w:val="ab"/>
              <w:spacing w:line="276" w:lineRule="auto"/>
              <w:ind w:left="0" w:firstLine="0"/>
              <w:jc w:val="center"/>
              <w:rPr>
                <w:b/>
                <w:sz w:val="20"/>
                <w:szCs w:val="20"/>
              </w:rPr>
            </w:pPr>
            <w:r w:rsidRPr="00687C46">
              <w:rPr>
                <w:b/>
                <w:sz w:val="20"/>
                <w:szCs w:val="20"/>
              </w:rPr>
              <w:t>34</w:t>
            </w:r>
          </w:p>
        </w:tc>
        <w:tc>
          <w:tcPr>
            <w:tcW w:w="1013" w:type="dxa"/>
          </w:tcPr>
          <w:p w:rsidR="00CE6F57" w:rsidRPr="00687C46" w:rsidRDefault="00CE6F57" w:rsidP="00790F71">
            <w:pPr>
              <w:pStyle w:val="ab"/>
              <w:spacing w:line="276" w:lineRule="auto"/>
              <w:ind w:left="0" w:firstLine="0"/>
              <w:jc w:val="center"/>
              <w:rPr>
                <w:b/>
                <w:sz w:val="20"/>
                <w:szCs w:val="20"/>
              </w:rPr>
            </w:pPr>
            <w:r w:rsidRPr="00687C46">
              <w:rPr>
                <w:b/>
                <w:sz w:val="20"/>
                <w:szCs w:val="20"/>
              </w:rPr>
              <w:t>34</w:t>
            </w:r>
          </w:p>
        </w:tc>
        <w:tc>
          <w:tcPr>
            <w:tcW w:w="1013" w:type="dxa"/>
          </w:tcPr>
          <w:p w:rsidR="00CE6F57" w:rsidRPr="00687C46" w:rsidRDefault="00CE6F57" w:rsidP="00790F71">
            <w:pPr>
              <w:pStyle w:val="ab"/>
              <w:spacing w:line="276" w:lineRule="auto"/>
              <w:ind w:left="0" w:firstLine="0"/>
              <w:jc w:val="center"/>
              <w:rPr>
                <w:b/>
                <w:sz w:val="20"/>
                <w:szCs w:val="20"/>
              </w:rPr>
            </w:pPr>
            <w:r w:rsidRPr="00687C46">
              <w:rPr>
                <w:b/>
                <w:sz w:val="20"/>
                <w:szCs w:val="20"/>
              </w:rPr>
              <w:t>34</w:t>
            </w:r>
          </w:p>
        </w:tc>
        <w:tc>
          <w:tcPr>
            <w:tcW w:w="1013" w:type="dxa"/>
          </w:tcPr>
          <w:p w:rsidR="00CE6F57" w:rsidRPr="00687C46" w:rsidRDefault="00CE6F57" w:rsidP="00790F71">
            <w:pPr>
              <w:pStyle w:val="ab"/>
              <w:spacing w:line="276" w:lineRule="auto"/>
              <w:ind w:left="0" w:firstLine="0"/>
              <w:jc w:val="center"/>
              <w:rPr>
                <w:b/>
                <w:sz w:val="20"/>
                <w:szCs w:val="20"/>
              </w:rPr>
            </w:pPr>
            <w:r w:rsidRPr="00687C46">
              <w:rPr>
                <w:b/>
                <w:sz w:val="20"/>
                <w:szCs w:val="20"/>
              </w:rPr>
              <w:t>34</w:t>
            </w:r>
          </w:p>
        </w:tc>
        <w:tc>
          <w:tcPr>
            <w:tcW w:w="1013" w:type="dxa"/>
          </w:tcPr>
          <w:p w:rsidR="00CE6F57" w:rsidRPr="00687C46" w:rsidRDefault="00CE6F57" w:rsidP="00790F71">
            <w:pPr>
              <w:pStyle w:val="ab"/>
              <w:spacing w:line="276" w:lineRule="auto"/>
              <w:ind w:left="0" w:firstLine="0"/>
              <w:jc w:val="center"/>
              <w:rPr>
                <w:b/>
                <w:sz w:val="20"/>
                <w:szCs w:val="20"/>
              </w:rPr>
            </w:pPr>
            <w:r w:rsidRPr="00687C46">
              <w:rPr>
                <w:b/>
                <w:sz w:val="20"/>
                <w:szCs w:val="20"/>
              </w:rPr>
              <w:t>34</w:t>
            </w:r>
          </w:p>
        </w:tc>
      </w:tr>
      <w:tr w:rsidR="00CE6F57" w:rsidRPr="007C212C" w:rsidTr="00BD7CB9">
        <w:tc>
          <w:tcPr>
            <w:tcW w:w="3450" w:type="dxa"/>
          </w:tcPr>
          <w:p w:rsidR="00CE6F57" w:rsidRPr="00687C46" w:rsidRDefault="00CE6F57" w:rsidP="00790F71">
            <w:pPr>
              <w:pStyle w:val="ab"/>
              <w:spacing w:line="276" w:lineRule="auto"/>
              <w:ind w:left="0" w:firstLine="0"/>
              <w:rPr>
                <w:b/>
                <w:sz w:val="20"/>
                <w:szCs w:val="20"/>
              </w:rPr>
            </w:pPr>
            <w:r w:rsidRPr="00687C46">
              <w:rPr>
                <w:b/>
                <w:sz w:val="20"/>
                <w:szCs w:val="20"/>
              </w:rPr>
              <w:t>Учебный предмет</w:t>
            </w:r>
          </w:p>
        </w:tc>
        <w:tc>
          <w:tcPr>
            <w:tcW w:w="5061" w:type="dxa"/>
            <w:gridSpan w:val="5"/>
          </w:tcPr>
          <w:p w:rsidR="00CE6F57" w:rsidRPr="00687C46" w:rsidRDefault="00CE6F57" w:rsidP="00790F71">
            <w:pPr>
              <w:pStyle w:val="ab"/>
              <w:spacing w:line="276" w:lineRule="auto"/>
              <w:ind w:left="0" w:firstLine="0"/>
              <w:jc w:val="center"/>
              <w:rPr>
                <w:b/>
                <w:sz w:val="20"/>
                <w:szCs w:val="20"/>
              </w:rPr>
            </w:pPr>
            <w:r w:rsidRPr="00687C46">
              <w:rPr>
                <w:b/>
                <w:sz w:val="20"/>
                <w:szCs w:val="20"/>
              </w:rPr>
              <w:t>Аудиторные занятия/самостоятельная  работа в неделю</w:t>
            </w:r>
          </w:p>
        </w:tc>
      </w:tr>
      <w:tr w:rsidR="00CE6F57" w:rsidRPr="007C212C" w:rsidTr="00BD7CB9">
        <w:tc>
          <w:tcPr>
            <w:tcW w:w="3450" w:type="dxa"/>
          </w:tcPr>
          <w:p w:rsidR="00CE6F57" w:rsidRPr="00687C46" w:rsidRDefault="00CE6F57" w:rsidP="00790F71">
            <w:pPr>
              <w:pStyle w:val="ab"/>
              <w:spacing w:line="276" w:lineRule="auto"/>
              <w:ind w:left="0" w:firstLine="0"/>
              <w:rPr>
                <w:b/>
                <w:sz w:val="20"/>
                <w:szCs w:val="20"/>
              </w:rPr>
            </w:pPr>
            <w:r w:rsidRPr="00687C46">
              <w:rPr>
                <w:b/>
                <w:sz w:val="20"/>
                <w:szCs w:val="20"/>
              </w:rPr>
              <w:t>Основы музыкального исполнительства</w:t>
            </w:r>
          </w:p>
        </w:tc>
        <w:tc>
          <w:tcPr>
            <w:tcW w:w="1009" w:type="dxa"/>
            <w:vAlign w:val="center"/>
          </w:tcPr>
          <w:p w:rsidR="00CE6F57" w:rsidRPr="00687C46" w:rsidRDefault="00CE6F57" w:rsidP="00790F71">
            <w:pPr>
              <w:pStyle w:val="ab"/>
              <w:spacing w:line="276" w:lineRule="auto"/>
              <w:ind w:left="0" w:firstLine="0"/>
              <w:jc w:val="center"/>
              <w:rPr>
                <w:b/>
                <w:sz w:val="20"/>
                <w:szCs w:val="20"/>
              </w:rPr>
            </w:pPr>
            <w:r w:rsidRPr="00687C46">
              <w:rPr>
                <w:b/>
                <w:sz w:val="20"/>
                <w:szCs w:val="20"/>
              </w:rPr>
              <w:t>1,5/1,5</w:t>
            </w:r>
          </w:p>
        </w:tc>
        <w:tc>
          <w:tcPr>
            <w:tcW w:w="1013" w:type="dxa"/>
            <w:vAlign w:val="center"/>
          </w:tcPr>
          <w:p w:rsidR="00CE6F57" w:rsidRPr="00687C46" w:rsidRDefault="00CE6F57" w:rsidP="00790F71">
            <w:pPr>
              <w:pStyle w:val="ab"/>
              <w:spacing w:line="276" w:lineRule="auto"/>
              <w:ind w:left="0" w:firstLine="0"/>
              <w:jc w:val="center"/>
              <w:rPr>
                <w:b/>
                <w:sz w:val="20"/>
                <w:szCs w:val="20"/>
              </w:rPr>
            </w:pPr>
            <w:r w:rsidRPr="00687C46">
              <w:rPr>
                <w:b/>
                <w:sz w:val="20"/>
                <w:szCs w:val="20"/>
              </w:rPr>
              <w:t>2/2</w:t>
            </w:r>
          </w:p>
        </w:tc>
        <w:tc>
          <w:tcPr>
            <w:tcW w:w="1013" w:type="dxa"/>
            <w:vAlign w:val="center"/>
          </w:tcPr>
          <w:p w:rsidR="00CE6F57" w:rsidRPr="00687C46" w:rsidRDefault="00CE6F57" w:rsidP="00790F71">
            <w:pPr>
              <w:pStyle w:val="ab"/>
              <w:spacing w:line="276" w:lineRule="auto"/>
              <w:ind w:left="0" w:firstLine="0"/>
              <w:jc w:val="center"/>
              <w:rPr>
                <w:b/>
                <w:sz w:val="20"/>
                <w:szCs w:val="20"/>
              </w:rPr>
            </w:pPr>
            <w:r w:rsidRPr="00687C46">
              <w:rPr>
                <w:b/>
                <w:sz w:val="20"/>
                <w:szCs w:val="20"/>
              </w:rPr>
              <w:t>2/2</w:t>
            </w:r>
          </w:p>
        </w:tc>
        <w:tc>
          <w:tcPr>
            <w:tcW w:w="1013" w:type="dxa"/>
            <w:vAlign w:val="center"/>
          </w:tcPr>
          <w:p w:rsidR="00CE6F57" w:rsidRPr="00687C46" w:rsidRDefault="00CE6F57" w:rsidP="00790F71">
            <w:pPr>
              <w:pStyle w:val="ab"/>
              <w:spacing w:line="276" w:lineRule="auto"/>
              <w:ind w:left="0" w:firstLine="0"/>
              <w:jc w:val="center"/>
              <w:rPr>
                <w:b/>
                <w:sz w:val="20"/>
                <w:szCs w:val="20"/>
              </w:rPr>
            </w:pPr>
            <w:r w:rsidRPr="00687C46">
              <w:rPr>
                <w:b/>
                <w:sz w:val="20"/>
                <w:szCs w:val="20"/>
              </w:rPr>
              <w:t>2/2</w:t>
            </w:r>
          </w:p>
        </w:tc>
        <w:tc>
          <w:tcPr>
            <w:tcW w:w="1013" w:type="dxa"/>
            <w:vAlign w:val="center"/>
          </w:tcPr>
          <w:p w:rsidR="00CE6F57" w:rsidRPr="00687C46" w:rsidRDefault="00CE6F57" w:rsidP="00790F71">
            <w:pPr>
              <w:pStyle w:val="ab"/>
              <w:spacing w:line="276" w:lineRule="auto"/>
              <w:ind w:left="0" w:firstLine="0"/>
              <w:jc w:val="center"/>
              <w:rPr>
                <w:b/>
                <w:sz w:val="20"/>
                <w:szCs w:val="20"/>
              </w:rPr>
            </w:pPr>
            <w:r w:rsidRPr="00687C46">
              <w:rPr>
                <w:b/>
                <w:sz w:val="20"/>
                <w:szCs w:val="20"/>
              </w:rPr>
              <w:t>2/2</w:t>
            </w:r>
          </w:p>
        </w:tc>
      </w:tr>
      <w:tr w:rsidR="00CE6F57" w:rsidRPr="007C212C" w:rsidTr="00BD7CB9">
        <w:tc>
          <w:tcPr>
            <w:tcW w:w="3450" w:type="dxa"/>
          </w:tcPr>
          <w:p w:rsidR="00CE6F57" w:rsidRPr="00687C46" w:rsidRDefault="00687C46" w:rsidP="00790F71">
            <w:pPr>
              <w:pStyle w:val="ab"/>
              <w:spacing w:line="276" w:lineRule="auto"/>
              <w:ind w:left="0" w:firstLine="0"/>
              <w:rPr>
                <w:b/>
                <w:sz w:val="20"/>
                <w:szCs w:val="20"/>
              </w:rPr>
            </w:pPr>
            <w:r w:rsidRPr="00687C46">
              <w:rPr>
                <w:b/>
                <w:sz w:val="20"/>
                <w:szCs w:val="20"/>
              </w:rPr>
              <w:t>Ансамбль</w:t>
            </w:r>
            <w:r w:rsidR="00CE6F57" w:rsidRPr="00687C46">
              <w:rPr>
                <w:b/>
                <w:sz w:val="20"/>
                <w:szCs w:val="20"/>
              </w:rPr>
              <w:t>/оркестр</w:t>
            </w:r>
          </w:p>
        </w:tc>
        <w:tc>
          <w:tcPr>
            <w:tcW w:w="1009" w:type="dxa"/>
            <w:vAlign w:val="center"/>
          </w:tcPr>
          <w:p w:rsidR="00CE6F57" w:rsidRPr="00687C46" w:rsidRDefault="00CE6F57" w:rsidP="00790F71">
            <w:pPr>
              <w:pStyle w:val="ab"/>
              <w:spacing w:line="276" w:lineRule="auto"/>
              <w:ind w:left="0" w:firstLine="0"/>
              <w:jc w:val="center"/>
              <w:rPr>
                <w:b/>
                <w:sz w:val="20"/>
                <w:szCs w:val="20"/>
              </w:rPr>
            </w:pPr>
            <w:r w:rsidRPr="00687C46">
              <w:rPr>
                <w:b/>
                <w:sz w:val="20"/>
                <w:szCs w:val="20"/>
              </w:rPr>
              <w:t>0,5/0,5</w:t>
            </w:r>
          </w:p>
        </w:tc>
        <w:tc>
          <w:tcPr>
            <w:tcW w:w="1013" w:type="dxa"/>
            <w:vAlign w:val="center"/>
          </w:tcPr>
          <w:p w:rsidR="00CE6F57" w:rsidRPr="00687C46" w:rsidRDefault="00CE6F57" w:rsidP="00790F71">
            <w:pPr>
              <w:pStyle w:val="ab"/>
              <w:spacing w:line="276" w:lineRule="auto"/>
              <w:ind w:left="0" w:firstLine="0"/>
              <w:jc w:val="center"/>
              <w:rPr>
                <w:b/>
                <w:sz w:val="20"/>
                <w:szCs w:val="20"/>
              </w:rPr>
            </w:pPr>
            <w:r w:rsidRPr="00687C46">
              <w:rPr>
                <w:b/>
                <w:sz w:val="20"/>
                <w:szCs w:val="20"/>
              </w:rPr>
              <w:t>0,5/0,5</w:t>
            </w:r>
          </w:p>
        </w:tc>
        <w:tc>
          <w:tcPr>
            <w:tcW w:w="1013" w:type="dxa"/>
            <w:vAlign w:val="center"/>
          </w:tcPr>
          <w:p w:rsidR="00CE6F57" w:rsidRPr="00687C46" w:rsidRDefault="00CE6F57" w:rsidP="00790F71">
            <w:pPr>
              <w:pStyle w:val="ab"/>
              <w:spacing w:line="276" w:lineRule="auto"/>
              <w:ind w:left="0" w:firstLine="0"/>
              <w:jc w:val="center"/>
              <w:rPr>
                <w:b/>
                <w:sz w:val="20"/>
                <w:szCs w:val="20"/>
              </w:rPr>
            </w:pPr>
            <w:r w:rsidRPr="00687C46">
              <w:rPr>
                <w:b/>
                <w:sz w:val="20"/>
                <w:szCs w:val="20"/>
              </w:rPr>
              <w:t>1</w:t>
            </w:r>
            <w:r w:rsidR="00984F1E">
              <w:rPr>
                <w:b/>
                <w:sz w:val="20"/>
                <w:szCs w:val="20"/>
              </w:rPr>
              <w:t>,5</w:t>
            </w:r>
            <w:r w:rsidRPr="00687C46">
              <w:rPr>
                <w:b/>
                <w:sz w:val="20"/>
                <w:szCs w:val="20"/>
              </w:rPr>
              <w:t>/1</w:t>
            </w:r>
          </w:p>
        </w:tc>
        <w:tc>
          <w:tcPr>
            <w:tcW w:w="1013" w:type="dxa"/>
            <w:vAlign w:val="center"/>
          </w:tcPr>
          <w:p w:rsidR="00CE6F57" w:rsidRPr="00687C46" w:rsidRDefault="00CE6F57" w:rsidP="00790F71">
            <w:pPr>
              <w:pStyle w:val="ab"/>
              <w:spacing w:line="276" w:lineRule="auto"/>
              <w:ind w:left="0" w:firstLine="0"/>
              <w:jc w:val="center"/>
              <w:rPr>
                <w:b/>
                <w:sz w:val="20"/>
                <w:szCs w:val="20"/>
              </w:rPr>
            </w:pPr>
            <w:r w:rsidRPr="00687C46">
              <w:rPr>
                <w:b/>
                <w:sz w:val="20"/>
                <w:szCs w:val="20"/>
              </w:rPr>
              <w:t>1</w:t>
            </w:r>
            <w:r w:rsidR="00984F1E">
              <w:rPr>
                <w:b/>
                <w:sz w:val="20"/>
                <w:szCs w:val="20"/>
              </w:rPr>
              <w:t>,5</w:t>
            </w:r>
            <w:r w:rsidRPr="00687C46">
              <w:rPr>
                <w:b/>
                <w:sz w:val="20"/>
                <w:szCs w:val="20"/>
              </w:rPr>
              <w:t>/1</w:t>
            </w:r>
          </w:p>
        </w:tc>
        <w:tc>
          <w:tcPr>
            <w:tcW w:w="1013" w:type="dxa"/>
            <w:vAlign w:val="center"/>
          </w:tcPr>
          <w:p w:rsidR="00CE6F57" w:rsidRPr="00687C46" w:rsidRDefault="00CE6F57" w:rsidP="00790F71">
            <w:pPr>
              <w:pStyle w:val="ab"/>
              <w:spacing w:line="276" w:lineRule="auto"/>
              <w:ind w:left="0" w:firstLine="0"/>
              <w:jc w:val="center"/>
              <w:rPr>
                <w:b/>
                <w:sz w:val="20"/>
                <w:szCs w:val="20"/>
              </w:rPr>
            </w:pPr>
            <w:r w:rsidRPr="00687C46">
              <w:rPr>
                <w:b/>
                <w:sz w:val="20"/>
                <w:szCs w:val="20"/>
              </w:rPr>
              <w:t>1</w:t>
            </w:r>
            <w:r w:rsidR="00984F1E">
              <w:rPr>
                <w:b/>
                <w:sz w:val="20"/>
                <w:szCs w:val="20"/>
              </w:rPr>
              <w:t>,5</w:t>
            </w:r>
            <w:r w:rsidRPr="00687C46">
              <w:rPr>
                <w:b/>
                <w:sz w:val="20"/>
                <w:szCs w:val="20"/>
              </w:rPr>
              <w:t>/1</w:t>
            </w:r>
          </w:p>
        </w:tc>
      </w:tr>
      <w:tr w:rsidR="00CE6F57" w:rsidRPr="007C212C" w:rsidTr="00BD7CB9">
        <w:tc>
          <w:tcPr>
            <w:tcW w:w="3450" w:type="dxa"/>
          </w:tcPr>
          <w:p w:rsidR="00CE6F57" w:rsidRPr="00687C46" w:rsidRDefault="00CE6F57" w:rsidP="00790F71">
            <w:pPr>
              <w:pStyle w:val="ab"/>
              <w:spacing w:line="276" w:lineRule="auto"/>
              <w:ind w:left="0" w:firstLine="0"/>
              <w:rPr>
                <w:b/>
                <w:sz w:val="20"/>
                <w:szCs w:val="20"/>
              </w:rPr>
            </w:pPr>
            <w:r w:rsidRPr="00687C46">
              <w:rPr>
                <w:b/>
                <w:sz w:val="20"/>
                <w:szCs w:val="20"/>
              </w:rPr>
              <w:t>Основы музыкальной грамоты</w:t>
            </w:r>
          </w:p>
        </w:tc>
        <w:tc>
          <w:tcPr>
            <w:tcW w:w="1009" w:type="dxa"/>
            <w:vAlign w:val="center"/>
          </w:tcPr>
          <w:p w:rsidR="00CE6F57" w:rsidRPr="002837BB" w:rsidRDefault="00CE6F57" w:rsidP="00790F71">
            <w:pPr>
              <w:pStyle w:val="ab"/>
              <w:spacing w:line="276" w:lineRule="auto"/>
              <w:ind w:left="0" w:firstLine="0"/>
              <w:jc w:val="center"/>
              <w:rPr>
                <w:b/>
                <w:sz w:val="20"/>
                <w:szCs w:val="20"/>
              </w:rPr>
            </w:pPr>
            <w:r w:rsidRPr="002837BB">
              <w:rPr>
                <w:b/>
                <w:sz w:val="20"/>
                <w:szCs w:val="20"/>
              </w:rPr>
              <w:t>1/0,5</w:t>
            </w:r>
          </w:p>
        </w:tc>
        <w:tc>
          <w:tcPr>
            <w:tcW w:w="1013" w:type="dxa"/>
            <w:vAlign w:val="center"/>
          </w:tcPr>
          <w:p w:rsidR="00CE6F57" w:rsidRPr="002837BB" w:rsidRDefault="00CE6F57" w:rsidP="00790F71">
            <w:pPr>
              <w:pStyle w:val="ab"/>
              <w:spacing w:line="276" w:lineRule="auto"/>
              <w:ind w:left="0" w:firstLine="0"/>
              <w:jc w:val="center"/>
              <w:rPr>
                <w:b/>
                <w:sz w:val="20"/>
                <w:szCs w:val="20"/>
              </w:rPr>
            </w:pPr>
            <w:r w:rsidRPr="002837BB">
              <w:rPr>
                <w:b/>
                <w:sz w:val="20"/>
                <w:szCs w:val="20"/>
              </w:rPr>
              <w:t>1/0,5</w:t>
            </w:r>
          </w:p>
        </w:tc>
        <w:tc>
          <w:tcPr>
            <w:tcW w:w="1013" w:type="dxa"/>
            <w:vAlign w:val="center"/>
          </w:tcPr>
          <w:p w:rsidR="00CE6F57" w:rsidRPr="002837BB" w:rsidRDefault="00CE6F57" w:rsidP="00790F71">
            <w:pPr>
              <w:pStyle w:val="ab"/>
              <w:spacing w:line="276" w:lineRule="auto"/>
              <w:ind w:left="0" w:firstLine="0"/>
              <w:jc w:val="center"/>
              <w:rPr>
                <w:b/>
                <w:sz w:val="20"/>
                <w:szCs w:val="20"/>
              </w:rPr>
            </w:pPr>
            <w:r w:rsidRPr="002837BB">
              <w:rPr>
                <w:b/>
                <w:sz w:val="20"/>
                <w:szCs w:val="20"/>
              </w:rPr>
              <w:t>1/0,5</w:t>
            </w:r>
          </w:p>
        </w:tc>
        <w:tc>
          <w:tcPr>
            <w:tcW w:w="1013" w:type="dxa"/>
            <w:vAlign w:val="center"/>
          </w:tcPr>
          <w:p w:rsidR="00CE6F57" w:rsidRPr="002837BB" w:rsidRDefault="00CE6F57" w:rsidP="00790F71">
            <w:pPr>
              <w:pStyle w:val="ab"/>
              <w:spacing w:line="276" w:lineRule="auto"/>
              <w:ind w:left="0" w:firstLine="0"/>
              <w:jc w:val="center"/>
              <w:rPr>
                <w:b/>
                <w:sz w:val="20"/>
                <w:szCs w:val="20"/>
              </w:rPr>
            </w:pPr>
            <w:r w:rsidRPr="002837BB">
              <w:rPr>
                <w:b/>
                <w:sz w:val="20"/>
                <w:szCs w:val="20"/>
              </w:rPr>
              <w:t>1/0,5</w:t>
            </w:r>
          </w:p>
        </w:tc>
        <w:tc>
          <w:tcPr>
            <w:tcW w:w="1013" w:type="dxa"/>
            <w:vAlign w:val="center"/>
          </w:tcPr>
          <w:p w:rsidR="00CE6F57" w:rsidRPr="002837BB" w:rsidRDefault="00CE6F57" w:rsidP="00790F71">
            <w:pPr>
              <w:pStyle w:val="ab"/>
              <w:spacing w:line="276" w:lineRule="auto"/>
              <w:ind w:left="0" w:firstLine="0"/>
              <w:jc w:val="center"/>
              <w:rPr>
                <w:b/>
                <w:sz w:val="20"/>
                <w:szCs w:val="20"/>
              </w:rPr>
            </w:pPr>
            <w:r w:rsidRPr="002837BB">
              <w:rPr>
                <w:b/>
                <w:sz w:val="20"/>
                <w:szCs w:val="20"/>
              </w:rPr>
              <w:t>1/0,5</w:t>
            </w:r>
          </w:p>
        </w:tc>
      </w:tr>
      <w:tr w:rsidR="00CE6F57" w:rsidRPr="007C212C" w:rsidTr="00BD7CB9">
        <w:tc>
          <w:tcPr>
            <w:tcW w:w="3450" w:type="dxa"/>
          </w:tcPr>
          <w:p w:rsidR="00CE6F57" w:rsidRPr="00687C46" w:rsidRDefault="00CE6F57" w:rsidP="00790F71">
            <w:pPr>
              <w:pStyle w:val="ab"/>
              <w:spacing w:line="276" w:lineRule="auto"/>
              <w:ind w:left="0" w:firstLine="0"/>
              <w:rPr>
                <w:b/>
                <w:sz w:val="20"/>
                <w:szCs w:val="20"/>
              </w:rPr>
            </w:pPr>
            <w:r w:rsidRPr="00687C46">
              <w:rPr>
                <w:b/>
                <w:sz w:val="20"/>
                <w:szCs w:val="20"/>
              </w:rPr>
              <w:t>Беседы о музыке</w:t>
            </w:r>
          </w:p>
        </w:tc>
        <w:tc>
          <w:tcPr>
            <w:tcW w:w="1009" w:type="dxa"/>
            <w:vAlign w:val="center"/>
          </w:tcPr>
          <w:p w:rsidR="00CE6F57" w:rsidRPr="00687C46" w:rsidRDefault="00CE6F57" w:rsidP="00790F71">
            <w:pPr>
              <w:pStyle w:val="ab"/>
              <w:spacing w:line="276" w:lineRule="auto"/>
              <w:ind w:left="0" w:firstLine="0"/>
              <w:jc w:val="center"/>
              <w:rPr>
                <w:b/>
                <w:sz w:val="20"/>
                <w:szCs w:val="20"/>
              </w:rPr>
            </w:pPr>
          </w:p>
        </w:tc>
        <w:tc>
          <w:tcPr>
            <w:tcW w:w="1013" w:type="dxa"/>
            <w:vAlign w:val="center"/>
          </w:tcPr>
          <w:p w:rsidR="00CE6F57" w:rsidRPr="00687C46" w:rsidRDefault="00CE6F57" w:rsidP="00790F71">
            <w:pPr>
              <w:pStyle w:val="ab"/>
              <w:spacing w:line="276" w:lineRule="auto"/>
              <w:ind w:left="0" w:firstLine="0"/>
              <w:jc w:val="center"/>
              <w:rPr>
                <w:b/>
                <w:sz w:val="20"/>
                <w:szCs w:val="20"/>
              </w:rPr>
            </w:pPr>
            <w:r w:rsidRPr="00687C46">
              <w:rPr>
                <w:b/>
                <w:sz w:val="20"/>
                <w:szCs w:val="20"/>
              </w:rPr>
              <w:t>1/0,5</w:t>
            </w:r>
          </w:p>
        </w:tc>
        <w:tc>
          <w:tcPr>
            <w:tcW w:w="1013" w:type="dxa"/>
            <w:vAlign w:val="center"/>
          </w:tcPr>
          <w:p w:rsidR="00CE6F57" w:rsidRPr="00687C46" w:rsidRDefault="00CE6F57" w:rsidP="00790F71">
            <w:pPr>
              <w:pStyle w:val="ab"/>
              <w:spacing w:line="276" w:lineRule="auto"/>
              <w:ind w:left="0" w:firstLine="0"/>
              <w:jc w:val="center"/>
              <w:rPr>
                <w:b/>
                <w:sz w:val="20"/>
                <w:szCs w:val="20"/>
              </w:rPr>
            </w:pPr>
            <w:r w:rsidRPr="00687C46">
              <w:rPr>
                <w:b/>
                <w:sz w:val="20"/>
                <w:szCs w:val="20"/>
              </w:rPr>
              <w:t>1/</w:t>
            </w:r>
            <w:r w:rsidR="00790F71">
              <w:rPr>
                <w:b/>
                <w:sz w:val="20"/>
                <w:szCs w:val="20"/>
              </w:rPr>
              <w:t>1</w:t>
            </w:r>
          </w:p>
        </w:tc>
        <w:tc>
          <w:tcPr>
            <w:tcW w:w="1013" w:type="dxa"/>
            <w:vAlign w:val="center"/>
          </w:tcPr>
          <w:p w:rsidR="00CE6F57" w:rsidRPr="00687C46" w:rsidRDefault="00CE6F57" w:rsidP="00790F71">
            <w:pPr>
              <w:pStyle w:val="ab"/>
              <w:spacing w:line="276" w:lineRule="auto"/>
              <w:ind w:left="0" w:firstLine="0"/>
              <w:jc w:val="center"/>
              <w:rPr>
                <w:b/>
                <w:sz w:val="20"/>
                <w:szCs w:val="20"/>
              </w:rPr>
            </w:pPr>
            <w:r w:rsidRPr="00687C46">
              <w:rPr>
                <w:b/>
                <w:sz w:val="20"/>
                <w:szCs w:val="20"/>
              </w:rPr>
              <w:t>1/</w:t>
            </w:r>
            <w:r w:rsidR="00790F71">
              <w:rPr>
                <w:b/>
                <w:sz w:val="20"/>
                <w:szCs w:val="20"/>
              </w:rPr>
              <w:t>1</w:t>
            </w:r>
          </w:p>
        </w:tc>
        <w:tc>
          <w:tcPr>
            <w:tcW w:w="1013" w:type="dxa"/>
            <w:vAlign w:val="center"/>
          </w:tcPr>
          <w:p w:rsidR="00CE6F57" w:rsidRPr="00687C46" w:rsidRDefault="00CE6F57" w:rsidP="00790F71">
            <w:pPr>
              <w:pStyle w:val="ab"/>
              <w:spacing w:line="276" w:lineRule="auto"/>
              <w:ind w:left="0" w:firstLine="0"/>
              <w:jc w:val="center"/>
              <w:rPr>
                <w:b/>
                <w:sz w:val="20"/>
                <w:szCs w:val="20"/>
              </w:rPr>
            </w:pPr>
            <w:r w:rsidRPr="00687C46">
              <w:rPr>
                <w:b/>
                <w:sz w:val="20"/>
                <w:szCs w:val="20"/>
              </w:rPr>
              <w:t>1/</w:t>
            </w:r>
            <w:r w:rsidR="00790F71">
              <w:rPr>
                <w:b/>
                <w:sz w:val="20"/>
                <w:szCs w:val="20"/>
              </w:rPr>
              <w:t>1</w:t>
            </w:r>
          </w:p>
        </w:tc>
      </w:tr>
      <w:tr w:rsidR="00687C46" w:rsidRPr="007C212C" w:rsidTr="00BD7CB9">
        <w:tc>
          <w:tcPr>
            <w:tcW w:w="3450" w:type="dxa"/>
          </w:tcPr>
          <w:p w:rsidR="00687C46" w:rsidRPr="00687C46" w:rsidRDefault="00687C46" w:rsidP="00790F71">
            <w:pPr>
              <w:pStyle w:val="ab"/>
              <w:spacing w:line="276" w:lineRule="auto"/>
              <w:ind w:left="0" w:firstLine="0"/>
              <w:rPr>
                <w:b/>
                <w:sz w:val="20"/>
                <w:szCs w:val="20"/>
              </w:rPr>
            </w:pPr>
            <w:r w:rsidRPr="00687C46">
              <w:rPr>
                <w:b/>
                <w:sz w:val="20"/>
                <w:szCs w:val="20"/>
              </w:rPr>
              <w:t>Оркестровый инструмент</w:t>
            </w:r>
          </w:p>
        </w:tc>
        <w:tc>
          <w:tcPr>
            <w:tcW w:w="1009" w:type="dxa"/>
            <w:vAlign w:val="center"/>
          </w:tcPr>
          <w:p w:rsidR="00687C46" w:rsidRPr="00687C46" w:rsidRDefault="00687C46" w:rsidP="00790F71">
            <w:pPr>
              <w:pStyle w:val="ab"/>
              <w:spacing w:line="276" w:lineRule="auto"/>
              <w:ind w:left="0" w:firstLine="0"/>
              <w:jc w:val="center"/>
              <w:rPr>
                <w:b/>
                <w:sz w:val="20"/>
                <w:szCs w:val="20"/>
              </w:rPr>
            </w:pPr>
            <w:r w:rsidRPr="00687C46">
              <w:rPr>
                <w:b/>
                <w:sz w:val="20"/>
                <w:szCs w:val="20"/>
              </w:rPr>
              <w:t>0,5/0,5</w:t>
            </w:r>
          </w:p>
        </w:tc>
        <w:tc>
          <w:tcPr>
            <w:tcW w:w="1013" w:type="dxa"/>
            <w:vAlign w:val="center"/>
          </w:tcPr>
          <w:p w:rsidR="00687C46" w:rsidRPr="00687C46" w:rsidRDefault="00687C46" w:rsidP="00790F71">
            <w:pPr>
              <w:pStyle w:val="ab"/>
              <w:spacing w:line="276" w:lineRule="auto"/>
              <w:ind w:left="0" w:firstLine="0"/>
              <w:jc w:val="center"/>
              <w:rPr>
                <w:b/>
                <w:sz w:val="20"/>
                <w:szCs w:val="20"/>
              </w:rPr>
            </w:pPr>
            <w:r w:rsidRPr="00687C46">
              <w:rPr>
                <w:b/>
                <w:sz w:val="20"/>
                <w:szCs w:val="20"/>
              </w:rPr>
              <w:t>0,5/0,5</w:t>
            </w:r>
          </w:p>
        </w:tc>
        <w:tc>
          <w:tcPr>
            <w:tcW w:w="1013" w:type="dxa"/>
            <w:vAlign w:val="center"/>
          </w:tcPr>
          <w:p w:rsidR="00687C46" w:rsidRPr="00687C46" w:rsidRDefault="00687C46" w:rsidP="00790F71">
            <w:pPr>
              <w:pStyle w:val="ab"/>
              <w:spacing w:line="276" w:lineRule="auto"/>
              <w:ind w:left="0" w:firstLine="0"/>
              <w:jc w:val="center"/>
              <w:rPr>
                <w:b/>
                <w:sz w:val="20"/>
                <w:szCs w:val="20"/>
              </w:rPr>
            </w:pPr>
            <w:r w:rsidRPr="00687C46">
              <w:rPr>
                <w:b/>
                <w:sz w:val="20"/>
                <w:szCs w:val="20"/>
              </w:rPr>
              <w:t>0,5/0,5</w:t>
            </w:r>
          </w:p>
        </w:tc>
        <w:tc>
          <w:tcPr>
            <w:tcW w:w="1013" w:type="dxa"/>
            <w:vAlign w:val="center"/>
          </w:tcPr>
          <w:p w:rsidR="00687C46" w:rsidRPr="00687C46" w:rsidRDefault="00687C46" w:rsidP="00790F71">
            <w:pPr>
              <w:pStyle w:val="ab"/>
              <w:spacing w:line="276" w:lineRule="auto"/>
              <w:ind w:left="0" w:firstLine="0"/>
              <w:jc w:val="center"/>
              <w:rPr>
                <w:b/>
                <w:sz w:val="20"/>
                <w:szCs w:val="20"/>
              </w:rPr>
            </w:pPr>
            <w:r w:rsidRPr="00687C46">
              <w:rPr>
                <w:b/>
                <w:sz w:val="20"/>
                <w:szCs w:val="20"/>
              </w:rPr>
              <w:t>0,5/0,5</w:t>
            </w:r>
          </w:p>
        </w:tc>
        <w:tc>
          <w:tcPr>
            <w:tcW w:w="1013" w:type="dxa"/>
            <w:vAlign w:val="center"/>
          </w:tcPr>
          <w:p w:rsidR="00687C46" w:rsidRPr="00687C46" w:rsidRDefault="00687C46" w:rsidP="00790F71">
            <w:pPr>
              <w:pStyle w:val="ab"/>
              <w:spacing w:line="276" w:lineRule="auto"/>
              <w:ind w:left="0" w:firstLine="0"/>
              <w:jc w:val="center"/>
              <w:rPr>
                <w:b/>
                <w:sz w:val="20"/>
                <w:szCs w:val="20"/>
              </w:rPr>
            </w:pPr>
            <w:r w:rsidRPr="00687C46">
              <w:rPr>
                <w:b/>
                <w:sz w:val="20"/>
                <w:szCs w:val="20"/>
              </w:rPr>
              <w:t>0,5/0,5</w:t>
            </w:r>
          </w:p>
        </w:tc>
      </w:tr>
      <w:tr w:rsidR="00687C46" w:rsidRPr="007C212C" w:rsidTr="00BD7CB9">
        <w:tc>
          <w:tcPr>
            <w:tcW w:w="3450" w:type="dxa"/>
          </w:tcPr>
          <w:p w:rsidR="00687C46" w:rsidRPr="00687C46" w:rsidRDefault="00687C46" w:rsidP="00790F71">
            <w:pPr>
              <w:pStyle w:val="ab"/>
              <w:spacing w:line="276" w:lineRule="auto"/>
              <w:ind w:left="0" w:firstLine="0"/>
              <w:rPr>
                <w:b/>
                <w:sz w:val="20"/>
                <w:szCs w:val="20"/>
              </w:rPr>
            </w:pPr>
            <w:r w:rsidRPr="00687C46">
              <w:rPr>
                <w:b/>
                <w:sz w:val="20"/>
                <w:szCs w:val="20"/>
              </w:rPr>
              <w:t>Общее фортепиано</w:t>
            </w:r>
          </w:p>
        </w:tc>
        <w:tc>
          <w:tcPr>
            <w:tcW w:w="1009" w:type="dxa"/>
            <w:vAlign w:val="center"/>
          </w:tcPr>
          <w:p w:rsidR="00687C46" w:rsidRPr="00687C46" w:rsidRDefault="00687C46" w:rsidP="00790F71">
            <w:pPr>
              <w:pStyle w:val="ab"/>
              <w:spacing w:line="276" w:lineRule="auto"/>
              <w:ind w:left="0" w:firstLine="0"/>
              <w:jc w:val="center"/>
              <w:rPr>
                <w:b/>
                <w:sz w:val="20"/>
                <w:szCs w:val="20"/>
              </w:rPr>
            </w:pPr>
            <w:r w:rsidRPr="00687C46">
              <w:rPr>
                <w:b/>
                <w:sz w:val="20"/>
                <w:szCs w:val="20"/>
              </w:rPr>
              <w:t>0,5/0,5</w:t>
            </w:r>
          </w:p>
        </w:tc>
        <w:tc>
          <w:tcPr>
            <w:tcW w:w="1013" w:type="dxa"/>
            <w:vAlign w:val="center"/>
          </w:tcPr>
          <w:p w:rsidR="00687C46" w:rsidRPr="00687C46" w:rsidRDefault="00687C46" w:rsidP="00790F71">
            <w:pPr>
              <w:pStyle w:val="ab"/>
              <w:spacing w:line="276" w:lineRule="auto"/>
              <w:ind w:left="0" w:firstLine="0"/>
              <w:jc w:val="center"/>
              <w:rPr>
                <w:b/>
                <w:sz w:val="20"/>
                <w:szCs w:val="20"/>
              </w:rPr>
            </w:pPr>
            <w:r w:rsidRPr="00687C46">
              <w:rPr>
                <w:b/>
                <w:sz w:val="20"/>
                <w:szCs w:val="20"/>
              </w:rPr>
              <w:t>0,5/0,5</w:t>
            </w:r>
          </w:p>
        </w:tc>
        <w:tc>
          <w:tcPr>
            <w:tcW w:w="1013" w:type="dxa"/>
            <w:vAlign w:val="center"/>
          </w:tcPr>
          <w:p w:rsidR="00687C46" w:rsidRPr="00687C46" w:rsidRDefault="00687C46" w:rsidP="00790F71">
            <w:pPr>
              <w:pStyle w:val="ab"/>
              <w:spacing w:line="276" w:lineRule="auto"/>
              <w:ind w:left="0" w:firstLine="0"/>
              <w:jc w:val="center"/>
              <w:rPr>
                <w:b/>
                <w:sz w:val="20"/>
                <w:szCs w:val="20"/>
              </w:rPr>
            </w:pPr>
            <w:r w:rsidRPr="00687C46">
              <w:rPr>
                <w:b/>
                <w:sz w:val="20"/>
                <w:szCs w:val="20"/>
              </w:rPr>
              <w:t>0,5/0,5</w:t>
            </w:r>
          </w:p>
        </w:tc>
        <w:tc>
          <w:tcPr>
            <w:tcW w:w="1013" w:type="dxa"/>
            <w:vAlign w:val="center"/>
          </w:tcPr>
          <w:p w:rsidR="00687C46" w:rsidRPr="00687C46" w:rsidRDefault="00687C46" w:rsidP="00790F71">
            <w:pPr>
              <w:pStyle w:val="ab"/>
              <w:spacing w:line="276" w:lineRule="auto"/>
              <w:ind w:left="0" w:firstLine="0"/>
              <w:jc w:val="center"/>
              <w:rPr>
                <w:b/>
                <w:sz w:val="20"/>
                <w:szCs w:val="20"/>
              </w:rPr>
            </w:pPr>
            <w:r w:rsidRPr="00687C46">
              <w:rPr>
                <w:b/>
                <w:sz w:val="20"/>
                <w:szCs w:val="20"/>
              </w:rPr>
              <w:t>0,5/0,5</w:t>
            </w:r>
          </w:p>
        </w:tc>
        <w:tc>
          <w:tcPr>
            <w:tcW w:w="1013" w:type="dxa"/>
            <w:vAlign w:val="center"/>
          </w:tcPr>
          <w:p w:rsidR="00687C46" w:rsidRPr="00687C46" w:rsidRDefault="00687C46" w:rsidP="00790F71">
            <w:pPr>
              <w:pStyle w:val="ab"/>
              <w:spacing w:line="276" w:lineRule="auto"/>
              <w:ind w:left="0" w:firstLine="0"/>
              <w:jc w:val="center"/>
              <w:rPr>
                <w:b/>
                <w:sz w:val="20"/>
                <w:szCs w:val="20"/>
              </w:rPr>
            </w:pPr>
            <w:r w:rsidRPr="00687C46">
              <w:rPr>
                <w:b/>
                <w:sz w:val="20"/>
                <w:szCs w:val="20"/>
              </w:rPr>
              <w:t>0,5/0,5</w:t>
            </w:r>
          </w:p>
        </w:tc>
      </w:tr>
      <w:tr w:rsidR="00687C46" w:rsidRPr="007C212C" w:rsidTr="00BD7CB9">
        <w:tc>
          <w:tcPr>
            <w:tcW w:w="3450" w:type="dxa"/>
          </w:tcPr>
          <w:p w:rsidR="00687C46" w:rsidRPr="00687C46" w:rsidRDefault="00687C46" w:rsidP="00790F71">
            <w:pPr>
              <w:pStyle w:val="ab"/>
              <w:spacing w:line="276" w:lineRule="auto"/>
              <w:ind w:left="0" w:firstLine="0"/>
              <w:rPr>
                <w:b/>
                <w:sz w:val="20"/>
                <w:szCs w:val="20"/>
              </w:rPr>
            </w:pPr>
            <w:r w:rsidRPr="00687C46">
              <w:rPr>
                <w:b/>
                <w:sz w:val="20"/>
                <w:szCs w:val="20"/>
              </w:rPr>
              <w:t>Итого в неделю</w:t>
            </w:r>
          </w:p>
        </w:tc>
        <w:tc>
          <w:tcPr>
            <w:tcW w:w="1009" w:type="dxa"/>
            <w:vAlign w:val="center"/>
          </w:tcPr>
          <w:p w:rsidR="00687C46" w:rsidRPr="00687C46" w:rsidRDefault="00687C46" w:rsidP="00790F71">
            <w:pPr>
              <w:pStyle w:val="ab"/>
              <w:spacing w:line="276" w:lineRule="auto"/>
              <w:ind w:left="0" w:firstLine="0"/>
              <w:jc w:val="center"/>
              <w:rPr>
                <w:b/>
                <w:sz w:val="20"/>
                <w:szCs w:val="20"/>
              </w:rPr>
            </w:pPr>
            <w:r w:rsidRPr="00687C46">
              <w:rPr>
                <w:b/>
                <w:sz w:val="20"/>
                <w:szCs w:val="20"/>
              </w:rPr>
              <w:t>4/3</w:t>
            </w:r>
          </w:p>
        </w:tc>
        <w:tc>
          <w:tcPr>
            <w:tcW w:w="1013" w:type="dxa"/>
            <w:vAlign w:val="center"/>
          </w:tcPr>
          <w:p w:rsidR="00687C46" w:rsidRPr="00687C46" w:rsidRDefault="00687C46" w:rsidP="00790F71">
            <w:pPr>
              <w:pStyle w:val="ab"/>
              <w:spacing w:line="276" w:lineRule="auto"/>
              <w:ind w:left="0" w:firstLine="0"/>
              <w:jc w:val="center"/>
              <w:rPr>
                <w:b/>
                <w:sz w:val="20"/>
                <w:szCs w:val="20"/>
              </w:rPr>
            </w:pPr>
            <w:r w:rsidRPr="00687C46">
              <w:rPr>
                <w:b/>
                <w:sz w:val="20"/>
                <w:szCs w:val="20"/>
              </w:rPr>
              <w:t>5,5/4</w:t>
            </w:r>
          </w:p>
        </w:tc>
        <w:tc>
          <w:tcPr>
            <w:tcW w:w="1013" w:type="dxa"/>
            <w:vAlign w:val="center"/>
          </w:tcPr>
          <w:p w:rsidR="00687C46" w:rsidRPr="00687C46" w:rsidRDefault="00790F71" w:rsidP="00790F71">
            <w:pPr>
              <w:pStyle w:val="ab"/>
              <w:spacing w:line="276" w:lineRule="auto"/>
              <w:ind w:left="0" w:firstLine="0"/>
              <w:jc w:val="center"/>
              <w:rPr>
                <w:b/>
                <w:sz w:val="20"/>
                <w:szCs w:val="20"/>
              </w:rPr>
            </w:pPr>
            <w:r>
              <w:rPr>
                <w:b/>
                <w:sz w:val="20"/>
                <w:szCs w:val="20"/>
              </w:rPr>
              <w:t>6,5/5</w:t>
            </w:r>
            <w:r w:rsidR="00687C46" w:rsidRPr="00687C46">
              <w:rPr>
                <w:b/>
                <w:sz w:val="20"/>
                <w:szCs w:val="20"/>
              </w:rPr>
              <w:t>,5</w:t>
            </w:r>
          </w:p>
        </w:tc>
        <w:tc>
          <w:tcPr>
            <w:tcW w:w="1013" w:type="dxa"/>
            <w:vAlign w:val="center"/>
          </w:tcPr>
          <w:p w:rsidR="00687C46" w:rsidRPr="00687C46" w:rsidRDefault="00790F71" w:rsidP="00790F71">
            <w:pPr>
              <w:pStyle w:val="ab"/>
              <w:spacing w:line="276" w:lineRule="auto"/>
              <w:ind w:left="0" w:firstLine="0"/>
              <w:jc w:val="center"/>
              <w:rPr>
                <w:b/>
                <w:sz w:val="20"/>
                <w:szCs w:val="20"/>
              </w:rPr>
            </w:pPr>
            <w:r>
              <w:rPr>
                <w:b/>
                <w:sz w:val="20"/>
                <w:szCs w:val="20"/>
              </w:rPr>
              <w:t>6,5/5</w:t>
            </w:r>
            <w:r w:rsidR="00687C46" w:rsidRPr="00687C46">
              <w:rPr>
                <w:b/>
                <w:sz w:val="20"/>
                <w:szCs w:val="20"/>
              </w:rPr>
              <w:t>,5</w:t>
            </w:r>
          </w:p>
        </w:tc>
        <w:tc>
          <w:tcPr>
            <w:tcW w:w="1013" w:type="dxa"/>
            <w:vAlign w:val="center"/>
          </w:tcPr>
          <w:p w:rsidR="00687C46" w:rsidRPr="00687C46" w:rsidRDefault="00790F71" w:rsidP="00790F71">
            <w:pPr>
              <w:pStyle w:val="ab"/>
              <w:spacing w:line="276" w:lineRule="auto"/>
              <w:ind w:left="0" w:firstLine="0"/>
              <w:jc w:val="center"/>
              <w:rPr>
                <w:b/>
                <w:sz w:val="20"/>
                <w:szCs w:val="20"/>
              </w:rPr>
            </w:pPr>
            <w:r>
              <w:rPr>
                <w:b/>
                <w:sz w:val="20"/>
                <w:szCs w:val="20"/>
              </w:rPr>
              <w:t>6,5/5</w:t>
            </w:r>
            <w:r w:rsidR="00687C46" w:rsidRPr="00687C46">
              <w:rPr>
                <w:b/>
                <w:sz w:val="20"/>
                <w:szCs w:val="20"/>
              </w:rPr>
              <w:t>,5</w:t>
            </w:r>
          </w:p>
        </w:tc>
      </w:tr>
      <w:tr w:rsidR="00687C46" w:rsidRPr="007C212C" w:rsidTr="00BD7CB9">
        <w:tc>
          <w:tcPr>
            <w:tcW w:w="8511" w:type="dxa"/>
            <w:gridSpan w:val="6"/>
          </w:tcPr>
          <w:p w:rsidR="00687C46" w:rsidRPr="00687C46" w:rsidRDefault="00687C46" w:rsidP="00790F71">
            <w:pPr>
              <w:pStyle w:val="ab"/>
              <w:spacing w:line="276" w:lineRule="auto"/>
              <w:ind w:left="0" w:firstLine="0"/>
              <w:jc w:val="center"/>
              <w:rPr>
                <w:b/>
                <w:sz w:val="20"/>
                <w:szCs w:val="20"/>
              </w:rPr>
            </w:pPr>
            <w:r w:rsidRPr="00687C46">
              <w:rPr>
                <w:b/>
                <w:sz w:val="20"/>
                <w:szCs w:val="20"/>
              </w:rPr>
              <w:t>Итого в год:</w:t>
            </w:r>
          </w:p>
        </w:tc>
      </w:tr>
      <w:tr w:rsidR="00790F71" w:rsidRPr="007C212C" w:rsidTr="00BD7CB9">
        <w:tc>
          <w:tcPr>
            <w:tcW w:w="3450" w:type="dxa"/>
          </w:tcPr>
          <w:p w:rsidR="00790F71" w:rsidRPr="00687C46" w:rsidRDefault="00790F71" w:rsidP="00790F71">
            <w:pPr>
              <w:pStyle w:val="ab"/>
              <w:spacing w:line="276" w:lineRule="auto"/>
              <w:ind w:left="0" w:firstLine="0"/>
              <w:rPr>
                <w:b/>
                <w:sz w:val="20"/>
                <w:szCs w:val="20"/>
              </w:rPr>
            </w:pPr>
            <w:r w:rsidRPr="00687C46">
              <w:rPr>
                <w:b/>
                <w:sz w:val="20"/>
                <w:szCs w:val="20"/>
              </w:rPr>
              <w:t>Аудиторные занятия/самостоятельная работа</w:t>
            </w:r>
          </w:p>
        </w:tc>
        <w:tc>
          <w:tcPr>
            <w:tcW w:w="1009" w:type="dxa"/>
            <w:vAlign w:val="center"/>
          </w:tcPr>
          <w:p w:rsidR="00790F71" w:rsidRPr="00687C46" w:rsidRDefault="00790F71" w:rsidP="00790F71">
            <w:pPr>
              <w:pStyle w:val="ab"/>
              <w:spacing w:line="276" w:lineRule="auto"/>
              <w:ind w:left="0" w:firstLine="0"/>
              <w:jc w:val="center"/>
              <w:rPr>
                <w:b/>
                <w:sz w:val="20"/>
                <w:szCs w:val="20"/>
              </w:rPr>
            </w:pPr>
            <w:r w:rsidRPr="00687C46">
              <w:rPr>
                <w:b/>
                <w:sz w:val="20"/>
                <w:szCs w:val="20"/>
              </w:rPr>
              <w:t>136/102</w:t>
            </w:r>
          </w:p>
        </w:tc>
        <w:tc>
          <w:tcPr>
            <w:tcW w:w="1013" w:type="dxa"/>
            <w:vAlign w:val="center"/>
          </w:tcPr>
          <w:p w:rsidR="00790F71" w:rsidRPr="00687C46" w:rsidRDefault="00790F71" w:rsidP="00790F71">
            <w:pPr>
              <w:pStyle w:val="ab"/>
              <w:spacing w:line="276" w:lineRule="auto"/>
              <w:ind w:left="0" w:firstLine="0"/>
              <w:jc w:val="center"/>
              <w:rPr>
                <w:b/>
                <w:sz w:val="20"/>
                <w:szCs w:val="20"/>
              </w:rPr>
            </w:pPr>
            <w:r w:rsidRPr="00687C46">
              <w:rPr>
                <w:b/>
                <w:sz w:val="20"/>
                <w:szCs w:val="20"/>
              </w:rPr>
              <w:t>187/136</w:t>
            </w:r>
          </w:p>
        </w:tc>
        <w:tc>
          <w:tcPr>
            <w:tcW w:w="1013" w:type="dxa"/>
            <w:vAlign w:val="center"/>
          </w:tcPr>
          <w:p w:rsidR="00790F71" w:rsidRPr="00687C46" w:rsidRDefault="00790F71" w:rsidP="00790F71">
            <w:pPr>
              <w:pStyle w:val="ab"/>
              <w:spacing w:line="276" w:lineRule="auto"/>
              <w:ind w:left="0" w:firstLine="0"/>
              <w:jc w:val="center"/>
              <w:rPr>
                <w:b/>
                <w:sz w:val="20"/>
                <w:szCs w:val="20"/>
              </w:rPr>
            </w:pPr>
            <w:r w:rsidRPr="00687C46">
              <w:rPr>
                <w:b/>
                <w:sz w:val="20"/>
                <w:szCs w:val="20"/>
              </w:rPr>
              <w:t>221/1</w:t>
            </w:r>
            <w:r>
              <w:rPr>
                <w:b/>
                <w:sz w:val="20"/>
                <w:szCs w:val="20"/>
              </w:rPr>
              <w:t>87</w:t>
            </w:r>
          </w:p>
        </w:tc>
        <w:tc>
          <w:tcPr>
            <w:tcW w:w="1013" w:type="dxa"/>
            <w:vAlign w:val="center"/>
          </w:tcPr>
          <w:p w:rsidR="00790F71" w:rsidRPr="00687C46" w:rsidRDefault="00790F71" w:rsidP="00790F71">
            <w:pPr>
              <w:pStyle w:val="ab"/>
              <w:spacing w:line="276" w:lineRule="auto"/>
              <w:ind w:left="0" w:firstLine="0"/>
              <w:jc w:val="center"/>
              <w:rPr>
                <w:b/>
                <w:sz w:val="20"/>
                <w:szCs w:val="20"/>
              </w:rPr>
            </w:pPr>
            <w:r w:rsidRPr="00687C46">
              <w:rPr>
                <w:b/>
                <w:sz w:val="20"/>
                <w:szCs w:val="20"/>
              </w:rPr>
              <w:t>221/1</w:t>
            </w:r>
            <w:r>
              <w:rPr>
                <w:b/>
                <w:sz w:val="20"/>
                <w:szCs w:val="20"/>
              </w:rPr>
              <w:t>87</w:t>
            </w:r>
          </w:p>
        </w:tc>
        <w:tc>
          <w:tcPr>
            <w:tcW w:w="1013" w:type="dxa"/>
            <w:vAlign w:val="center"/>
          </w:tcPr>
          <w:p w:rsidR="00790F71" w:rsidRPr="00687C46" w:rsidRDefault="00790F71" w:rsidP="00790F71">
            <w:pPr>
              <w:pStyle w:val="ab"/>
              <w:spacing w:line="276" w:lineRule="auto"/>
              <w:ind w:left="0" w:firstLine="0"/>
              <w:jc w:val="center"/>
              <w:rPr>
                <w:b/>
                <w:sz w:val="20"/>
                <w:szCs w:val="20"/>
              </w:rPr>
            </w:pPr>
            <w:r w:rsidRPr="00687C46">
              <w:rPr>
                <w:b/>
                <w:sz w:val="20"/>
                <w:szCs w:val="20"/>
              </w:rPr>
              <w:t>221/1</w:t>
            </w:r>
            <w:r>
              <w:rPr>
                <w:b/>
                <w:sz w:val="20"/>
                <w:szCs w:val="20"/>
              </w:rPr>
              <w:t>87</w:t>
            </w:r>
          </w:p>
        </w:tc>
      </w:tr>
      <w:tr w:rsidR="00790F71" w:rsidRPr="007C212C" w:rsidTr="00BD7CB9">
        <w:tc>
          <w:tcPr>
            <w:tcW w:w="3450" w:type="dxa"/>
          </w:tcPr>
          <w:p w:rsidR="00790F71" w:rsidRPr="00687C46" w:rsidRDefault="00790F71" w:rsidP="00790F71">
            <w:pPr>
              <w:pStyle w:val="ab"/>
              <w:spacing w:line="276" w:lineRule="auto"/>
              <w:ind w:left="0" w:firstLine="0"/>
              <w:rPr>
                <w:b/>
                <w:sz w:val="20"/>
                <w:szCs w:val="20"/>
              </w:rPr>
            </w:pPr>
            <w:r w:rsidRPr="00687C46">
              <w:rPr>
                <w:b/>
                <w:sz w:val="20"/>
                <w:szCs w:val="20"/>
              </w:rPr>
              <w:t>Максимальная нагрузка в год</w:t>
            </w:r>
          </w:p>
        </w:tc>
        <w:tc>
          <w:tcPr>
            <w:tcW w:w="1009" w:type="dxa"/>
            <w:vAlign w:val="center"/>
          </w:tcPr>
          <w:p w:rsidR="00790F71" w:rsidRPr="00687C46" w:rsidRDefault="00790F71" w:rsidP="00790F71">
            <w:pPr>
              <w:pStyle w:val="ab"/>
              <w:spacing w:line="276" w:lineRule="auto"/>
              <w:ind w:left="0" w:firstLine="0"/>
              <w:jc w:val="center"/>
              <w:rPr>
                <w:b/>
                <w:sz w:val="20"/>
                <w:szCs w:val="20"/>
              </w:rPr>
            </w:pPr>
            <w:r w:rsidRPr="00687C46">
              <w:rPr>
                <w:b/>
                <w:sz w:val="20"/>
                <w:szCs w:val="20"/>
              </w:rPr>
              <w:t>238</w:t>
            </w:r>
          </w:p>
        </w:tc>
        <w:tc>
          <w:tcPr>
            <w:tcW w:w="1013" w:type="dxa"/>
            <w:vAlign w:val="center"/>
          </w:tcPr>
          <w:p w:rsidR="00790F71" w:rsidRPr="00687C46" w:rsidRDefault="00790F71" w:rsidP="00790F71">
            <w:pPr>
              <w:pStyle w:val="ab"/>
              <w:spacing w:line="276" w:lineRule="auto"/>
              <w:ind w:left="0" w:firstLine="0"/>
              <w:jc w:val="center"/>
              <w:rPr>
                <w:b/>
                <w:sz w:val="20"/>
                <w:szCs w:val="20"/>
              </w:rPr>
            </w:pPr>
            <w:r w:rsidRPr="00687C46">
              <w:rPr>
                <w:b/>
                <w:sz w:val="20"/>
                <w:szCs w:val="20"/>
              </w:rPr>
              <w:t>323</w:t>
            </w:r>
          </w:p>
        </w:tc>
        <w:tc>
          <w:tcPr>
            <w:tcW w:w="1013" w:type="dxa"/>
            <w:vAlign w:val="center"/>
          </w:tcPr>
          <w:p w:rsidR="00790F71" w:rsidRPr="00687C46" w:rsidRDefault="00790F71" w:rsidP="00790F71">
            <w:pPr>
              <w:pStyle w:val="ab"/>
              <w:spacing w:line="276" w:lineRule="auto"/>
              <w:ind w:left="0" w:firstLine="0"/>
              <w:jc w:val="center"/>
              <w:rPr>
                <w:b/>
                <w:sz w:val="20"/>
                <w:szCs w:val="20"/>
              </w:rPr>
            </w:pPr>
            <w:r>
              <w:rPr>
                <w:b/>
                <w:sz w:val="20"/>
                <w:szCs w:val="20"/>
              </w:rPr>
              <w:t>408</w:t>
            </w:r>
          </w:p>
        </w:tc>
        <w:tc>
          <w:tcPr>
            <w:tcW w:w="1013" w:type="dxa"/>
            <w:vAlign w:val="center"/>
          </w:tcPr>
          <w:p w:rsidR="00790F71" w:rsidRPr="00687C46" w:rsidRDefault="00790F71" w:rsidP="00790F71">
            <w:pPr>
              <w:pStyle w:val="ab"/>
              <w:spacing w:line="276" w:lineRule="auto"/>
              <w:ind w:left="0" w:firstLine="0"/>
              <w:jc w:val="center"/>
              <w:rPr>
                <w:b/>
                <w:sz w:val="20"/>
                <w:szCs w:val="20"/>
              </w:rPr>
            </w:pPr>
            <w:r>
              <w:rPr>
                <w:b/>
                <w:sz w:val="20"/>
                <w:szCs w:val="20"/>
              </w:rPr>
              <w:t>408</w:t>
            </w:r>
          </w:p>
        </w:tc>
        <w:tc>
          <w:tcPr>
            <w:tcW w:w="1013" w:type="dxa"/>
            <w:vAlign w:val="center"/>
          </w:tcPr>
          <w:p w:rsidR="00790F71" w:rsidRPr="00687C46" w:rsidRDefault="00790F71" w:rsidP="00790F71">
            <w:pPr>
              <w:pStyle w:val="ab"/>
              <w:spacing w:line="276" w:lineRule="auto"/>
              <w:ind w:left="0" w:firstLine="0"/>
              <w:jc w:val="center"/>
              <w:rPr>
                <w:b/>
                <w:sz w:val="20"/>
                <w:szCs w:val="20"/>
              </w:rPr>
            </w:pPr>
            <w:r>
              <w:rPr>
                <w:b/>
                <w:sz w:val="20"/>
                <w:szCs w:val="20"/>
              </w:rPr>
              <w:t>408</w:t>
            </w:r>
          </w:p>
        </w:tc>
      </w:tr>
    </w:tbl>
    <w:p w:rsidR="00F33E52" w:rsidRDefault="00F33E52" w:rsidP="00A91300">
      <w:pPr>
        <w:pStyle w:val="ab"/>
        <w:spacing w:line="360" w:lineRule="auto"/>
        <w:ind w:left="0" w:firstLine="0"/>
        <w:rPr>
          <w:b/>
          <w:sz w:val="28"/>
          <w:szCs w:val="28"/>
        </w:rPr>
      </w:pPr>
    </w:p>
    <w:p w:rsidR="000B0201" w:rsidRDefault="000B0201" w:rsidP="00A91300">
      <w:pPr>
        <w:pStyle w:val="ab"/>
        <w:spacing w:line="360" w:lineRule="auto"/>
        <w:ind w:left="0" w:firstLine="0"/>
        <w:rPr>
          <w:b/>
          <w:sz w:val="28"/>
          <w:szCs w:val="28"/>
        </w:rPr>
      </w:pPr>
    </w:p>
    <w:tbl>
      <w:tblPr>
        <w:tblpPr w:leftFromText="180" w:rightFromText="180" w:vertAnchor="page" w:horzAnchor="margin" w:tblpY="9601"/>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2"/>
        <w:gridCol w:w="3002"/>
        <w:gridCol w:w="2410"/>
        <w:gridCol w:w="709"/>
        <w:gridCol w:w="709"/>
        <w:gridCol w:w="708"/>
        <w:gridCol w:w="709"/>
        <w:gridCol w:w="709"/>
      </w:tblGrid>
      <w:tr w:rsidR="000B0201" w:rsidRPr="000B0201" w:rsidTr="000B0201">
        <w:tc>
          <w:tcPr>
            <w:tcW w:w="792" w:type="dxa"/>
            <w:vMerge w:val="restart"/>
            <w:tcBorders>
              <w:top w:val="single" w:sz="4" w:space="0" w:color="auto"/>
              <w:left w:val="single" w:sz="4" w:space="0" w:color="auto"/>
              <w:bottom w:val="single" w:sz="4" w:space="0" w:color="auto"/>
              <w:right w:val="single" w:sz="4" w:space="0" w:color="auto"/>
            </w:tcBorders>
            <w:hideMark/>
          </w:tcPr>
          <w:p w:rsidR="000B0201" w:rsidRPr="000B0201" w:rsidRDefault="000B0201" w:rsidP="000B0201">
            <w:pPr>
              <w:ind w:firstLine="0"/>
              <w:jc w:val="center"/>
              <w:rPr>
                <w:rFonts w:ascii="Calibri" w:hAnsi="Calibri"/>
                <w:b/>
                <w:sz w:val="18"/>
                <w:szCs w:val="18"/>
              </w:rPr>
            </w:pPr>
            <w:r w:rsidRPr="000B0201">
              <w:rPr>
                <w:rFonts w:ascii="Calibri" w:hAnsi="Calibri"/>
                <w:b/>
                <w:sz w:val="18"/>
                <w:szCs w:val="18"/>
              </w:rPr>
              <w:t>№</w:t>
            </w:r>
          </w:p>
          <w:p w:rsidR="000B0201" w:rsidRPr="000B0201" w:rsidRDefault="000B0201" w:rsidP="000B0201">
            <w:pPr>
              <w:ind w:firstLine="0"/>
              <w:jc w:val="center"/>
              <w:rPr>
                <w:rFonts w:ascii="Calibri" w:hAnsi="Calibri"/>
                <w:b/>
                <w:sz w:val="18"/>
                <w:szCs w:val="18"/>
              </w:rPr>
            </w:pPr>
            <w:r w:rsidRPr="000B0201">
              <w:rPr>
                <w:rFonts w:ascii="Calibri" w:hAnsi="Calibri"/>
                <w:b/>
                <w:sz w:val="18"/>
                <w:szCs w:val="18"/>
              </w:rPr>
              <w:t>п/п</w:t>
            </w:r>
          </w:p>
        </w:tc>
        <w:tc>
          <w:tcPr>
            <w:tcW w:w="3002" w:type="dxa"/>
            <w:vMerge w:val="restart"/>
            <w:tcBorders>
              <w:top w:val="single" w:sz="4" w:space="0" w:color="auto"/>
              <w:left w:val="single" w:sz="4" w:space="0" w:color="auto"/>
              <w:bottom w:val="single" w:sz="4" w:space="0" w:color="auto"/>
              <w:right w:val="single" w:sz="4" w:space="0" w:color="auto"/>
            </w:tcBorders>
            <w:hideMark/>
          </w:tcPr>
          <w:p w:rsidR="000B0201" w:rsidRPr="000B0201" w:rsidRDefault="000B0201" w:rsidP="000B0201">
            <w:pPr>
              <w:ind w:firstLine="0"/>
              <w:jc w:val="center"/>
              <w:rPr>
                <w:rFonts w:ascii="Calibri" w:hAnsi="Calibri"/>
                <w:b/>
                <w:sz w:val="18"/>
                <w:szCs w:val="18"/>
              </w:rPr>
            </w:pPr>
            <w:r w:rsidRPr="000B0201">
              <w:rPr>
                <w:rFonts w:ascii="Calibri" w:hAnsi="Calibri"/>
                <w:b/>
                <w:sz w:val="18"/>
                <w:szCs w:val="18"/>
              </w:rPr>
              <w:t>Наименование предметной области</w:t>
            </w:r>
          </w:p>
          <w:p w:rsidR="000B0201" w:rsidRPr="000B0201" w:rsidRDefault="000B0201" w:rsidP="000B0201">
            <w:pPr>
              <w:ind w:firstLine="0"/>
              <w:jc w:val="center"/>
              <w:rPr>
                <w:rFonts w:ascii="Calibri" w:hAnsi="Calibri"/>
                <w:b/>
                <w:sz w:val="18"/>
                <w:szCs w:val="18"/>
              </w:rPr>
            </w:pPr>
            <w:r w:rsidRPr="000B0201">
              <w:rPr>
                <w:rFonts w:ascii="Calibri" w:hAnsi="Calibri"/>
                <w:b/>
                <w:sz w:val="18"/>
                <w:szCs w:val="18"/>
              </w:rPr>
              <w:t xml:space="preserve"> / учебного предмета/</w:t>
            </w:r>
          </w:p>
        </w:tc>
        <w:tc>
          <w:tcPr>
            <w:tcW w:w="2410" w:type="dxa"/>
            <w:vMerge w:val="restart"/>
            <w:tcBorders>
              <w:top w:val="single" w:sz="4" w:space="0" w:color="auto"/>
              <w:left w:val="single" w:sz="4" w:space="0" w:color="auto"/>
              <w:bottom w:val="single" w:sz="4" w:space="0" w:color="auto"/>
              <w:right w:val="single" w:sz="4" w:space="0" w:color="auto"/>
            </w:tcBorders>
            <w:hideMark/>
          </w:tcPr>
          <w:p w:rsidR="000B0201" w:rsidRPr="000B0201" w:rsidRDefault="000B0201" w:rsidP="000B0201">
            <w:pPr>
              <w:ind w:firstLine="0"/>
              <w:jc w:val="center"/>
              <w:rPr>
                <w:rFonts w:ascii="Calibri" w:hAnsi="Calibri"/>
                <w:b/>
                <w:sz w:val="18"/>
                <w:szCs w:val="18"/>
              </w:rPr>
            </w:pPr>
            <w:r w:rsidRPr="000B0201">
              <w:rPr>
                <w:rFonts w:ascii="Calibri" w:hAnsi="Calibri"/>
                <w:b/>
                <w:sz w:val="18"/>
                <w:szCs w:val="18"/>
              </w:rPr>
              <w:t>Форма</w:t>
            </w:r>
          </w:p>
          <w:p w:rsidR="000B0201" w:rsidRPr="000B0201" w:rsidRDefault="000B0201" w:rsidP="000B0201">
            <w:pPr>
              <w:ind w:firstLine="0"/>
              <w:jc w:val="center"/>
              <w:rPr>
                <w:rFonts w:ascii="Calibri" w:hAnsi="Calibri"/>
                <w:b/>
                <w:sz w:val="18"/>
                <w:szCs w:val="18"/>
              </w:rPr>
            </w:pPr>
            <w:r w:rsidRPr="000B0201">
              <w:rPr>
                <w:rFonts w:ascii="Calibri" w:hAnsi="Calibri"/>
                <w:b/>
                <w:sz w:val="18"/>
                <w:szCs w:val="18"/>
              </w:rPr>
              <w:t>проведения урока</w:t>
            </w:r>
          </w:p>
        </w:tc>
        <w:tc>
          <w:tcPr>
            <w:tcW w:w="3544" w:type="dxa"/>
            <w:gridSpan w:val="5"/>
            <w:tcBorders>
              <w:top w:val="single" w:sz="4" w:space="0" w:color="auto"/>
              <w:left w:val="single" w:sz="4" w:space="0" w:color="auto"/>
              <w:bottom w:val="single" w:sz="4" w:space="0" w:color="auto"/>
              <w:right w:val="single" w:sz="4" w:space="0" w:color="auto"/>
            </w:tcBorders>
            <w:hideMark/>
          </w:tcPr>
          <w:p w:rsidR="000B0201" w:rsidRPr="000B0201" w:rsidRDefault="000B0201" w:rsidP="000B0201">
            <w:pPr>
              <w:ind w:firstLine="0"/>
              <w:jc w:val="center"/>
              <w:rPr>
                <w:rFonts w:ascii="Calibri" w:hAnsi="Calibri"/>
                <w:b/>
                <w:sz w:val="18"/>
                <w:szCs w:val="18"/>
              </w:rPr>
            </w:pPr>
            <w:r w:rsidRPr="000B0201">
              <w:rPr>
                <w:rFonts w:ascii="Calibri" w:hAnsi="Calibri"/>
                <w:b/>
                <w:sz w:val="18"/>
                <w:szCs w:val="18"/>
              </w:rPr>
              <w:t xml:space="preserve">Годы обучения (классы) </w:t>
            </w:r>
          </w:p>
          <w:p w:rsidR="000B0201" w:rsidRPr="000B0201" w:rsidRDefault="000B0201" w:rsidP="000B0201">
            <w:pPr>
              <w:ind w:firstLine="0"/>
              <w:jc w:val="center"/>
              <w:rPr>
                <w:rFonts w:ascii="Calibri" w:hAnsi="Calibri"/>
                <w:b/>
                <w:sz w:val="18"/>
                <w:szCs w:val="18"/>
              </w:rPr>
            </w:pPr>
            <w:r w:rsidRPr="000B0201">
              <w:rPr>
                <w:rFonts w:ascii="Calibri" w:hAnsi="Calibri"/>
                <w:b/>
                <w:sz w:val="18"/>
                <w:szCs w:val="18"/>
              </w:rPr>
              <w:t xml:space="preserve">/количество аудиторных часов/  </w:t>
            </w:r>
          </w:p>
          <w:p w:rsidR="000B0201" w:rsidRPr="000B0201" w:rsidRDefault="000B0201" w:rsidP="000B0201">
            <w:pPr>
              <w:ind w:firstLine="0"/>
              <w:jc w:val="center"/>
              <w:rPr>
                <w:rFonts w:ascii="Calibri" w:hAnsi="Calibri"/>
                <w:b/>
                <w:sz w:val="18"/>
                <w:szCs w:val="18"/>
              </w:rPr>
            </w:pPr>
            <w:r w:rsidRPr="000B0201">
              <w:rPr>
                <w:rFonts w:ascii="Calibri" w:hAnsi="Calibri"/>
                <w:b/>
                <w:sz w:val="18"/>
                <w:szCs w:val="18"/>
              </w:rPr>
              <w:t xml:space="preserve"> в неделю</w:t>
            </w:r>
          </w:p>
        </w:tc>
      </w:tr>
      <w:tr w:rsidR="000B0201" w:rsidRPr="000B0201" w:rsidTr="000B0201">
        <w:tc>
          <w:tcPr>
            <w:tcW w:w="792" w:type="dxa"/>
            <w:vMerge/>
            <w:tcBorders>
              <w:top w:val="single" w:sz="4" w:space="0" w:color="auto"/>
              <w:left w:val="single" w:sz="4" w:space="0" w:color="auto"/>
              <w:bottom w:val="single" w:sz="4" w:space="0" w:color="auto"/>
              <w:right w:val="single" w:sz="4" w:space="0" w:color="auto"/>
            </w:tcBorders>
            <w:vAlign w:val="center"/>
            <w:hideMark/>
          </w:tcPr>
          <w:p w:rsidR="000B0201" w:rsidRPr="000B0201" w:rsidRDefault="000B0201" w:rsidP="000B0201">
            <w:pPr>
              <w:ind w:firstLine="0"/>
              <w:jc w:val="left"/>
              <w:rPr>
                <w:rFonts w:ascii="Calibri" w:hAnsi="Calibri"/>
                <w:b/>
                <w:sz w:val="18"/>
                <w:szCs w:val="18"/>
              </w:rPr>
            </w:pPr>
          </w:p>
        </w:tc>
        <w:tc>
          <w:tcPr>
            <w:tcW w:w="3002" w:type="dxa"/>
            <w:vMerge/>
            <w:tcBorders>
              <w:top w:val="single" w:sz="4" w:space="0" w:color="auto"/>
              <w:left w:val="single" w:sz="4" w:space="0" w:color="auto"/>
              <w:bottom w:val="single" w:sz="4" w:space="0" w:color="auto"/>
              <w:right w:val="single" w:sz="4" w:space="0" w:color="auto"/>
            </w:tcBorders>
            <w:vAlign w:val="center"/>
            <w:hideMark/>
          </w:tcPr>
          <w:p w:rsidR="000B0201" w:rsidRPr="000B0201" w:rsidRDefault="000B0201" w:rsidP="000B0201">
            <w:pPr>
              <w:ind w:firstLine="0"/>
              <w:jc w:val="left"/>
              <w:rPr>
                <w:rFonts w:ascii="Calibri" w:hAnsi="Calibri"/>
                <w:b/>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B0201" w:rsidRPr="000B0201" w:rsidRDefault="000B0201" w:rsidP="000B0201">
            <w:pPr>
              <w:ind w:firstLine="0"/>
              <w:jc w:val="left"/>
              <w:rPr>
                <w:rFonts w:ascii="Calibri" w:hAnsi="Calibri"/>
                <w:b/>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0B0201" w:rsidRPr="000B0201" w:rsidRDefault="000B0201" w:rsidP="000B0201">
            <w:pPr>
              <w:ind w:firstLine="0"/>
              <w:jc w:val="center"/>
              <w:rPr>
                <w:rFonts w:ascii="Calibri" w:hAnsi="Calibri"/>
                <w:b/>
                <w:sz w:val="18"/>
                <w:szCs w:val="18"/>
                <w:lang w:val="en-US"/>
              </w:rPr>
            </w:pPr>
            <w:r w:rsidRPr="000B0201">
              <w:rPr>
                <w:rFonts w:ascii="Calibri" w:hAnsi="Calibri"/>
                <w:b/>
                <w:sz w:val="18"/>
                <w:szCs w:val="18"/>
                <w:lang w:val="en-US"/>
              </w:rPr>
              <w:t xml:space="preserve">I </w:t>
            </w:r>
          </w:p>
          <w:p w:rsidR="000B0201" w:rsidRPr="000B0201" w:rsidRDefault="000B0201" w:rsidP="000B0201">
            <w:pPr>
              <w:ind w:firstLine="0"/>
              <w:jc w:val="center"/>
              <w:rPr>
                <w:rFonts w:ascii="Calibri" w:hAnsi="Calibri"/>
                <w:b/>
                <w:sz w:val="18"/>
                <w:szCs w:val="18"/>
              </w:rPr>
            </w:pPr>
            <w:r w:rsidRPr="000B0201">
              <w:rPr>
                <w:rFonts w:ascii="Calibri" w:hAnsi="Calibri"/>
                <w:b/>
                <w:sz w:val="18"/>
                <w:szCs w:val="18"/>
                <w:lang w:val="en-US"/>
              </w:rPr>
              <w:t>класс</w:t>
            </w:r>
          </w:p>
        </w:tc>
        <w:tc>
          <w:tcPr>
            <w:tcW w:w="709" w:type="dxa"/>
            <w:tcBorders>
              <w:top w:val="single" w:sz="4" w:space="0" w:color="auto"/>
              <w:left w:val="single" w:sz="4" w:space="0" w:color="auto"/>
              <w:bottom w:val="single" w:sz="4" w:space="0" w:color="auto"/>
              <w:right w:val="single" w:sz="4" w:space="0" w:color="auto"/>
            </w:tcBorders>
            <w:hideMark/>
          </w:tcPr>
          <w:p w:rsidR="000B0201" w:rsidRPr="000B0201" w:rsidRDefault="000B0201" w:rsidP="000B0201">
            <w:pPr>
              <w:ind w:firstLine="0"/>
              <w:jc w:val="center"/>
              <w:rPr>
                <w:rFonts w:ascii="Calibri" w:hAnsi="Calibri"/>
                <w:b/>
                <w:sz w:val="18"/>
                <w:szCs w:val="18"/>
                <w:lang w:val="en-US"/>
              </w:rPr>
            </w:pPr>
            <w:r w:rsidRPr="000B0201">
              <w:rPr>
                <w:rFonts w:ascii="Calibri" w:hAnsi="Calibri"/>
                <w:b/>
                <w:sz w:val="18"/>
                <w:szCs w:val="18"/>
                <w:lang w:val="en-US"/>
              </w:rPr>
              <w:t xml:space="preserve">II  </w:t>
            </w:r>
          </w:p>
          <w:p w:rsidR="000B0201" w:rsidRPr="000B0201" w:rsidRDefault="000B0201" w:rsidP="000B0201">
            <w:pPr>
              <w:ind w:firstLine="0"/>
              <w:jc w:val="center"/>
              <w:rPr>
                <w:rFonts w:ascii="Calibri" w:hAnsi="Calibri"/>
                <w:b/>
                <w:sz w:val="18"/>
                <w:szCs w:val="18"/>
              </w:rPr>
            </w:pPr>
            <w:r w:rsidRPr="000B0201">
              <w:rPr>
                <w:rFonts w:ascii="Calibri" w:hAnsi="Calibri"/>
                <w:b/>
                <w:sz w:val="18"/>
                <w:szCs w:val="18"/>
                <w:lang w:val="en-US"/>
              </w:rPr>
              <w:t>класс</w:t>
            </w:r>
          </w:p>
        </w:tc>
        <w:tc>
          <w:tcPr>
            <w:tcW w:w="708" w:type="dxa"/>
            <w:tcBorders>
              <w:top w:val="single" w:sz="4" w:space="0" w:color="auto"/>
              <w:left w:val="single" w:sz="4" w:space="0" w:color="auto"/>
              <w:bottom w:val="single" w:sz="4" w:space="0" w:color="auto"/>
              <w:right w:val="single" w:sz="4" w:space="0" w:color="auto"/>
            </w:tcBorders>
            <w:hideMark/>
          </w:tcPr>
          <w:p w:rsidR="000B0201" w:rsidRPr="000B0201" w:rsidRDefault="000B0201" w:rsidP="000B0201">
            <w:pPr>
              <w:ind w:firstLine="0"/>
              <w:jc w:val="center"/>
              <w:rPr>
                <w:rFonts w:ascii="Calibri" w:hAnsi="Calibri"/>
                <w:b/>
                <w:sz w:val="18"/>
                <w:szCs w:val="18"/>
                <w:lang w:val="en-US"/>
              </w:rPr>
            </w:pPr>
            <w:r w:rsidRPr="000B0201">
              <w:rPr>
                <w:rFonts w:ascii="Calibri" w:hAnsi="Calibri"/>
                <w:b/>
                <w:sz w:val="18"/>
                <w:szCs w:val="18"/>
                <w:lang w:val="en-US"/>
              </w:rPr>
              <w:t>III</w:t>
            </w:r>
          </w:p>
          <w:p w:rsidR="000B0201" w:rsidRPr="000B0201" w:rsidRDefault="000B0201" w:rsidP="000B0201">
            <w:pPr>
              <w:ind w:firstLine="0"/>
              <w:jc w:val="center"/>
              <w:rPr>
                <w:rFonts w:ascii="Calibri" w:hAnsi="Calibri"/>
                <w:b/>
                <w:sz w:val="18"/>
                <w:szCs w:val="18"/>
                <w:lang w:val="en-US"/>
              </w:rPr>
            </w:pPr>
            <w:r w:rsidRPr="000B0201">
              <w:rPr>
                <w:rFonts w:ascii="Calibri" w:hAnsi="Calibri"/>
                <w:b/>
                <w:sz w:val="18"/>
                <w:szCs w:val="18"/>
                <w:lang w:val="en-US"/>
              </w:rPr>
              <w:t>класс</w:t>
            </w:r>
          </w:p>
        </w:tc>
        <w:tc>
          <w:tcPr>
            <w:tcW w:w="709" w:type="dxa"/>
            <w:tcBorders>
              <w:top w:val="single" w:sz="4" w:space="0" w:color="auto"/>
              <w:left w:val="single" w:sz="4" w:space="0" w:color="auto"/>
              <w:bottom w:val="single" w:sz="4" w:space="0" w:color="auto"/>
              <w:right w:val="single" w:sz="4" w:space="0" w:color="auto"/>
            </w:tcBorders>
            <w:hideMark/>
          </w:tcPr>
          <w:p w:rsidR="000B0201" w:rsidRPr="000B0201" w:rsidRDefault="000B0201" w:rsidP="000B0201">
            <w:pPr>
              <w:ind w:firstLine="0"/>
              <w:jc w:val="center"/>
              <w:rPr>
                <w:rFonts w:ascii="Calibri" w:hAnsi="Calibri"/>
                <w:b/>
                <w:sz w:val="18"/>
                <w:szCs w:val="18"/>
                <w:lang w:val="en-US"/>
              </w:rPr>
            </w:pPr>
            <w:r w:rsidRPr="000B0201">
              <w:rPr>
                <w:rFonts w:ascii="Calibri" w:hAnsi="Calibri"/>
                <w:b/>
                <w:sz w:val="18"/>
                <w:szCs w:val="18"/>
                <w:lang w:val="en-US"/>
              </w:rPr>
              <w:t>IV</w:t>
            </w:r>
          </w:p>
          <w:p w:rsidR="000B0201" w:rsidRPr="000B0201" w:rsidRDefault="000B0201" w:rsidP="000B0201">
            <w:pPr>
              <w:ind w:firstLine="0"/>
              <w:jc w:val="center"/>
              <w:rPr>
                <w:rFonts w:ascii="Calibri" w:hAnsi="Calibri"/>
                <w:b/>
                <w:sz w:val="18"/>
                <w:szCs w:val="18"/>
                <w:lang w:val="en-US"/>
              </w:rPr>
            </w:pPr>
            <w:r w:rsidRPr="000B0201">
              <w:rPr>
                <w:rFonts w:ascii="Calibri" w:hAnsi="Calibri"/>
                <w:b/>
                <w:sz w:val="18"/>
                <w:szCs w:val="18"/>
                <w:lang w:val="en-US"/>
              </w:rPr>
              <w:t>класс</w:t>
            </w:r>
          </w:p>
        </w:tc>
        <w:tc>
          <w:tcPr>
            <w:tcW w:w="709" w:type="dxa"/>
            <w:tcBorders>
              <w:top w:val="single" w:sz="4" w:space="0" w:color="auto"/>
              <w:left w:val="single" w:sz="4" w:space="0" w:color="auto"/>
              <w:bottom w:val="single" w:sz="4" w:space="0" w:color="auto"/>
              <w:right w:val="single" w:sz="4" w:space="0" w:color="auto"/>
            </w:tcBorders>
            <w:hideMark/>
          </w:tcPr>
          <w:p w:rsidR="000B0201" w:rsidRPr="000B0201" w:rsidRDefault="000B0201" w:rsidP="000B0201">
            <w:pPr>
              <w:ind w:firstLine="0"/>
              <w:jc w:val="center"/>
              <w:rPr>
                <w:rFonts w:ascii="Calibri" w:hAnsi="Calibri"/>
                <w:b/>
                <w:sz w:val="18"/>
                <w:szCs w:val="18"/>
                <w:lang w:val="en-US"/>
              </w:rPr>
            </w:pPr>
            <w:r w:rsidRPr="000B0201">
              <w:rPr>
                <w:rFonts w:ascii="Calibri" w:hAnsi="Calibri"/>
                <w:b/>
                <w:sz w:val="18"/>
                <w:szCs w:val="18"/>
                <w:lang w:val="en-US"/>
              </w:rPr>
              <w:t xml:space="preserve">V </w:t>
            </w:r>
          </w:p>
          <w:p w:rsidR="000B0201" w:rsidRPr="000B0201" w:rsidRDefault="000B0201" w:rsidP="000B0201">
            <w:pPr>
              <w:ind w:firstLine="0"/>
              <w:jc w:val="center"/>
              <w:rPr>
                <w:rFonts w:ascii="Calibri" w:hAnsi="Calibri"/>
                <w:b/>
                <w:sz w:val="18"/>
                <w:szCs w:val="18"/>
                <w:lang w:val="en-US"/>
              </w:rPr>
            </w:pPr>
            <w:r w:rsidRPr="000B0201">
              <w:rPr>
                <w:rFonts w:ascii="Calibri" w:hAnsi="Calibri"/>
                <w:b/>
                <w:sz w:val="18"/>
                <w:szCs w:val="18"/>
                <w:lang w:val="en-US"/>
              </w:rPr>
              <w:t>класс</w:t>
            </w:r>
          </w:p>
        </w:tc>
      </w:tr>
      <w:tr w:rsidR="000B0201" w:rsidRPr="000B0201" w:rsidTr="000B0201">
        <w:tc>
          <w:tcPr>
            <w:tcW w:w="792" w:type="dxa"/>
            <w:tcBorders>
              <w:top w:val="single" w:sz="4" w:space="0" w:color="auto"/>
              <w:left w:val="single" w:sz="4" w:space="0" w:color="auto"/>
              <w:bottom w:val="single" w:sz="4" w:space="0" w:color="auto"/>
              <w:right w:val="single" w:sz="4" w:space="0" w:color="auto"/>
            </w:tcBorders>
          </w:tcPr>
          <w:p w:rsidR="000B0201" w:rsidRPr="000B0201" w:rsidRDefault="000B0201" w:rsidP="000B0201">
            <w:pPr>
              <w:ind w:firstLine="0"/>
              <w:jc w:val="center"/>
              <w:rPr>
                <w:rFonts w:ascii="Calibri" w:hAnsi="Calibri"/>
                <w:b/>
                <w:sz w:val="20"/>
                <w:szCs w:val="20"/>
              </w:rPr>
            </w:pPr>
            <w:r w:rsidRPr="000B0201">
              <w:rPr>
                <w:rFonts w:ascii="Calibri" w:hAnsi="Calibri"/>
                <w:b/>
                <w:sz w:val="20"/>
                <w:szCs w:val="20"/>
              </w:rPr>
              <w:t>1.</w:t>
            </w:r>
          </w:p>
        </w:tc>
        <w:tc>
          <w:tcPr>
            <w:tcW w:w="3002" w:type="dxa"/>
            <w:tcBorders>
              <w:top w:val="single" w:sz="4" w:space="0" w:color="auto"/>
              <w:left w:val="single" w:sz="4" w:space="0" w:color="auto"/>
              <w:bottom w:val="single" w:sz="4" w:space="0" w:color="auto"/>
              <w:right w:val="single" w:sz="4" w:space="0" w:color="auto"/>
            </w:tcBorders>
            <w:hideMark/>
          </w:tcPr>
          <w:p w:rsidR="000B0201" w:rsidRPr="000B0201" w:rsidRDefault="000B0201" w:rsidP="000B0201">
            <w:pPr>
              <w:ind w:firstLine="0"/>
              <w:jc w:val="left"/>
              <w:rPr>
                <w:rFonts w:ascii="Calibri" w:hAnsi="Calibri"/>
                <w:sz w:val="20"/>
                <w:szCs w:val="20"/>
              </w:rPr>
            </w:pPr>
            <w:r w:rsidRPr="000B0201">
              <w:rPr>
                <w:rFonts w:ascii="Calibri" w:hAnsi="Calibri"/>
                <w:b/>
                <w:sz w:val="20"/>
                <w:szCs w:val="20"/>
              </w:rPr>
              <w:t>Исполнительская подготовка</w:t>
            </w:r>
          </w:p>
        </w:tc>
        <w:tc>
          <w:tcPr>
            <w:tcW w:w="2410" w:type="dxa"/>
            <w:tcBorders>
              <w:top w:val="single" w:sz="4" w:space="0" w:color="auto"/>
              <w:left w:val="single" w:sz="4" w:space="0" w:color="auto"/>
              <w:bottom w:val="single" w:sz="4" w:space="0" w:color="auto"/>
              <w:right w:val="single" w:sz="4" w:space="0" w:color="auto"/>
            </w:tcBorders>
          </w:tcPr>
          <w:p w:rsidR="000B0201" w:rsidRPr="000B0201" w:rsidRDefault="000B0201" w:rsidP="000B0201">
            <w:pPr>
              <w:ind w:firstLine="0"/>
              <w:jc w:val="left"/>
              <w:rPr>
                <w:rFonts w:ascii="Calibri" w:hAnsi="Calibri"/>
                <w:sz w:val="20"/>
                <w:szCs w:val="20"/>
              </w:rPr>
            </w:pPr>
          </w:p>
        </w:tc>
        <w:tc>
          <w:tcPr>
            <w:tcW w:w="709" w:type="dxa"/>
            <w:tcBorders>
              <w:top w:val="single" w:sz="4" w:space="0" w:color="auto"/>
              <w:left w:val="single" w:sz="4" w:space="0" w:color="auto"/>
              <w:bottom w:val="single" w:sz="4" w:space="0" w:color="auto"/>
              <w:right w:val="single" w:sz="4" w:space="0" w:color="auto"/>
            </w:tcBorders>
          </w:tcPr>
          <w:p w:rsidR="000B0201" w:rsidRPr="000B0201" w:rsidRDefault="000B0201" w:rsidP="000B0201">
            <w:pPr>
              <w:ind w:firstLine="0"/>
              <w:jc w:val="center"/>
              <w:rPr>
                <w:rFonts w:ascii="Calibri" w:hAnsi="Calibri"/>
                <w:sz w:val="20"/>
                <w:szCs w:val="20"/>
              </w:rPr>
            </w:pPr>
          </w:p>
        </w:tc>
        <w:tc>
          <w:tcPr>
            <w:tcW w:w="709" w:type="dxa"/>
            <w:tcBorders>
              <w:top w:val="single" w:sz="4" w:space="0" w:color="auto"/>
              <w:left w:val="single" w:sz="4" w:space="0" w:color="auto"/>
              <w:bottom w:val="single" w:sz="4" w:space="0" w:color="auto"/>
              <w:right w:val="single" w:sz="4" w:space="0" w:color="auto"/>
            </w:tcBorders>
          </w:tcPr>
          <w:p w:rsidR="000B0201" w:rsidRPr="000B0201" w:rsidRDefault="000B0201" w:rsidP="000B0201">
            <w:pPr>
              <w:ind w:firstLine="0"/>
              <w:jc w:val="center"/>
              <w:rPr>
                <w:rFonts w:ascii="Calibri" w:hAnsi="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0B0201" w:rsidRPr="000B0201" w:rsidRDefault="000B0201" w:rsidP="000B0201">
            <w:pPr>
              <w:ind w:firstLine="0"/>
              <w:jc w:val="center"/>
              <w:rPr>
                <w:rFonts w:ascii="Calibri" w:hAnsi="Calibri"/>
                <w:sz w:val="20"/>
                <w:szCs w:val="20"/>
              </w:rPr>
            </w:pPr>
          </w:p>
        </w:tc>
        <w:tc>
          <w:tcPr>
            <w:tcW w:w="709" w:type="dxa"/>
            <w:tcBorders>
              <w:top w:val="single" w:sz="4" w:space="0" w:color="auto"/>
              <w:left w:val="single" w:sz="4" w:space="0" w:color="auto"/>
              <w:bottom w:val="single" w:sz="4" w:space="0" w:color="auto"/>
              <w:right w:val="single" w:sz="4" w:space="0" w:color="auto"/>
            </w:tcBorders>
          </w:tcPr>
          <w:p w:rsidR="000B0201" w:rsidRPr="000B0201" w:rsidRDefault="000B0201" w:rsidP="000B0201">
            <w:pPr>
              <w:ind w:firstLine="0"/>
              <w:jc w:val="center"/>
              <w:rPr>
                <w:rFonts w:ascii="Calibri" w:hAnsi="Calibr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B0201" w:rsidRPr="000B0201" w:rsidRDefault="000B0201" w:rsidP="000B0201">
            <w:pPr>
              <w:ind w:firstLine="0"/>
              <w:jc w:val="center"/>
              <w:rPr>
                <w:rFonts w:ascii="Calibri" w:hAnsi="Calibri"/>
                <w:sz w:val="20"/>
                <w:szCs w:val="20"/>
              </w:rPr>
            </w:pPr>
          </w:p>
        </w:tc>
      </w:tr>
      <w:tr w:rsidR="000B0201" w:rsidRPr="000B0201" w:rsidTr="000B0201">
        <w:tc>
          <w:tcPr>
            <w:tcW w:w="792" w:type="dxa"/>
            <w:tcBorders>
              <w:top w:val="single" w:sz="4" w:space="0" w:color="auto"/>
              <w:left w:val="single" w:sz="4" w:space="0" w:color="auto"/>
              <w:bottom w:val="single" w:sz="4" w:space="0" w:color="auto"/>
              <w:right w:val="single" w:sz="4" w:space="0" w:color="auto"/>
            </w:tcBorders>
            <w:hideMark/>
          </w:tcPr>
          <w:p w:rsidR="000B0201" w:rsidRPr="000B0201" w:rsidRDefault="000B0201" w:rsidP="000B0201">
            <w:pPr>
              <w:ind w:firstLine="0"/>
              <w:jc w:val="center"/>
              <w:rPr>
                <w:rFonts w:ascii="Calibri" w:hAnsi="Calibri"/>
                <w:sz w:val="20"/>
                <w:szCs w:val="20"/>
              </w:rPr>
            </w:pPr>
            <w:r w:rsidRPr="000B0201">
              <w:rPr>
                <w:rFonts w:ascii="Calibri" w:hAnsi="Calibri"/>
                <w:sz w:val="20"/>
                <w:szCs w:val="20"/>
              </w:rPr>
              <w:t>1.1.</w:t>
            </w:r>
          </w:p>
        </w:tc>
        <w:tc>
          <w:tcPr>
            <w:tcW w:w="3002" w:type="dxa"/>
            <w:tcBorders>
              <w:top w:val="single" w:sz="4" w:space="0" w:color="auto"/>
              <w:left w:val="single" w:sz="4" w:space="0" w:color="auto"/>
              <w:bottom w:val="single" w:sz="4" w:space="0" w:color="auto"/>
              <w:right w:val="single" w:sz="4" w:space="0" w:color="auto"/>
            </w:tcBorders>
            <w:hideMark/>
          </w:tcPr>
          <w:p w:rsidR="000B0201" w:rsidRPr="000B0201" w:rsidRDefault="000B0201" w:rsidP="000B0201">
            <w:pPr>
              <w:ind w:firstLine="0"/>
              <w:jc w:val="left"/>
              <w:rPr>
                <w:rFonts w:ascii="Calibri" w:hAnsi="Calibri"/>
                <w:i/>
                <w:sz w:val="20"/>
                <w:szCs w:val="20"/>
              </w:rPr>
            </w:pPr>
            <w:r w:rsidRPr="000B0201">
              <w:rPr>
                <w:rFonts w:ascii="Calibri" w:hAnsi="Calibri"/>
                <w:i/>
                <w:sz w:val="20"/>
                <w:szCs w:val="20"/>
              </w:rPr>
              <w:t xml:space="preserve">Основы музыкального исполнительства </w:t>
            </w:r>
          </w:p>
        </w:tc>
        <w:tc>
          <w:tcPr>
            <w:tcW w:w="2410" w:type="dxa"/>
            <w:tcBorders>
              <w:top w:val="single" w:sz="4" w:space="0" w:color="auto"/>
              <w:left w:val="single" w:sz="4" w:space="0" w:color="auto"/>
              <w:bottom w:val="single" w:sz="4" w:space="0" w:color="auto"/>
              <w:right w:val="single" w:sz="4" w:space="0" w:color="auto"/>
            </w:tcBorders>
            <w:hideMark/>
          </w:tcPr>
          <w:p w:rsidR="000B0201" w:rsidRPr="000B0201" w:rsidRDefault="000B0201" w:rsidP="000B0201">
            <w:pPr>
              <w:ind w:firstLine="0"/>
              <w:jc w:val="left"/>
              <w:rPr>
                <w:rFonts w:ascii="Calibri" w:hAnsi="Calibri"/>
                <w:i/>
                <w:sz w:val="18"/>
                <w:szCs w:val="18"/>
              </w:rPr>
            </w:pPr>
            <w:r w:rsidRPr="000B0201">
              <w:rPr>
                <w:rFonts w:ascii="Calibri" w:hAnsi="Calibri"/>
                <w:i/>
                <w:sz w:val="18"/>
                <w:szCs w:val="18"/>
              </w:rPr>
              <w:t>индивидуальная</w:t>
            </w:r>
          </w:p>
        </w:tc>
        <w:tc>
          <w:tcPr>
            <w:tcW w:w="709" w:type="dxa"/>
            <w:tcBorders>
              <w:top w:val="single" w:sz="4" w:space="0" w:color="auto"/>
              <w:left w:val="single" w:sz="4" w:space="0" w:color="auto"/>
              <w:bottom w:val="single" w:sz="4" w:space="0" w:color="auto"/>
              <w:right w:val="single" w:sz="4" w:space="0" w:color="auto"/>
            </w:tcBorders>
            <w:hideMark/>
          </w:tcPr>
          <w:p w:rsidR="000B0201" w:rsidRPr="000B0201" w:rsidRDefault="000B0201" w:rsidP="000B0201">
            <w:pPr>
              <w:ind w:firstLine="0"/>
              <w:jc w:val="center"/>
              <w:rPr>
                <w:rFonts w:ascii="Calibri" w:hAnsi="Calibri"/>
                <w:sz w:val="20"/>
                <w:szCs w:val="20"/>
              </w:rPr>
            </w:pPr>
            <w:r w:rsidRPr="000B0201">
              <w:rPr>
                <w:rFonts w:ascii="Calibri" w:hAnsi="Calibri"/>
                <w:sz w:val="20"/>
                <w:szCs w:val="20"/>
              </w:rPr>
              <w:t>1,5</w:t>
            </w:r>
          </w:p>
        </w:tc>
        <w:tc>
          <w:tcPr>
            <w:tcW w:w="709" w:type="dxa"/>
            <w:tcBorders>
              <w:top w:val="single" w:sz="4" w:space="0" w:color="auto"/>
              <w:left w:val="single" w:sz="4" w:space="0" w:color="auto"/>
              <w:bottom w:val="single" w:sz="4" w:space="0" w:color="auto"/>
              <w:right w:val="single" w:sz="4" w:space="0" w:color="auto"/>
            </w:tcBorders>
            <w:hideMark/>
          </w:tcPr>
          <w:p w:rsidR="000B0201" w:rsidRPr="000B0201" w:rsidRDefault="000B0201" w:rsidP="000B0201">
            <w:pPr>
              <w:ind w:firstLine="0"/>
              <w:jc w:val="center"/>
              <w:rPr>
                <w:rFonts w:ascii="Calibri" w:hAnsi="Calibri"/>
                <w:sz w:val="20"/>
                <w:szCs w:val="20"/>
              </w:rPr>
            </w:pPr>
            <w:r w:rsidRPr="000B0201">
              <w:rPr>
                <w:rFonts w:ascii="Calibri" w:hAnsi="Calibri"/>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0B0201" w:rsidRPr="000B0201" w:rsidRDefault="000B0201" w:rsidP="000B0201">
            <w:pPr>
              <w:ind w:firstLine="0"/>
              <w:jc w:val="center"/>
              <w:rPr>
                <w:rFonts w:ascii="Calibri" w:hAnsi="Calibri"/>
                <w:sz w:val="20"/>
                <w:szCs w:val="20"/>
              </w:rPr>
            </w:pPr>
            <w:r w:rsidRPr="000B0201">
              <w:rPr>
                <w:rFonts w:ascii="Calibri" w:hAnsi="Calibri"/>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0B0201" w:rsidRPr="000B0201" w:rsidRDefault="000B0201" w:rsidP="000B0201">
            <w:pPr>
              <w:ind w:firstLine="0"/>
              <w:jc w:val="center"/>
              <w:rPr>
                <w:rFonts w:ascii="Calibri" w:hAnsi="Calibri"/>
                <w:sz w:val="20"/>
                <w:szCs w:val="20"/>
              </w:rPr>
            </w:pPr>
            <w:r w:rsidRPr="000B0201">
              <w:rPr>
                <w:rFonts w:ascii="Calibri" w:hAnsi="Calibri"/>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B0201" w:rsidRPr="000B0201" w:rsidRDefault="000B0201" w:rsidP="000B0201">
            <w:pPr>
              <w:ind w:firstLine="0"/>
              <w:jc w:val="center"/>
              <w:rPr>
                <w:rFonts w:ascii="Calibri" w:hAnsi="Calibri"/>
                <w:sz w:val="20"/>
                <w:szCs w:val="20"/>
              </w:rPr>
            </w:pPr>
            <w:r w:rsidRPr="000B0201">
              <w:rPr>
                <w:rFonts w:ascii="Calibri" w:hAnsi="Calibri"/>
                <w:sz w:val="20"/>
                <w:szCs w:val="20"/>
              </w:rPr>
              <w:t>2</w:t>
            </w:r>
          </w:p>
        </w:tc>
      </w:tr>
      <w:tr w:rsidR="000B0201" w:rsidRPr="000B0201" w:rsidTr="000B0201">
        <w:tc>
          <w:tcPr>
            <w:tcW w:w="792" w:type="dxa"/>
            <w:tcBorders>
              <w:top w:val="single" w:sz="4" w:space="0" w:color="auto"/>
              <w:left w:val="single" w:sz="4" w:space="0" w:color="auto"/>
              <w:bottom w:val="single" w:sz="4" w:space="0" w:color="auto"/>
              <w:right w:val="single" w:sz="4" w:space="0" w:color="auto"/>
            </w:tcBorders>
          </w:tcPr>
          <w:p w:rsidR="000B0201" w:rsidRPr="000B0201" w:rsidRDefault="000B0201" w:rsidP="000B0201">
            <w:pPr>
              <w:ind w:firstLine="0"/>
              <w:jc w:val="center"/>
              <w:rPr>
                <w:rFonts w:ascii="Calibri" w:hAnsi="Calibri"/>
                <w:sz w:val="20"/>
                <w:szCs w:val="20"/>
              </w:rPr>
            </w:pPr>
            <w:r w:rsidRPr="000B0201">
              <w:rPr>
                <w:rFonts w:ascii="Calibri" w:hAnsi="Calibri"/>
                <w:sz w:val="20"/>
                <w:szCs w:val="20"/>
              </w:rPr>
              <w:t>1.2.</w:t>
            </w:r>
          </w:p>
        </w:tc>
        <w:tc>
          <w:tcPr>
            <w:tcW w:w="3002" w:type="dxa"/>
            <w:tcBorders>
              <w:top w:val="single" w:sz="4" w:space="0" w:color="auto"/>
              <w:left w:val="single" w:sz="4" w:space="0" w:color="auto"/>
              <w:bottom w:val="single" w:sz="4" w:space="0" w:color="auto"/>
              <w:right w:val="single" w:sz="4" w:space="0" w:color="auto"/>
            </w:tcBorders>
          </w:tcPr>
          <w:p w:rsidR="000B0201" w:rsidRPr="000B0201" w:rsidRDefault="000B0201" w:rsidP="000B0201">
            <w:pPr>
              <w:ind w:firstLine="0"/>
              <w:jc w:val="left"/>
              <w:rPr>
                <w:rFonts w:ascii="Calibri" w:hAnsi="Calibri"/>
                <w:i/>
                <w:sz w:val="20"/>
                <w:szCs w:val="20"/>
              </w:rPr>
            </w:pPr>
            <w:r w:rsidRPr="000B0201">
              <w:rPr>
                <w:rFonts w:ascii="Calibri" w:hAnsi="Calibri"/>
                <w:i/>
                <w:sz w:val="20"/>
                <w:szCs w:val="20"/>
              </w:rPr>
              <w:t>Ансамбль/оркестр</w:t>
            </w:r>
          </w:p>
        </w:tc>
        <w:tc>
          <w:tcPr>
            <w:tcW w:w="2410" w:type="dxa"/>
            <w:tcBorders>
              <w:top w:val="single" w:sz="4" w:space="0" w:color="auto"/>
              <w:left w:val="single" w:sz="4" w:space="0" w:color="auto"/>
              <w:bottom w:val="single" w:sz="4" w:space="0" w:color="auto"/>
              <w:right w:val="single" w:sz="4" w:space="0" w:color="auto"/>
            </w:tcBorders>
          </w:tcPr>
          <w:p w:rsidR="000B0201" w:rsidRPr="000B0201" w:rsidRDefault="000B0201" w:rsidP="000B0201">
            <w:pPr>
              <w:ind w:firstLine="0"/>
              <w:jc w:val="left"/>
              <w:rPr>
                <w:rFonts w:ascii="Calibri" w:hAnsi="Calibri"/>
                <w:i/>
                <w:sz w:val="18"/>
                <w:szCs w:val="18"/>
              </w:rPr>
            </w:pPr>
            <w:r w:rsidRPr="000B0201">
              <w:rPr>
                <w:rFonts w:ascii="Calibri" w:hAnsi="Calibri"/>
                <w:i/>
                <w:sz w:val="18"/>
                <w:szCs w:val="18"/>
              </w:rPr>
              <w:t>мелкогрупповая/групповая</w:t>
            </w:r>
          </w:p>
        </w:tc>
        <w:tc>
          <w:tcPr>
            <w:tcW w:w="709" w:type="dxa"/>
            <w:tcBorders>
              <w:top w:val="single" w:sz="4" w:space="0" w:color="auto"/>
              <w:left w:val="single" w:sz="4" w:space="0" w:color="auto"/>
              <w:bottom w:val="single" w:sz="4" w:space="0" w:color="auto"/>
              <w:right w:val="single" w:sz="4" w:space="0" w:color="auto"/>
            </w:tcBorders>
          </w:tcPr>
          <w:p w:rsidR="000B0201" w:rsidRPr="000B0201" w:rsidRDefault="000B0201" w:rsidP="000B0201">
            <w:pPr>
              <w:ind w:firstLine="0"/>
              <w:jc w:val="center"/>
              <w:rPr>
                <w:rFonts w:ascii="Calibri" w:hAnsi="Calibri"/>
                <w:sz w:val="20"/>
                <w:szCs w:val="20"/>
              </w:rPr>
            </w:pPr>
            <w:r w:rsidRPr="000B0201">
              <w:rPr>
                <w:rFonts w:ascii="Calibri" w:hAnsi="Calibri"/>
                <w:sz w:val="20"/>
                <w:szCs w:val="20"/>
              </w:rPr>
              <w:t>0,5</w:t>
            </w:r>
          </w:p>
        </w:tc>
        <w:tc>
          <w:tcPr>
            <w:tcW w:w="709" w:type="dxa"/>
            <w:tcBorders>
              <w:top w:val="single" w:sz="4" w:space="0" w:color="auto"/>
              <w:left w:val="single" w:sz="4" w:space="0" w:color="auto"/>
              <w:bottom w:val="single" w:sz="4" w:space="0" w:color="auto"/>
              <w:right w:val="single" w:sz="4" w:space="0" w:color="auto"/>
            </w:tcBorders>
          </w:tcPr>
          <w:p w:rsidR="000B0201" w:rsidRPr="000B0201" w:rsidRDefault="000B0201" w:rsidP="000B0201">
            <w:pPr>
              <w:ind w:firstLine="0"/>
              <w:jc w:val="center"/>
              <w:rPr>
                <w:rFonts w:ascii="Calibri" w:hAnsi="Calibri"/>
                <w:sz w:val="20"/>
                <w:szCs w:val="20"/>
              </w:rPr>
            </w:pPr>
            <w:r w:rsidRPr="000B0201">
              <w:rPr>
                <w:rFonts w:ascii="Calibri" w:hAnsi="Calibri"/>
                <w:sz w:val="20"/>
                <w:szCs w:val="20"/>
              </w:rPr>
              <w:t>0,5</w:t>
            </w:r>
          </w:p>
        </w:tc>
        <w:tc>
          <w:tcPr>
            <w:tcW w:w="708" w:type="dxa"/>
            <w:tcBorders>
              <w:top w:val="single" w:sz="4" w:space="0" w:color="auto"/>
              <w:left w:val="single" w:sz="4" w:space="0" w:color="auto"/>
              <w:bottom w:val="single" w:sz="4" w:space="0" w:color="auto"/>
              <w:right w:val="single" w:sz="4" w:space="0" w:color="auto"/>
            </w:tcBorders>
          </w:tcPr>
          <w:p w:rsidR="000B0201" w:rsidRPr="000B0201" w:rsidRDefault="000B0201" w:rsidP="000B0201">
            <w:pPr>
              <w:ind w:firstLine="0"/>
              <w:jc w:val="center"/>
              <w:rPr>
                <w:rFonts w:ascii="Calibri" w:hAnsi="Calibri"/>
                <w:sz w:val="20"/>
                <w:szCs w:val="20"/>
              </w:rPr>
            </w:pPr>
            <w:r w:rsidRPr="000B0201">
              <w:rPr>
                <w:rFonts w:ascii="Calibri" w:hAnsi="Calibri"/>
                <w:sz w:val="20"/>
                <w:szCs w:val="20"/>
              </w:rPr>
              <w:t>1,5</w:t>
            </w:r>
          </w:p>
        </w:tc>
        <w:tc>
          <w:tcPr>
            <w:tcW w:w="709" w:type="dxa"/>
            <w:tcBorders>
              <w:top w:val="single" w:sz="4" w:space="0" w:color="auto"/>
              <w:left w:val="single" w:sz="4" w:space="0" w:color="auto"/>
              <w:bottom w:val="single" w:sz="4" w:space="0" w:color="auto"/>
              <w:right w:val="single" w:sz="4" w:space="0" w:color="auto"/>
            </w:tcBorders>
          </w:tcPr>
          <w:p w:rsidR="000B0201" w:rsidRPr="000B0201" w:rsidRDefault="000B0201" w:rsidP="000B0201">
            <w:pPr>
              <w:ind w:firstLine="0"/>
              <w:jc w:val="center"/>
              <w:rPr>
                <w:rFonts w:ascii="Calibri" w:hAnsi="Calibri"/>
                <w:sz w:val="20"/>
                <w:szCs w:val="20"/>
              </w:rPr>
            </w:pPr>
            <w:r w:rsidRPr="000B0201">
              <w:rPr>
                <w:rFonts w:ascii="Calibri" w:hAnsi="Calibri"/>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B0201" w:rsidRPr="000B0201" w:rsidRDefault="000B0201" w:rsidP="000B0201">
            <w:pPr>
              <w:ind w:firstLine="0"/>
              <w:jc w:val="center"/>
              <w:rPr>
                <w:rFonts w:ascii="Calibri" w:hAnsi="Calibri"/>
                <w:sz w:val="20"/>
                <w:szCs w:val="20"/>
              </w:rPr>
            </w:pPr>
            <w:r w:rsidRPr="000B0201">
              <w:rPr>
                <w:rFonts w:ascii="Calibri" w:hAnsi="Calibri"/>
                <w:sz w:val="20"/>
                <w:szCs w:val="20"/>
              </w:rPr>
              <w:t>1,5</w:t>
            </w:r>
          </w:p>
        </w:tc>
      </w:tr>
      <w:tr w:rsidR="000B0201" w:rsidRPr="000B0201" w:rsidTr="000B0201">
        <w:tc>
          <w:tcPr>
            <w:tcW w:w="792" w:type="dxa"/>
            <w:tcBorders>
              <w:top w:val="single" w:sz="4" w:space="0" w:color="auto"/>
              <w:left w:val="single" w:sz="4" w:space="0" w:color="auto"/>
              <w:bottom w:val="single" w:sz="4" w:space="0" w:color="auto"/>
              <w:right w:val="single" w:sz="4" w:space="0" w:color="auto"/>
            </w:tcBorders>
            <w:hideMark/>
          </w:tcPr>
          <w:p w:rsidR="000B0201" w:rsidRPr="000B0201" w:rsidRDefault="000B0201" w:rsidP="000B0201">
            <w:pPr>
              <w:ind w:firstLine="0"/>
              <w:jc w:val="center"/>
              <w:rPr>
                <w:rFonts w:ascii="Calibri" w:hAnsi="Calibri"/>
                <w:b/>
                <w:sz w:val="20"/>
                <w:szCs w:val="20"/>
              </w:rPr>
            </w:pPr>
            <w:r w:rsidRPr="000B0201">
              <w:rPr>
                <w:rFonts w:ascii="Calibri" w:hAnsi="Calibri"/>
                <w:b/>
                <w:sz w:val="20"/>
                <w:szCs w:val="20"/>
              </w:rPr>
              <w:t>2.</w:t>
            </w:r>
          </w:p>
        </w:tc>
        <w:tc>
          <w:tcPr>
            <w:tcW w:w="3002" w:type="dxa"/>
            <w:tcBorders>
              <w:top w:val="single" w:sz="4" w:space="0" w:color="auto"/>
              <w:left w:val="single" w:sz="4" w:space="0" w:color="auto"/>
              <w:bottom w:val="single" w:sz="4" w:space="0" w:color="auto"/>
              <w:right w:val="single" w:sz="4" w:space="0" w:color="auto"/>
            </w:tcBorders>
            <w:hideMark/>
          </w:tcPr>
          <w:p w:rsidR="000B0201" w:rsidRPr="000B0201" w:rsidRDefault="000B0201" w:rsidP="000B0201">
            <w:pPr>
              <w:ind w:firstLine="0"/>
              <w:jc w:val="left"/>
              <w:rPr>
                <w:rFonts w:ascii="Calibri" w:hAnsi="Calibri"/>
                <w:b/>
                <w:sz w:val="20"/>
                <w:szCs w:val="20"/>
              </w:rPr>
            </w:pPr>
            <w:r w:rsidRPr="000B0201">
              <w:rPr>
                <w:rFonts w:ascii="Calibri" w:hAnsi="Calibri"/>
                <w:b/>
                <w:sz w:val="20"/>
                <w:szCs w:val="20"/>
              </w:rPr>
              <w:t>Историко-теоретическая подготовка</w:t>
            </w:r>
          </w:p>
        </w:tc>
        <w:tc>
          <w:tcPr>
            <w:tcW w:w="2410" w:type="dxa"/>
            <w:tcBorders>
              <w:top w:val="single" w:sz="4" w:space="0" w:color="auto"/>
              <w:left w:val="single" w:sz="4" w:space="0" w:color="auto"/>
              <w:bottom w:val="single" w:sz="4" w:space="0" w:color="auto"/>
              <w:right w:val="single" w:sz="4" w:space="0" w:color="auto"/>
            </w:tcBorders>
          </w:tcPr>
          <w:p w:rsidR="000B0201" w:rsidRPr="000B0201" w:rsidRDefault="000B0201" w:rsidP="000B0201">
            <w:pPr>
              <w:ind w:firstLine="0"/>
              <w:jc w:val="left"/>
              <w:rPr>
                <w:rFonts w:ascii="Calibri" w:hAnsi="Calibri"/>
                <w:i/>
                <w:sz w:val="18"/>
                <w:szCs w:val="18"/>
              </w:rPr>
            </w:pPr>
          </w:p>
        </w:tc>
        <w:tc>
          <w:tcPr>
            <w:tcW w:w="709" w:type="dxa"/>
            <w:tcBorders>
              <w:top w:val="single" w:sz="4" w:space="0" w:color="auto"/>
              <w:left w:val="single" w:sz="4" w:space="0" w:color="auto"/>
              <w:bottom w:val="single" w:sz="4" w:space="0" w:color="auto"/>
              <w:right w:val="single" w:sz="4" w:space="0" w:color="auto"/>
            </w:tcBorders>
          </w:tcPr>
          <w:p w:rsidR="000B0201" w:rsidRPr="000B0201" w:rsidRDefault="000B0201" w:rsidP="000B0201">
            <w:pPr>
              <w:ind w:firstLine="0"/>
              <w:jc w:val="center"/>
              <w:rPr>
                <w:rFonts w:ascii="Calibri" w:hAnsi="Calibri"/>
                <w:sz w:val="20"/>
                <w:szCs w:val="20"/>
              </w:rPr>
            </w:pPr>
          </w:p>
        </w:tc>
        <w:tc>
          <w:tcPr>
            <w:tcW w:w="709" w:type="dxa"/>
            <w:tcBorders>
              <w:top w:val="single" w:sz="4" w:space="0" w:color="auto"/>
              <w:left w:val="single" w:sz="4" w:space="0" w:color="auto"/>
              <w:bottom w:val="single" w:sz="4" w:space="0" w:color="auto"/>
              <w:right w:val="single" w:sz="4" w:space="0" w:color="auto"/>
            </w:tcBorders>
          </w:tcPr>
          <w:p w:rsidR="000B0201" w:rsidRPr="000B0201" w:rsidRDefault="000B0201" w:rsidP="000B0201">
            <w:pPr>
              <w:ind w:firstLine="0"/>
              <w:jc w:val="center"/>
              <w:rPr>
                <w:rFonts w:ascii="Calibri" w:hAnsi="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0B0201" w:rsidRPr="000B0201" w:rsidRDefault="000B0201" w:rsidP="000B0201">
            <w:pPr>
              <w:ind w:firstLine="0"/>
              <w:jc w:val="center"/>
              <w:rPr>
                <w:rFonts w:ascii="Calibri" w:hAnsi="Calibri"/>
                <w:sz w:val="20"/>
                <w:szCs w:val="20"/>
              </w:rPr>
            </w:pPr>
          </w:p>
        </w:tc>
        <w:tc>
          <w:tcPr>
            <w:tcW w:w="709" w:type="dxa"/>
            <w:tcBorders>
              <w:top w:val="single" w:sz="4" w:space="0" w:color="auto"/>
              <w:left w:val="single" w:sz="4" w:space="0" w:color="auto"/>
              <w:bottom w:val="single" w:sz="4" w:space="0" w:color="auto"/>
              <w:right w:val="single" w:sz="4" w:space="0" w:color="auto"/>
            </w:tcBorders>
          </w:tcPr>
          <w:p w:rsidR="000B0201" w:rsidRPr="000B0201" w:rsidRDefault="000B0201" w:rsidP="000B0201">
            <w:pPr>
              <w:ind w:firstLine="0"/>
              <w:jc w:val="center"/>
              <w:rPr>
                <w:rFonts w:ascii="Calibri" w:hAnsi="Calibr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B0201" w:rsidRPr="000B0201" w:rsidRDefault="000B0201" w:rsidP="000B0201">
            <w:pPr>
              <w:ind w:firstLine="0"/>
              <w:jc w:val="center"/>
              <w:rPr>
                <w:rFonts w:ascii="Calibri" w:hAnsi="Calibri"/>
                <w:sz w:val="20"/>
                <w:szCs w:val="20"/>
              </w:rPr>
            </w:pPr>
          </w:p>
        </w:tc>
      </w:tr>
      <w:tr w:rsidR="000B0201" w:rsidRPr="000B0201" w:rsidTr="000B0201">
        <w:tc>
          <w:tcPr>
            <w:tcW w:w="792" w:type="dxa"/>
            <w:tcBorders>
              <w:top w:val="single" w:sz="4" w:space="0" w:color="auto"/>
              <w:left w:val="single" w:sz="4" w:space="0" w:color="auto"/>
              <w:bottom w:val="single" w:sz="4" w:space="0" w:color="auto"/>
              <w:right w:val="single" w:sz="4" w:space="0" w:color="auto"/>
            </w:tcBorders>
            <w:hideMark/>
          </w:tcPr>
          <w:p w:rsidR="000B0201" w:rsidRPr="000B0201" w:rsidRDefault="000B0201" w:rsidP="000B0201">
            <w:pPr>
              <w:ind w:firstLine="0"/>
              <w:jc w:val="center"/>
              <w:rPr>
                <w:rFonts w:ascii="Calibri" w:hAnsi="Calibri"/>
                <w:sz w:val="20"/>
                <w:szCs w:val="20"/>
              </w:rPr>
            </w:pPr>
            <w:r w:rsidRPr="000B0201">
              <w:rPr>
                <w:rFonts w:ascii="Calibri" w:hAnsi="Calibri"/>
                <w:sz w:val="20"/>
                <w:szCs w:val="20"/>
              </w:rPr>
              <w:t>2.1.</w:t>
            </w:r>
          </w:p>
        </w:tc>
        <w:tc>
          <w:tcPr>
            <w:tcW w:w="3002" w:type="dxa"/>
            <w:tcBorders>
              <w:top w:val="single" w:sz="4" w:space="0" w:color="auto"/>
              <w:left w:val="single" w:sz="4" w:space="0" w:color="auto"/>
              <w:bottom w:val="single" w:sz="4" w:space="0" w:color="auto"/>
              <w:right w:val="single" w:sz="4" w:space="0" w:color="auto"/>
            </w:tcBorders>
            <w:hideMark/>
          </w:tcPr>
          <w:p w:rsidR="000B0201" w:rsidRPr="000B0201" w:rsidRDefault="000B0201" w:rsidP="000B0201">
            <w:pPr>
              <w:ind w:firstLine="0"/>
              <w:jc w:val="left"/>
              <w:rPr>
                <w:rFonts w:ascii="Calibri" w:hAnsi="Calibri"/>
                <w:i/>
                <w:sz w:val="20"/>
                <w:szCs w:val="20"/>
              </w:rPr>
            </w:pPr>
            <w:r w:rsidRPr="000B0201">
              <w:rPr>
                <w:rFonts w:ascii="Calibri" w:hAnsi="Calibri"/>
                <w:i/>
                <w:sz w:val="20"/>
                <w:szCs w:val="20"/>
              </w:rPr>
              <w:t>Основы музыкальной грамоты</w:t>
            </w:r>
          </w:p>
        </w:tc>
        <w:tc>
          <w:tcPr>
            <w:tcW w:w="2410" w:type="dxa"/>
            <w:tcBorders>
              <w:top w:val="single" w:sz="4" w:space="0" w:color="auto"/>
              <w:left w:val="single" w:sz="4" w:space="0" w:color="auto"/>
              <w:bottom w:val="single" w:sz="4" w:space="0" w:color="auto"/>
              <w:right w:val="single" w:sz="4" w:space="0" w:color="auto"/>
            </w:tcBorders>
            <w:hideMark/>
          </w:tcPr>
          <w:p w:rsidR="000B0201" w:rsidRPr="000B0201" w:rsidRDefault="000B0201" w:rsidP="000B0201">
            <w:pPr>
              <w:ind w:firstLine="0"/>
              <w:jc w:val="left"/>
              <w:rPr>
                <w:rFonts w:ascii="Calibri" w:hAnsi="Calibri"/>
                <w:i/>
                <w:sz w:val="18"/>
                <w:szCs w:val="18"/>
              </w:rPr>
            </w:pPr>
            <w:r w:rsidRPr="000B0201">
              <w:rPr>
                <w:rFonts w:ascii="Calibri" w:hAnsi="Calibri"/>
                <w:i/>
                <w:sz w:val="18"/>
                <w:szCs w:val="18"/>
              </w:rPr>
              <w:t>мелкогрупповая</w:t>
            </w:r>
          </w:p>
        </w:tc>
        <w:tc>
          <w:tcPr>
            <w:tcW w:w="709" w:type="dxa"/>
            <w:tcBorders>
              <w:top w:val="single" w:sz="4" w:space="0" w:color="auto"/>
              <w:left w:val="single" w:sz="4" w:space="0" w:color="auto"/>
              <w:bottom w:val="single" w:sz="4" w:space="0" w:color="auto"/>
              <w:right w:val="single" w:sz="4" w:space="0" w:color="auto"/>
            </w:tcBorders>
            <w:hideMark/>
          </w:tcPr>
          <w:p w:rsidR="000B0201" w:rsidRPr="000B0201" w:rsidRDefault="000B0201" w:rsidP="000B0201">
            <w:pPr>
              <w:ind w:firstLine="0"/>
              <w:jc w:val="center"/>
              <w:rPr>
                <w:rFonts w:ascii="Calibri" w:hAnsi="Calibri"/>
                <w:sz w:val="20"/>
                <w:szCs w:val="20"/>
              </w:rPr>
            </w:pPr>
            <w:r w:rsidRPr="000B0201">
              <w:rPr>
                <w:rFonts w:ascii="Calibri" w:hAnsi="Calibri"/>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0B0201" w:rsidRPr="000B0201" w:rsidRDefault="000B0201" w:rsidP="000B0201">
            <w:pPr>
              <w:ind w:firstLine="0"/>
              <w:jc w:val="center"/>
              <w:rPr>
                <w:rFonts w:ascii="Calibri" w:hAnsi="Calibri"/>
                <w:sz w:val="20"/>
                <w:szCs w:val="20"/>
              </w:rPr>
            </w:pPr>
            <w:r w:rsidRPr="000B0201">
              <w:rPr>
                <w:rFonts w:ascii="Calibri" w:hAnsi="Calibri"/>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0B0201" w:rsidRPr="000B0201" w:rsidRDefault="000B0201" w:rsidP="000B0201">
            <w:pPr>
              <w:ind w:firstLine="0"/>
              <w:jc w:val="center"/>
              <w:rPr>
                <w:rFonts w:ascii="Calibri" w:hAnsi="Calibri"/>
                <w:sz w:val="20"/>
                <w:szCs w:val="20"/>
              </w:rPr>
            </w:pPr>
            <w:r w:rsidRPr="000B0201">
              <w:rPr>
                <w:rFonts w:ascii="Calibri" w:hAnsi="Calibri"/>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0B0201" w:rsidRPr="000B0201" w:rsidRDefault="000B0201" w:rsidP="000B0201">
            <w:pPr>
              <w:ind w:firstLine="0"/>
              <w:jc w:val="center"/>
              <w:rPr>
                <w:rFonts w:ascii="Calibri" w:hAnsi="Calibri"/>
                <w:sz w:val="20"/>
                <w:szCs w:val="20"/>
              </w:rPr>
            </w:pPr>
            <w:r w:rsidRPr="000B0201">
              <w:rPr>
                <w:rFonts w:ascii="Calibri" w:hAnsi="Calibri"/>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B0201" w:rsidRPr="000B0201" w:rsidRDefault="000B0201" w:rsidP="000B0201">
            <w:pPr>
              <w:ind w:firstLine="0"/>
              <w:jc w:val="center"/>
              <w:rPr>
                <w:rFonts w:ascii="Calibri" w:hAnsi="Calibri"/>
                <w:sz w:val="20"/>
                <w:szCs w:val="20"/>
              </w:rPr>
            </w:pPr>
            <w:r w:rsidRPr="000B0201">
              <w:rPr>
                <w:rFonts w:ascii="Calibri" w:hAnsi="Calibri"/>
                <w:sz w:val="20"/>
                <w:szCs w:val="20"/>
              </w:rPr>
              <w:t>1</w:t>
            </w:r>
          </w:p>
        </w:tc>
      </w:tr>
      <w:tr w:rsidR="000B0201" w:rsidRPr="000B0201" w:rsidTr="000B0201">
        <w:tc>
          <w:tcPr>
            <w:tcW w:w="792" w:type="dxa"/>
            <w:tcBorders>
              <w:top w:val="single" w:sz="4" w:space="0" w:color="auto"/>
              <w:left w:val="single" w:sz="4" w:space="0" w:color="auto"/>
              <w:bottom w:val="single" w:sz="4" w:space="0" w:color="auto"/>
              <w:right w:val="single" w:sz="4" w:space="0" w:color="auto"/>
            </w:tcBorders>
            <w:hideMark/>
          </w:tcPr>
          <w:p w:rsidR="000B0201" w:rsidRPr="000B0201" w:rsidRDefault="000B0201" w:rsidP="000B0201">
            <w:pPr>
              <w:ind w:firstLine="0"/>
              <w:jc w:val="center"/>
              <w:rPr>
                <w:rFonts w:ascii="Calibri" w:hAnsi="Calibri"/>
                <w:sz w:val="20"/>
                <w:szCs w:val="20"/>
              </w:rPr>
            </w:pPr>
            <w:r w:rsidRPr="000B0201">
              <w:rPr>
                <w:rFonts w:ascii="Calibri" w:hAnsi="Calibri"/>
                <w:sz w:val="20"/>
                <w:szCs w:val="20"/>
              </w:rPr>
              <w:t>2.2.</w:t>
            </w:r>
          </w:p>
        </w:tc>
        <w:tc>
          <w:tcPr>
            <w:tcW w:w="3002" w:type="dxa"/>
            <w:tcBorders>
              <w:top w:val="single" w:sz="4" w:space="0" w:color="auto"/>
              <w:left w:val="single" w:sz="4" w:space="0" w:color="auto"/>
              <w:bottom w:val="single" w:sz="4" w:space="0" w:color="auto"/>
              <w:right w:val="single" w:sz="4" w:space="0" w:color="auto"/>
            </w:tcBorders>
            <w:hideMark/>
          </w:tcPr>
          <w:p w:rsidR="000B0201" w:rsidRPr="000B0201" w:rsidRDefault="000B0201" w:rsidP="000B0201">
            <w:pPr>
              <w:ind w:firstLine="0"/>
              <w:jc w:val="left"/>
              <w:rPr>
                <w:rFonts w:ascii="Calibri" w:hAnsi="Calibri"/>
                <w:i/>
                <w:sz w:val="20"/>
                <w:szCs w:val="20"/>
              </w:rPr>
            </w:pPr>
            <w:r w:rsidRPr="000B0201">
              <w:rPr>
                <w:rFonts w:ascii="Calibri" w:hAnsi="Calibri"/>
                <w:i/>
                <w:sz w:val="20"/>
                <w:szCs w:val="20"/>
              </w:rPr>
              <w:t>Беседы   о музыке</w:t>
            </w:r>
          </w:p>
        </w:tc>
        <w:tc>
          <w:tcPr>
            <w:tcW w:w="2410" w:type="dxa"/>
            <w:tcBorders>
              <w:top w:val="single" w:sz="4" w:space="0" w:color="auto"/>
              <w:left w:val="single" w:sz="4" w:space="0" w:color="auto"/>
              <w:bottom w:val="single" w:sz="4" w:space="0" w:color="auto"/>
              <w:right w:val="single" w:sz="4" w:space="0" w:color="auto"/>
            </w:tcBorders>
            <w:hideMark/>
          </w:tcPr>
          <w:p w:rsidR="000B0201" w:rsidRPr="000B0201" w:rsidRDefault="000B0201" w:rsidP="000B0201">
            <w:pPr>
              <w:ind w:firstLine="0"/>
              <w:jc w:val="left"/>
              <w:rPr>
                <w:rFonts w:ascii="Calibri" w:hAnsi="Calibri"/>
                <w:i/>
                <w:sz w:val="18"/>
                <w:szCs w:val="18"/>
              </w:rPr>
            </w:pPr>
            <w:r w:rsidRPr="000B0201">
              <w:rPr>
                <w:rFonts w:ascii="Calibri" w:hAnsi="Calibri"/>
                <w:i/>
                <w:sz w:val="18"/>
                <w:szCs w:val="18"/>
              </w:rPr>
              <w:t>мелкогрупповая</w:t>
            </w:r>
          </w:p>
        </w:tc>
        <w:tc>
          <w:tcPr>
            <w:tcW w:w="709" w:type="dxa"/>
            <w:tcBorders>
              <w:top w:val="single" w:sz="4" w:space="0" w:color="auto"/>
              <w:left w:val="single" w:sz="4" w:space="0" w:color="auto"/>
              <w:bottom w:val="single" w:sz="4" w:space="0" w:color="auto"/>
              <w:right w:val="single" w:sz="4" w:space="0" w:color="auto"/>
            </w:tcBorders>
            <w:hideMark/>
          </w:tcPr>
          <w:p w:rsidR="000B0201" w:rsidRPr="000B0201" w:rsidRDefault="000B0201" w:rsidP="000B0201">
            <w:pPr>
              <w:ind w:firstLine="0"/>
              <w:jc w:val="center"/>
              <w:rPr>
                <w:rFonts w:ascii="Calibri" w:hAnsi="Calibri"/>
                <w:sz w:val="20"/>
                <w:szCs w:val="20"/>
              </w:rPr>
            </w:pPr>
            <w:r w:rsidRPr="000B0201">
              <w:rPr>
                <w:rFonts w:ascii="Calibri" w:hAnsi="Calibri"/>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0B0201" w:rsidRPr="000B0201" w:rsidRDefault="000B0201" w:rsidP="000B0201">
            <w:pPr>
              <w:ind w:firstLine="0"/>
              <w:jc w:val="center"/>
              <w:rPr>
                <w:rFonts w:ascii="Calibri" w:hAnsi="Calibri"/>
                <w:sz w:val="20"/>
                <w:szCs w:val="20"/>
              </w:rPr>
            </w:pPr>
            <w:r w:rsidRPr="000B0201">
              <w:rPr>
                <w:rFonts w:ascii="Calibri" w:hAnsi="Calibri"/>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0B0201" w:rsidRPr="000B0201" w:rsidRDefault="000B0201" w:rsidP="000B0201">
            <w:pPr>
              <w:ind w:firstLine="0"/>
              <w:jc w:val="center"/>
              <w:rPr>
                <w:rFonts w:ascii="Calibri" w:hAnsi="Calibri"/>
                <w:sz w:val="20"/>
                <w:szCs w:val="20"/>
              </w:rPr>
            </w:pPr>
            <w:r w:rsidRPr="000B0201">
              <w:rPr>
                <w:rFonts w:ascii="Calibri" w:hAnsi="Calibri"/>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0B0201" w:rsidRPr="000B0201" w:rsidRDefault="000B0201" w:rsidP="000B0201">
            <w:pPr>
              <w:ind w:firstLine="0"/>
              <w:jc w:val="center"/>
              <w:rPr>
                <w:rFonts w:ascii="Calibri" w:hAnsi="Calibri"/>
                <w:sz w:val="20"/>
                <w:szCs w:val="20"/>
              </w:rPr>
            </w:pPr>
            <w:r w:rsidRPr="000B0201">
              <w:rPr>
                <w:rFonts w:ascii="Calibri" w:hAnsi="Calibri"/>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B0201" w:rsidRPr="000B0201" w:rsidRDefault="000B0201" w:rsidP="000B0201">
            <w:pPr>
              <w:ind w:firstLine="0"/>
              <w:jc w:val="center"/>
              <w:rPr>
                <w:rFonts w:ascii="Calibri" w:hAnsi="Calibri"/>
                <w:sz w:val="20"/>
                <w:szCs w:val="20"/>
              </w:rPr>
            </w:pPr>
            <w:r w:rsidRPr="000B0201">
              <w:rPr>
                <w:rFonts w:ascii="Calibri" w:hAnsi="Calibri"/>
                <w:sz w:val="20"/>
                <w:szCs w:val="20"/>
              </w:rPr>
              <w:t>1</w:t>
            </w:r>
          </w:p>
        </w:tc>
      </w:tr>
      <w:tr w:rsidR="000B0201" w:rsidRPr="000B0201" w:rsidTr="000B0201">
        <w:tc>
          <w:tcPr>
            <w:tcW w:w="792" w:type="dxa"/>
            <w:tcBorders>
              <w:top w:val="single" w:sz="4" w:space="0" w:color="auto"/>
              <w:left w:val="single" w:sz="4" w:space="0" w:color="auto"/>
              <w:bottom w:val="single" w:sz="4" w:space="0" w:color="auto"/>
              <w:right w:val="single" w:sz="4" w:space="0" w:color="auto"/>
            </w:tcBorders>
            <w:hideMark/>
          </w:tcPr>
          <w:p w:rsidR="000B0201" w:rsidRPr="000B0201" w:rsidRDefault="000B0201" w:rsidP="000B0201">
            <w:pPr>
              <w:ind w:firstLine="0"/>
              <w:jc w:val="center"/>
              <w:rPr>
                <w:rFonts w:ascii="Calibri" w:hAnsi="Calibri"/>
                <w:b/>
                <w:sz w:val="20"/>
                <w:szCs w:val="20"/>
              </w:rPr>
            </w:pPr>
            <w:r w:rsidRPr="000B0201">
              <w:rPr>
                <w:rFonts w:ascii="Calibri" w:hAnsi="Calibri"/>
                <w:b/>
                <w:sz w:val="20"/>
                <w:szCs w:val="20"/>
              </w:rPr>
              <w:t>3.</w:t>
            </w:r>
          </w:p>
        </w:tc>
        <w:tc>
          <w:tcPr>
            <w:tcW w:w="3002" w:type="dxa"/>
            <w:tcBorders>
              <w:top w:val="single" w:sz="4" w:space="0" w:color="auto"/>
              <w:left w:val="single" w:sz="4" w:space="0" w:color="auto"/>
              <w:bottom w:val="single" w:sz="4" w:space="0" w:color="auto"/>
              <w:right w:val="single" w:sz="4" w:space="0" w:color="auto"/>
            </w:tcBorders>
            <w:hideMark/>
          </w:tcPr>
          <w:p w:rsidR="000B0201" w:rsidRPr="000B0201" w:rsidRDefault="000B0201" w:rsidP="000B0201">
            <w:pPr>
              <w:ind w:firstLine="0"/>
              <w:jc w:val="left"/>
              <w:rPr>
                <w:rFonts w:ascii="Calibri" w:hAnsi="Calibri"/>
                <w:b/>
                <w:sz w:val="20"/>
                <w:szCs w:val="20"/>
              </w:rPr>
            </w:pPr>
            <w:r w:rsidRPr="000B0201">
              <w:rPr>
                <w:rFonts w:ascii="Calibri" w:hAnsi="Calibri"/>
                <w:b/>
                <w:sz w:val="20"/>
                <w:szCs w:val="20"/>
              </w:rPr>
              <w:t>По выбору*</w:t>
            </w:r>
          </w:p>
        </w:tc>
        <w:tc>
          <w:tcPr>
            <w:tcW w:w="2410" w:type="dxa"/>
            <w:tcBorders>
              <w:top w:val="single" w:sz="4" w:space="0" w:color="auto"/>
              <w:left w:val="single" w:sz="4" w:space="0" w:color="auto"/>
              <w:bottom w:val="single" w:sz="4" w:space="0" w:color="auto"/>
              <w:right w:val="single" w:sz="4" w:space="0" w:color="auto"/>
            </w:tcBorders>
          </w:tcPr>
          <w:p w:rsidR="000B0201" w:rsidRPr="000B0201" w:rsidRDefault="000B0201" w:rsidP="000B0201">
            <w:pPr>
              <w:ind w:firstLine="0"/>
              <w:jc w:val="left"/>
              <w:rPr>
                <w:rFonts w:ascii="Calibri" w:hAnsi="Calibri"/>
                <w:i/>
                <w:sz w:val="18"/>
                <w:szCs w:val="18"/>
              </w:rPr>
            </w:pPr>
          </w:p>
        </w:tc>
        <w:tc>
          <w:tcPr>
            <w:tcW w:w="709" w:type="dxa"/>
            <w:tcBorders>
              <w:top w:val="single" w:sz="4" w:space="0" w:color="auto"/>
              <w:left w:val="single" w:sz="4" w:space="0" w:color="auto"/>
              <w:bottom w:val="single" w:sz="4" w:space="0" w:color="auto"/>
              <w:right w:val="single" w:sz="4" w:space="0" w:color="auto"/>
            </w:tcBorders>
          </w:tcPr>
          <w:p w:rsidR="000B0201" w:rsidRPr="000B0201" w:rsidRDefault="000B0201" w:rsidP="000B0201">
            <w:pPr>
              <w:ind w:firstLine="0"/>
              <w:jc w:val="center"/>
              <w:rPr>
                <w:rFonts w:ascii="Calibri" w:hAnsi="Calibri"/>
                <w:sz w:val="20"/>
                <w:szCs w:val="20"/>
              </w:rPr>
            </w:pPr>
          </w:p>
        </w:tc>
        <w:tc>
          <w:tcPr>
            <w:tcW w:w="709" w:type="dxa"/>
            <w:tcBorders>
              <w:top w:val="single" w:sz="4" w:space="0" w:color="auto"/>
              <w:left w:val="single" w:sz="4" w:space="0" w:color="auto"/>
              <w:bottom w:val="single" w:sz="4" w:space="0" w:color="auto"/>
              <w:right w:val="single" w:sz="4" w:space="0" w:color="auto"/>
            </w:tcBorders>
          </w:tcPr>
          <w:p w:rsidR="000B0201" w:rsidRPr="000B0201" w:rsidRDefault="000B0201" w:rsidP="000B0201">
            <w:pPr>
              <w:ind w:firstLine="0"/>
              <w:jc w:val="center"/>
              <w:rPr>
                <w:rFonts w:ascii="Calibri" w:hAnsi="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0B0201" w:rsidRPr="000B0201" w:rsidRDefault="000B0201" w:rsidP="000B0201">
            <w:pPr>
              <w:ind w:firstLine="0"/>
              <w:jc w:val="center"/>
              <w:rPr>
                <w:rFonts w:ascii="Calibri" w:hAnsi="Calibri"/>
                <w:sz w:val="20"/>
                <w:szCs w:val="20"/>
              </w:rPr>
            </w:pPr>
          </w:p>
        </w:tc>
        <w:tc>
          <w:tcPr>
            <w:tcW w:w="709" w:type="dxa"/>
            <w:tcBorders>
              <w:top w:val="single" w:sz="4" w:space="0" w:color="auto"/>
              <w:left w:val="single" w:sz="4" w:space="0" w:color="auto"/>
              <w:bottom w:val="single" w:sz="4" w:space="0" w:color="auto"/>
              <w:right w:val="single" w:sz="4" w:space="0" w:color="auto"/>
            </w:tcBorders>
          </w:tcPr>
          <w:p w:rsidR="000B0201" w:rsidRPr="000B0201" w:rsidRDefault="000B0201" w:rsidP="000B0201">
            <w:pPr>
              <w:ind w:firstLine="0"/>
              <w:jc w:val="center"/>
              <w:rPr>
                <w:rFonts w:ascii="Calibri" w:hAnsi="Calibr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B0201" w:rsidRPr="000B0201" w:rsidRDefault="000B0201" w:rsidP="000B0201">
            <w:pPr>
              <w:ind w:firstLine="0"/>
              <w:jc w:val="center"/>
              <w:rPr>
                <w:rFonts w:ascii="Calibri" w:hAnsi="Calibri"/>
                <w:sz w:val="20"/>
                <w:szCs w:val="20"/>
              </w:rPr>
            </w:pPr>
          </w:p>
        </w:tc>
      </w:tr>
      <w:tr w:rsidR="000B0201" w:rsidRPr="000B0201" w:rsidTr="000B0201">
        <w:tc>
          <w:tcPr>
            <w:tcW w:w="792" w:type="dxa"/>
            <w:tcBorders>
              <w:top w:val="single" w:sz="4" w:space="0" w:color="auto"/>
              <w:left w:val="single" w:sz="4" w:space="0" w:color="auto"/>
              <w:bottom w:val="single" w:sz="4" w:space="0" w:color="auto"/>
              <w:right w:val="single" w:sz="4" w:space="0" w:color="auto"/>
            </w:tcBorders>
            <w:hideMark/>
          </w:tcPr>
          <w:p w:rsidR="000B0201" w:rsidRPr="000B0201" w:rsidRDefault="000B0201" w:rsidP="000B0201">
            <w:pPr>
              <w:ind w:firstLine="0"/>
              <w:jc w:val="center"/>
              <w:rPr>
                <w:rFonts w:ascii="Calibri" w:hAnsi="Calibri"/>
                <w:sz w:val="20"/>
                <w:szCs w:val="20"/>
              </w:rPr>
            </w:pPr>
            <w:r w:rsidRPr="000B0201">
              <w:rPr>
                <w:rFonts w:ascii="Calibri" w:hAnsi="Calibri"/>
                <w:sz w:val="20"/>
                <w:szCs w:val="20"/>
              </w:rPr>
              <w:t>3.1</w:t>
            </w:r>
          </w:p>
        </w:tc>
        <w:tc>
          <w:tcPr>
            <w:tcW w:w="3002" w:type="dxa"/>
            <w:tcBorders>
              <w:top w:val="single" w:sz="4" w:space="0" w:color="auto"/>
              <w:left w:val="single" w:sz="4" w:space="0" w:color="auto"/>
              <w:bottom w:val="single" w:sz="4" w:space="0" w:color="auto"/>
              <w:right w:val="single" w:sz="4" w:space="0" w:color="auto"/>
            </w:tcBorders>
            <w:hideMark/>
          </w:tcPr>
          <w:p w:rsidR="000B0201" w:rsidRPr="000B0201" w:rsidRDefault="000B0201" w:rsidP="000B0201">
            <w:pPr>
              <w:ind w:firstLine="0"/>
              <w:jc w:val="left"/>
              <w:rPr>
                <w:rFonts w:ascii="Calibri" w:hAnsi="Calibri"/>
                <w:i/>
                <w:sz w:val="20"/>
                <w:szCs w:val="20"/>
              </w:rPr>
            </w:pPr>
            <w:r w:rsidRPr="000B0201">
              <w:rPr>
                <w:rFonts w:ascii="Calibri" w:hAnsi="Calibri"/>
                <w:i/>
                <w:sz w:val="20"/>
                <w:szCs w:val="20"/>
              </w:rPr>
              <w:t xml:space="preserve">Оркестровый </w:t>
            </w:r>
            <w:r>
              <w:rPr>
                <w:rFonts w:ascii="Calibri" w:hAnsi="Calibri"/>
                <w:i/>
                <w:sz w:val="20"/>
                <w:szCs w:val="20"/>
              </w:rPr>
              <w:t xml:space="preserve"> </w:t>
            </w:r>
            <w:r w:rsidRPr="000B0201">
              <w:rPr>
                <w:rFonts w:ascii="Calibri" w:hAnsi="Calibri"/>
                <w:i/>
                <w:sz w:val="20"/>
                <w:szCs w:val="20"/>
              </w:rPr>
              <w:t xml:space="preserve"> инструмент</w:t>
            </w:r>
          </w:p>
        </w:tc>
        <w:tc>
          <w:tcPr>
            <w:tcW w:w="2410" w:type="dxa"/>
            <w:tcBorders>
              <w:top w:val="single" w:sz="4" w:space="0" w:color="auto"/>
              <w:left w:val="single" w:sz="4" w:space="0" w:color="auto"/>
              <w:bottom w:val="single" w:sz="4" w:space="0" w:color="auto"/>
              <w:right w:val="single" w:sz="4" w:space="0" w:color="auto"/>
            </w:tcBorders>
          </w:tcPr>
          <w:p w:rsidR="000B0201" w:rsidRPr="000B0201" w:rsidRDefault="000B0201" w:rsidP="000B0201">
            <w:pPr>
              <w:ind w:firstLine="0"/>
              <w:jc w:val="left"/>
              <w:rPr>
                <w:rFonts w:ascii="Calibri" w:hAnsi="Calibri"/>
                <w:i/>
                <w:sz w:val="18"/>
                <w:szCs w:val="18"/>
              </w:rPr>
            </w:pPr>
            <w:r w:rsidRPr="000B0201">
              <w:rPr>
                <w:rFonts w:ascii="Calibri" w:hAnsi="Calibri"/>
                <w:i/>
                <w:sz w:val="18"/>
                <w:szCs w:val="18"/>
              </w:rPr>
              <w:t>индивидуальная</w:t>
            </w:r>
          </w:p>
        </w:tc>
        <w:tc>
          <w:tcPr>
            <w:tcW w:w="709" w:type="dxa"/>
            <w:tcBorders>
              <w:top w:val="single" w:sz="4" w:space="0" w:color="auto"/>
              <w:left w:val="single" w:sz="4" w:space="0" w:color="auto"/>
              <w:bottom w:val="single" w:sz="4" w:space="0" w:color="auto"/>
              <w:right w:val="single" w:sz="4" w:space="0" w:color="auto"/>
            </w:tcBorders>
            <w:hideMark/>
          </w:tcPr>
          <w:p w:rsidR="000B0201" w:rsidRPr="000B0201" w:rsidRDefault="000B0201" w:rsidP="000B0201">
            <w:pPr>
              <w:ind w:firstLine="0"/>
              <w:jc w:val="center"/>
              <w:rPr>
                <w:rFonts w:ascii="Calibri" w:hAnsi="Calibri"/>
                <w:sz w:val="20"/>
                <w:szCs w:val="20"/>
              </w:rPr>
            </w:pPr>
            <w:r w:rsidRPr="000B0201">
              <w:rPr>
                <w:rFonts w:ascii="Calibri" w:hAnsi="Calibri"/>
                <w:sz w:val="20"/>
                <w:szCs w:val="20"/>
              </w:rPr>
              <w:t>0,5</w:t>
            </w:r>
          </w:p>
        </w:tc>
        <w:tc>
          <w:tcPr>
            <w:tcW w:w="709" w:type="dxa"/>
            <w:tcBorders>
              <w:top w:val="single" w:sz="4" w:space="0" w:color="auto"/>
              <w:left w:val="single" w:sz="4" w:space="0" w:color="auto"/>
              <w:bottom w:val="single" w:sz="4" w:space="0" w:color="auto"/>
              <w:right w:val="single" w:sz="4" w:space="0" w:color="auto"/>
            </w:tcBorders>
            <w:hideMark/>
          </w:tcPr>
          <w:p w:rsidR="000B0201" w:rsidRPr="000B0201" w:rsidRDefault="000B0201" w:rsidP="000B0201">
            <w:pPr>
              <w:ind w:firstLine="0"/>
              <w:jc w:val="center"/>
              <w:rPr>
                <w:rFonts w:ascii="Calibri" w:hAnsi="Calibri"/>
                <w:sz w:val="20"/>
                <w:szCs w:val="20"/>
              </w:rPr>
            </w:pPr>
            <w:r w:rsidRPr="000B0201">
              <w:rPr>
                <w:rFonts w:ascii="Calibri" w:hAnsi="Calibri"/>
                <w:sz w:val="20"/>
                <w:szCs w:val="20"/>
              </w:rPr>
              <w:t>0,5</w:t>
            </w:r>
          </w:p>
        </w:tc>
        <w:tc>
          <w:tcPr>
            <w:tcW w:w="708" w:type="dxa"/>
            <w:tcBorders>
              <w:top w:val="single" w:sz="4" w:space="0" w:color="auto"/>
              <w:left w:val="single" w:sz="4" w:space="0" w:color="auto"/>
              <w:bottom w:val="single" w:sz="4" w:space="0" w:color="auto"/>
              <w:right w:val="single" w:sz="4" w:space="0" w:color="auto"/>
            </w:tcBorders>
          </w:tcPr>
          <w:p w:rsidR="000B0201" w:rsidRPr="000B0201" w:rsidRDefault="000B0201" w:rsidP="000B0201">
            <w:pPr>
              <w:ind w:firstLine="0"/>
              <w:jc w:val="center"/>
              <w:rPr>
                <w:rFonts w:ascii="Calibri" w:hAnsi="Calibri"/>
                <w:sz w:val="20"/>
                <w:szCs w:val="20"/>
              </w:rPr>
            </w:pPr>
            <w:r w:rsidRPr="000B0201">
              <w:rPr>
                <w:rFonts w:ascii="Calibri" w:hAnsi="Calibri"/>
                <w:sz w:val="20"/>
                <w:szCs w:val="20"/>
              </w:rPr>
              <w:t>0,5</w:t>
            </w:r>
          </w:p>
        </w:tc>
        <w:tc>
          <w:tcPr>
            <w:tcW w:w="709" w:type="dxa"/>
            <w:tcBorders>
              <w:top w:val="single" w:sz="4" w:space="0" w:color="auto"/>
              <w:left w:val="single" w:sz="4" w:space="0" w:color="auto"/>
              <w:bottom w:val="single" w:sz="4" w:space="0" w:color="auto"/>
              <w:right w:val="single" w:sz="4" w:space="0" w:color="auto"/>
            </w:tcBorders>
          </w:tcPr>
          <w:p w:rsidR="000B0201" w:rsidRPr="000B0201" w:rsidRDefault="000B0201" w:rsidP="000B0201">
            <w:pPr>
              <w:ind w:firstLine="0"/>
              <w:jc w:val="center"/>
              <w:rPr>
                <w:rFonts w:ascii="Calibri" w:hAnsi="Calibri"/>
                <w:sz w:val="20"/>
                <w:szCs w:val="20"/>
              </w:rPr>
            </w:pPr>
            <w:r w:rsidRPr="000B0201">
              <w:rPr>
                <w:rFonts w:ascii="Calibri" w:hAnsi="Calibri"/>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B0201" w:rsidRPr="000B0201" w:rsidRDefault="000B0201" w:rsidP="000B0201">
            <w:pPr>
              <w:ind w:firstLine="0"/>
              <w:jc w:val="center"/>
              <w:rPr>
                <w:rFonts w:ascii="Calibri" w:hAnsi="Calibri"/>
                <w:sz w:val="20"/>
                <w:szCs w:val="20"/>
              </w:rPr>
            </w:pPr>
            <w:r w:rsidRPr="000B0201">
              <w:rPr>
                <w:rFonts w:ascii="Calibri" w:hAnsi="Calibri"/>
                <w:sz w:val="20"/>
                <w:szCs w:val="20"/>
              </w:rPr>
              <w:t>0,5</w:t>
            </w:r>
          </w:p>
        </w:tc>
      </w:tr>
      <w:tr w:rsidR="000B0201" w:rsidRPr="000B0201" w:rsidTr="000B0201">
        <w:trPr>
          <w:trHeight w:val="340"/>
        </w:trPr>
        <w:tc>
          <w:tcPr>
            <w:tcW w:w="792" w:type="dxa"/>
            <w:tcBorders>
              <w:top w:val="single" w:sz="4" w:space="0" w:color="auto"/>
              <w:left w:val="single" w:sz="4" w:space="0" w:color="auto"/>
              <w:bottom w:val="single" w:sz="4" w:space="0" w:color="auto"/>
              <w:right w:val="single" w:sz="4" w:space="0" w:color="auto"/>
            </w:tcBorders>
            <w:hideMark/>
          </w:tcPr>
          <w:p w:rsidR="000B0201" w:rsidRPr="000B0201" w:rsidRDefault="000B0201" w:rsidP="000B0201">
            <w:pPr>
              <w:ind w:firstLine="0"/>
              <w:jc w:val="center"/>
              <w:rPr>
                <w:rFonts w:ascii="Calibri" w:hAnsi="Calibri"/>
                <w:sz w:val="20"/>
                <w:szCs w:val="20"/>
              </w:rPr>
            </w:pPr>
            <w:r w:rsidRPr="000B0201">
              <w:rPr>
                <w:rFonts w:ascii="Calibri" w:hAnsi="Calibri"/>
                <w:sz w:val="20"/>
                <w:szCs w:val="20"/>
              </w:rPr>
              <w:t>3.2.</w:t>
            </w:r>
          </w:p>
        </w:tc>
        <w:tc>
          <w:tcPr>
            <w:tcW w:w="3002" w:type="dxa"/>
            <w:tcBorders>
              <w:top w:val="single" w:sz="4" w:space="0" w:color="auto"/>
              <w:left w:val="single" w:sz="4" w:space="0" w:color="auto"/>
              <w:bottom w:val="single" w:sz="4" w:space="0" w:color="auto"/>
              <w:right w:val="single" w:sz="4" w:space="0" w:color="auto"/>
            </w:tcBorders>
          </w:tcPr>
          <w:p w:rsidR="000B0201" w:rsidRPr="000B0201" w:rsidRDefault="000B0201" w:rsidP="000B0201">
            <w:pPr>
              <w:ind w:firstLine="0"/>
              <w:jc w:val="left"/>
              <w:rPr>
                <w:rFonts w:ascii="Calibri" w:hAnsi="Calibri"/>
                <w:i/>
                <w:sz w:val="20"/>
                <w:szCs w:val="20"/>
              </w:rPr>
            </w:pPr>
            <w:r w:rsidRPr="000B0201">
              <w:rPr>
                <w:rFonts w:ascii="Calibri" w:hAnsi="Calibri"/>
                <w:i/>
                <w:sz w:val="20"/>
                <w:szCs w:val="20"/>
              </w:rPr>
              <w:t>Общее   фортепиано</w:t>
            </w:r>
          </w:p>
        </w:tc>
        <w:tc>
          <w:tcPr>
            <w:tcW w:w="2410" w:type="dxa"/>
            <w:tcBorders>
              <w:top w:val="single" w:sz="4" w:space="0" w:color="auto"/>
              <w:left w:val="single" w:sz="4" w:space="0" w:color="auto"/>
              <w:bottom w:val="single" w:sz="4" w:space="0" w:color="auto"/>
              <w:right w:val="single" w:sz="4" w:space="0" w:color="auto"/>
            </w:tcBorders>
          </w:tcPr>
          <w:p w:rsidR="000B0201" w:rsidRPr="000B0201" w:rsidRDefault="000B0201" w:rsidP="000B0201">
            <w:pPr>
              <w:ind w:firstLine="0"/>
              <w:jc w:val="left"/>
              <w:rPr>
                <w:rFonts w:ascii="Calibri" w:hAnsi="Calibri"/>
                <w:i/>
                <w:sz w:val="18"/>
                <w:szCs w:val="18"/>
              </w:rPr>
            </w:pPr>
            <w:r w:rsidRPr="000B0201">
              <w:rPr>
                <w:rFonts w:ascii="Calibri" w:hAnsi="Calibri"/>
                <w:i/>
                <w:sz w:val="18"/>
                <w:szCs w:val="18"/>
              </w:rPr>
              <w:t>индивидуальная</w:t>
            </w:r>
          </w:p>
        </w:tc>
        <w:tc>
          <w:tcPr>
            <w:tcW w:w="709" w:type="dxa"/>
            <w:tcBorders>
              <w:top w:val="single" w:sz="4" w:space="0" w:color="auto"/>
              <w:left w:val="single" w:sz="4" w:space="0" w:color="auto"/>
              <w:bottom w:val="single" w:sz="4" w:space="0" w:color="auto"/>
              <w:right w:val="single" w:sz="4" w:space="0" w:color="auto"/>
            </w:tcBorders>
          </w:tcPr>
          <w:p w:rsidR="000B0201" w:rsidRPr="000B0201" w:rsidRDefault="000B0201" w:rsidP="000B0201">
            <w:pPr>
              <w:ind w:firstLine="0"/>
              <w:jc w:val="center"/>
              <w:rPr>
                <w:rFonts w:ascii="Calibri" w:hAnsi="Calibri"/>
                <w:sz w:val="20"/>
                <w:szCs w:val="20"/>
              </w:rPr>
            </w:pPr>
            <w:r w:rsidRPr="000B0201">
              <w:rPr>
                <w:rFonts w:ascii="Calibri" w:hAnsi="Calibri"/>
                <w:sz w:val="20"/>
                <w:szCs w:val="20"/>
              </w:rPr>
              <w:t>0,5</w:t>
            </w:r>
          </w:p>
        </w:tc>
        <w:tc>
          <w:tcPr>
            <w:tcW w:w="709" w:type="dxa"/>
            <w:tcBorders>
              <w:top w:val="single" w:sz="4" w:space="0" w:color="auto"/>
              <w:left w:val="single" w:sz="4" w:space="0" w:color="auto"/>
              <w:bottom w:val="single" w:sz="4" w:space="0" w:color="auto"/>
              <w:right w:val="single" w:sz="4" w:space="0" w:color="auto"/>
            </w:tcBorders>
          </w:tcPr>
          <w:p w:rsidR="000B0201" w:rsidRPr="000B0201" w:rsidRDefault="000B0201" w:rsidP="000B0201">
            <w:pPr>
              <w:ind w:firstLine="0"/>
              <w:jc w:val="center"/>
              <w:rPr>
                <w:rFonts w:ascii="Calibri" w:hAnsi="Calibri"/>
                <w:sz w:val="20"/>
                <w:szCs w:val="20"/>
              </w:rPr>
            </w:pPr>
            <w:r w:rsidRPr="000B0201">
              <w:rPr>
                <w:rFonts w:ascii="Calibri" w:hAnsi="Calibri"/>
                <w:sz w:val="20"/>
                <w:szCs w:val="20"/>
              </w:rPr>
              <w:t>0,5</w:t>
            </w:r>
          </w:p>
        </w:tc>
        <w:tc>
          <w:tcPr>
            <w:tcW w:w="708" w:type="dxa"/>
            <w:tcBorders>
              <w:top w:val="single" w:sz="4" w:space="0" w:color="auto"/>
              <w:left w:val="single" w:sz="4" w:space="0" w:color="auto"/>
              <w:bottom w:val="single" w:sz="4" w:space="0" w:color="auto"/>
              <w:right w:val="single" w:sz="4" w:space="0" w:color="auto"/>
            </w:tcBorders>
          </w:tcPr>
          <w:p w:rsidR="000B0201" w:rsidRPr="000B0201" w:rsidRDefault="000B0201" w:rsidP="000B0201">
            <w:pPr>
              <w:ind w:firstLine="0"/>
              <w:jc w:val="center"/>
              <w:rPr>
                <w:rFonts w:ascii="Calibri" w:hAnsi="Calibri"/>
                <w:sz w:val="20"/>
                <w:szCs w:val="20"/>
              </w:rPr>
            </w:pPr>
            <w:r w:rsidRPr="000B0201">
              <w:rPr>
                <w:rFonts w:ascii="Calibri" w:hAnsi="Calibri"/>
                <w:sz w:val="20"/>
                <w:szCs w:val="20"/>
              </w:rPr>
              <w:t>0,5</w:t>
            </w:r>
          </w:p>
        </w:tc>
        <w:tc>
          <w:tcPr>
            <w:tcW w:w="709" w:type="dxa"/>
            <w:tcBorders>
              <w:top w:val="single" w:sz="4" w:space="0" w:color="auto"/>
              <w:left w:val="single" w:sz="4" w:space="0" w:color="auto"/>
              <w:bottom w:val="single" w:sz="4" w:space="0" w:color="auto"/>
              <w:right w:val="single" w:sz="4" w:space="0" w:color="auto"/>
            </w:tcBorders>
          </w:tcPr>
          <w:p w:rsidR="000B0201" w:rsidRPr="000B0201" w:rsidRDefault="000B0201" w:rsidP="000B0201">
            <w:pPr>
              <w:ind w:firstLine="0"/>
              <w:jc w:val="center"/>
              <w:rPr>
                <w:rFonts w:ascii="Calibri" w:hAnsi="Calibri"/>
                <w:sz w:val="20"/>
                <w:szCs w:val="20"/>
              </w:rPr>
            </w:pPr>
            <w:r w:rsidRPr="000B0201">
              <w:rPr>
                <w:rFonts w:ascii="Calibri" w:hAnsi="Calibri"/>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B0201" w:rsidRPr="000B0201" w:rsidRDefault="000B0201" w:rsidP="000B0201">
            <w:pPr>
              <w:ind w:firstLine="0"/>
              <w:jc w:val="center"/>
              <w:rPr>
                <w:rFonts w:ascii="Calibri" w:hAnsi="Calibri"/>
                <w:sz w:val="20"/>
                <w:szCs w:val="20"/>
              </w:rPr>
            </w:pPr>
            <w:r w:rsidRPr="000B0201">
              <w:rPr>
                <w:rFonts w:ascii="Calibri" w:hAnsi="Calibri"/>
                <w:sz w:val="20"/>
                <w:szCs w:val="20"/>
              </w:rPr>
              <w:t>0,5</w:t>
            </w:r>
          </w:p>
        </w:tc>
      </w:tr>
      <w:tr w:rsidR="000B0201" w:rsidRPr="000B0201" w:rsidTr="000B0201">
        <w:tc>
          <w:tcPr>
            <w:tcW w:w="3794" w:type="dxa"/>
            <w:gridSpan w:val="2"/>
            <w:tcBorders>
              <w:top w:val="single" w:sz="4" w:space="0" w:color="auto"/>
              <w:left w:val="single" w:sz="4" w:space="0" w:color="auto"/>
              <w:bottom w:val="single" w:sz="4" w:space="0" w:color="auto"/>
              <w:right w:val="single" w:sz="4" w:space="0" w:color="auto"/>
            </w:tcBorders>
            <w:shd w:val="clear" w:color="auto" w:fill="92D050"/>
            <w:hideMark/>
          </w:tcPr>
          <w:p w:rsidR="000B0201" w:rsidRPr="000B0201" w:rsidRDefault="000B0201" w:rsidP="000B0201">
            <w:pPr>
              <w:ind w:firstLine="0"/>
              <w:jc w:val="left"/>
              <w:rPr>
                <w:rFonts w:ascii="Calibri" w:hAnsi="Calibri"/>
                <w:b/>
                <w:sz w:val="20"/>
                <w:szCs w:val="20"/>
              </w:rPr>
            </w:pPr>
            <w:r w:rsidRPr="000B0201">
              <w:rPr>
                <w:rFonts w:ascii="Calibri" w:hAnsi="Calibri"/>
                <w:b/>
                <w:sz w:val="20"/>
                <w:szCs w:val="20"/>
              </w:rPr>
              <w:t xml:space="preserve">ИТОГО  часов в неделю: </w:t>
            </w:r>
          </w:p>
        </w:tc>
        <w:tc>
          <w:tcPr>
            <w:tcW w:w="2410" w:type="dxa"/>
            <w:tcBorders>
              <w:top w:val="single" w:sz="4" w:space="0" w:color="auto"/>
              <w:left w:val="single" w:sz="4" w:space="0" w:color="auto"/>
              <w:bottom w:val="single" w:sz="4" w:space="0" w:color="auto"/>
              <w:right w:val="single" w:sz="4" w:space="0" w:color="auto"/>
            </w:tcBorders>
            <w:shd w:val="clear" w:color="auto" w:fill="92D050"/>
          </w:tcPr>
          <w:p w:rsidR="000B0201" w:rsidRPr="000B0201" w:rsidRDefault="000B0201" w:rsidP="000B0201">
            <w:pPr>
              <w:ind w:firstLine="0"/>
              <w:jc w:val="left"/>
              <w:rPr>
                <w:rFonts w:ascii="Calibri" w:hAnsi="Calibr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92D050"/>
            <w:hideMark/>
          </w:tcPr>
          <w:p w:rsidR="000B0201" w:rsidRPr="000B0201" w:rsidRDefault="000B0201" w:rsidP="000B0201">
            <w:pPr>
              <w:ind w:firstLine="0"/>
              <w:jc w:val="center"/>
              <w:rPr>
                <w:rFonts w:ascii="Calibri" w:hAnsi="Calibri"/>
                <w:b/>
                <w:color w:val="000000"/>
                <w:sz w:val="20"/>
                <w:szCs w:val="20"/>
              </w:rPr>
            </w:pPr>
            <w:r w:rsidRPr="000B0201">
              <w:rPr>
                <w:rFonts w:ascii="Calibri" w:hAnsi="Calibri"/>
                <w:b/>
                <w:color w:val="000000"/>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92D050"/>
            <w:hideMark/>
          </w:tcPr>
          <w:p w:rsidR="000B0201" w:rsidRPr="000B0201" w:rsidRDefault="000B0201" w:rsidP="000B0201">
            <w:pPr>
              <w:ind w:firstLine="0"/>
              <w:jc w:val="center"/>
              <w:rPr>
                <w:rFonts w:ascii="Calibri" w:hAnsi="Calibri"/>
                <w:b/>
                <w:color w:val="000000"/>
                <w:sz w:val="20"/>
                <w:szCs w:val="20"/>
              </w:rPr>
            </w:pPr>
            <w:r w:rsidRPr="000B0201">
              <w:rPr>
                <w:rFonts w:ascii="Calibri" w:hAnsi="Calibri"/>
                <w:b/>
                <w:color w:val="000000"/>
                <w:sz w:val="20"/>
                <w:szCs w:val="20"/>
              </w:rPr>
              <w:t>5,5</w:t>
            </w:r>
          </w:p>
        </w:tc>
        <w:tc>
          <w:tcPr>
            <w:tcW w:w="708" w:type="dxa"/>
            <w:tcBorders>
              <w:top w:val="single" w:sz="4" w:space="0" w:color="auto"/>
              <w:left w:val="single" w:sz="4" w:space="0" w:color="auto"/>
              <w:bottom w:val="single" w:sz="4" w:space="0" w:color="auto"/>
              <w:right w:val="single" w:sz="4" w:space="0" w:color="auto"/>
            </w:tcBorders>
            <w:shd w:val="clear" w:color="auto" w:fill="92D050"/>
            <w:hideMark/>
          </w:tcPr>
          <w:p w:rsidR="000B0201" w:rsidRPr="000B0201" w:rsidRDefault="000B0201" w:rsidP="000B0201">
            <w:pPr>
              <w:ind w:firstLine="0"/>
              <w:jc w:val="center"/>
              <w:rPr>
                <w:rFonts w:ascii="Calibri" w:hAnsi="Calibri"/>
                <w:b/>
                <w:color w:val="000000"/>
                <w:sz w:val="20"/>
                <w:szCs w:val="20"/>
              </w:rPr>
            </w:pPr>
            <w:r w:rsidRPr="000B0201">
              <w:rPr>
                <w:rFonts w:ascii="Calibri" w:hAnsi="Calibri"/>
                <w:b/>
                <w:color w:val="000000"/>
                <w:sz w:val="20"/>
                <w:szCs w:val="20"/>
              </w:rPr>
              <w:t>6,5</w:t>
            </w:r>
          </w:p>
        </w:tc>
        <w:tc>
          <w:tcPr>
            <w:tcW w:w="709" w:type="dxa"/>
            <w:tcBorders>
              <w:top w:val="single" w:sz="4" w:space="0" w:color="auto"/>
              <w:left w:val="single" w:sz="4" w:space="0" w:color="auto"/>
              <w:bottom w:val="single" w:sz="4" w:space="0" w:color="auto"/>
              <w:right w:val="single" w:sz="4" w:space="0" w:color="auto"/>
            </w:tcBorders>
            <w:shd w:val="clear" w:color="auto" w:fill="92D050"/>
            <w:hideMark/>
          </w:tcPr>
          <w:p w:rsidR="000B0201" w:rsidRPr="000B0201" w:rsidRDefault="000B0201" w:rsidP="000B0201">
            <w:pPr>
              <w:ind w:firstLine="0"/>
              <w:jc w:val="center"/>
              <w:rPr>
                <w:rFonts w:ascii="Calibri" w:hAnsi="Calibri"/>
                <w:b/>
                <w:color w:val="000000"/>
                <w:sz w:val="20"/>
                <w:szCs w:val="20"/>
              </w:rPr>
            </w:pPr>
            <w:r w:rsidRPr="000B0201">
              <w:rPr>
                <w:rFonts w:ascii="Calibri" w:hAnsi="Calibri"/>
                <w:b/>
                <w:color w:val="000000"/>
                <w:sz w:val="20"/>
                <w:szCs w:val="20"/>
              </w:rPr>
              <w:t>6,5</w:t>
            </w:r>
          </w:p>
        </w:tc>
        <w:tc>
          <w:tcPr>
            <w:tcW w:w="709" w:type="dxa"/>
            <w:tcBorders>
              <w:top w:val="single" w:sz="4" w:space="0" w:color="auto"/>
              <w:left w:val="single" w:sz="4" w:space="0" w:color="auto"/>
              <w:bottom w:val="single" w:sz="4" w:space="0" w:color="auto"/>
              <w:right w:val="single" w:sz="4" w:space="0" w:color="auto"/>
            </w:tcBorders>
            <w:shd w:val="clear" w:color="auto" w:fill="92D050"/>
            <w:hideMark/>
          </w:tcPr>
          <w:p w:rsidR="000B0201" w:rsidRPr="000B0201" w:rsidRDefault="000B0201" w:rsidP="000B0201">
            <w:pPr>
              <w:ind w:firstLine="0"/>
              <w:jc w:val="center"/>
              <w:rPr>
                <w:rFonts w:ascii="Calibri" w:hAnsi="Calibri"/>
                <w:b/>
                <w:color w:val="000000"/>
                <w:sz w:val="20"/>
                <w:szCs w:val="20"/>
              </w:rPr>
            </w:pPr>
            <w:r w:rsidRPr="000B0201">
              <w:rPr>
                <w:rFonts w:ascii="Calibri" w:hAnsi="Calibri"/>
                <w:b/>
                <w:color w:val="000000"/>
                <w:sz w:val="20"/>
                <w:szCs w:val="20"/>
              </w:rPr>
              <w:t>6,5</w:t>
            </w:r>
          </w:p>
        </w:tc>
      </w:tr>
    </w:tbl>
    <w:p w:rsidR="000B0201" w:rsidRDefault="000B0201" w:rsidP="00A91300">
      <w:pPr>
        <w:pStyle w:val="ab"/>
        <w:spacing w:line="360" w:lineRule="auto"/>
        <w:ind w:left="0" w:firstLine="0"/>
        <w:rPr>
          <w:b/>
          <w:sz w:val="28"/>
          <w:szCs w:val="28"/>
        </w:rPr>
      </w:pPr>
    </w:p>
    <w:p w:rsidR="000B0201" w:rsidRDefault="000B0201" w:rsidP="00A91300">
      <w:pPr>
        <w:pStyle w:val="ab"/>
        <w:spacing w:line="360" w:lineRule="auto"/>
        <w:ind w:left="0" w:firstLine="0"/>
        <w:rPr>
          <w:b/>
          <w:sz w:val="28"/>
          <w:szCs w:val="28"/>
        </w:rPr>
      </w:pPr>
    </w:p>
    <w:p w:rsidR="000B0201" w:rsidRDefault="000B0201" w:rsidP="00A91300">
      <w:pPr>
        <w:pStyle w:val="ab"/>
        <w:spacing w:line="360" w:lineRule="auto"/>
        <w:ind w:left="0" w:firstLine="0"/>
        <w:rPr>
          <w:b/>
          <w:sz w:val="28"/>
          <w:szCs w:val="28"/>
        </w:rPr>
      </w:pPr>
    </w:p>
    <w:p w:rsidR="000B0201" w:rsidRDefault="000B0201" w:rsidP="00A91300">
      <w:pPr>
        <w:pStyle w:val="ab"/>
        <w:spacing w:line="360" w:lineRule="auto"/>
        <w:ind w:left="0" w:firstLine="0"/>
        <w:rPr>
          <w:b/>
          <w:sz w:val="28"/>
          <w:szCs w:val="28"/>
        </w:rPr>
      </w:pPr>
    </w:p>
    <w:p w:rsidR="000B0201" w:rsidRDefault="000B0201" w:rsidP="00A91300">
      <w:pPr>
        <w:pStyle w:val="ab"/>
        <w:spacing w:line="360" w:lineRule="auto"/>
        <w:ind w:left="0" w:firstLine="0"/>
        <w:rPr>
          <w:b/>
          <w:sz w:val="28"/>
          <w:szCs w:val="28"/>
        </w:rPr>
      </w:pPr>
    </w:p>
    <w:p w:rsidR="00A91300" w:rsidRDefault="00A91300" w:rsidP="00A91300">
      <w:pPr>
        <w:pStyle w:val="ab"/>
        <w:spacing w:line="360" w:lineRule="auto"/>
        <w:ind w:left="0" w:firstLine="0"/>
        <w:rPr>
          <w:b/>
          <w:sz w:val="28"/>
          <w:szCs w:val="28"/>
        </w:rPr>
      </w:pPr>
      <w:r>
        <w:rPr>
          <w:b/>
          <w:sz w:val="28"/>
          <w:szCs w:val="28"/>
        </w:rPr>
        <w:lastRenderedPageBreak/>
        <w:t>Формы промежуточной аттестации и итоговой по годам:</w:t>
      </w:r>
    </w:p>
    <w:tbl>
      <w:tblPr>
        <w:tblStyle w:val="ad"/>
        <w:tblpPr w:leftFromText="180" w:rightFromText="180" w:vertAnchor="text" w:horzAnchor="margin" w:tblpXSpec="center" w:tblpY="68"/>
        <w:tblOverlap w:val="never"/>
        <w:tblW w:w="9356" w:type="dxa"/>
        <w:tblLayout w:type="fixed"/>
        <w:tblLook w:val="04A0"/>
      </w:tblPr>
      <w:tblGrid>
        <w:gridCol w:w="534"/>
        <w:gridCol w:w="2018"/>
        <w:gridCol w:w="1418"/>
        <w:gridCol w:w="1417"/>
        <w:gridCol w:w="1418"/>
        <w:gridCol w:w="1417"/>
        <w:gridCol w:w="1134"/>
      </w:tblGrid>
      <w:tr w:rsidR="00044E8D" w:rsidRPr="007C212C" w:rsidTr="00044E8D">
        <w:trPr>
          <w:trHeight w:val="70"/>
        </w:trPr>
        <w:tc>
          <w:tcPr>
            <w:tcW w:w="9356" w:type="dxa"/>
            <w:gridSpan w:val="7"/>
            <w:vAlign w:val="center"/>
          </w:tcPr>
          <w:p w:rsidR="00044E8D" w:rsidRPr="007C212C" w:rsidRDefault="00044E8D" w:rsidP="00790F71">
            <w:pPr>
              <w:spacing w:line="276" w:lineRule="auto"/>
              <w:jc w:val="center"/>
              <w:rPr>
                <w:b/>
                <w:sz w:val="24"/>
                <w:szCs w:val="24"/>
              </w:rPr>
            </w:pPr>
            <w:r w:rsidRPr="007C212C">
              <w:rPr>
                <w:b/>
                <w:sz w:val="24"/>
                <w:szCs w:val="24"/>
              </w:rPr>
              <w:t>Формы промежуточной аттестации   по учебным предметам (по классам)</w:t>
            </w:r>
          </w:p>
        </w:tc>
      </w:tr>
      <w:tr w:rsidR="00044E8D" w:rsidRPr="00C95E56" w:rsidTr="00044E8D">
        <w:tc>
          <w:tcPr>
            <w:tcW w:w="2552" w:type="dxa"/>
            <w:gridSpan w:val="2"/>
          </w:tcPr>
          <w:p w:rsidR="00044E8D" w:rsidRPr="00C95E56" w:rsidRDefault="00044E8D" w:rsidP="00790F71">
            <w:pPr>
              <w:pStyle w:val="ab"/>
              <w:spacing w:line="276" w:lineRule="auto"/>
              <w:ind w:left="0" w:firstLine="0"/>
              <w:jc w:val="left"/>
              <w:rPr>
                <w:sz w:val="20"/>
                <w:szCs w:val="20"/>
              </w:rPr>
            </w:pPr>
            <w:r w:rsidRPr="00C95E56">
              <w:rPr>
                <w:sz w:val="20"/>
                <w:szCs w:val="20"/>
                <w:lang w:val="en-US"/>
              </w:rPr>
              <w:t>1</w:t>
            </w:r>
            <w:r w:rsidRPr="00C95E56">
              <w:rPr>
                <w:sz w:val="20"/>
                <w:szCs w:val="20"/>
              </w:rPr>
              <w:t>.Исполнительская подготовка</w:t>
            </w:r>
          </w:p>
        </w:tc>
        <w:tc>
          <w:tcPr>
            <w:tcW w:w="1418" w:type="dxa"/>
          </w:tcPr>
          <w:p w:rsidR="00044E8D" w:rsidRPr="00C95E56" w:rsidRDefault="00044E8D" w:rsidP="00790F71">
            <w:pPr>
              <w:pStyle w:val="ab"/>
              <w:spacing w:line="276" w:lineRule="auto"/>
              <w:ind w:left="0" w:firstLine="0"/>
              <w:jc w:val="center"/>
              <w:rPr>
                <w:sz w:val="20"/>
                <w:szCs w:val="20"/>
                <w:lang w:val="en-US"/>
              </w:rPr>
            </w:pPr>
            <w:r w:rsidRPr="00C95E56">
              <w:rPr>
                <w:sz w:val="20"/>
                <w:szCs w:val="20"/>
                <w:lang w:val="en-US"/>
              </w:rPr>
              <w:t>I</w:t>
            </w:r>
          </w:p>
        </w:tc>
        <w:tc>
          <w:tcPr>
            <w:tcW w:w="1417" w:type="dxa"/>
          </w:tcPr>
          <w:p w:rsidR="00044E8D" w:rsidRPr="00C95E56" w:rsidRDefault="00044E8D" w:rsidP="00790F71">
            <w:pPr>
              <w:pStyle w:val="ab"/>
              <w:spacing w:line="276" w:lineRule="auto"/>
              <w:ind w:left="0" w:firstLine="0"/>
              <w:jc w:val="center"/>
              <w:rPr>
                <w:sz w:val="20"/>
                <w:szCs w:val="20"/>
                <w:lang w:val="en-US"/>
              </w:rPr>
            </w:pPr>
            <w:r w:rsidRPr="00C95E56">
              <w:rPr>
                <w:sz w:val="20"/>
                <w:szCs w:val="20"/>
                <w:lang w:val="en-US"/>
              </w:rPr>
              <w:t>II</w:t>
            </w:r>
          </w:p>
        </w:tc>
        <w:tc>
          <w:tcPr>
            <w:tcW w:w="1418" w:type="dxa"/>
          </w:tcPr>
          <w:p w:rsidR="00044E8D" w:rsidRPr="00C95E56" w:rsidRDefault="00044E8D" w:rsidP="00790F71">
            <w:pPr>
              <w:pStyle w:val="ab"/>
              <w:spacing w:line="276" w:lineRule="auto"/>
              <w:ind w:left="0" w:firstLine="0"/>
              <w:jc w:val="center"/>
              <w:rPr>
                <w:sz w:val="20"/>
                <w:szCs w:val="20"/>
                <w:lang w:val="en-US"/>
              </w:rPr>
            </w:pPr>
            <w:r w:rsidRPr="00C95E56">
              <w:rPr>
                <w:sz w:val="20"/>
                <w:szCs w:val="20"/>
                <w:lang w:val="en-US"/>
              </w:rPr>
              <w:t>III</w:t>
            </w:r>
          </w:p>
        </w:tc>
        <w:tc>
          <w:tcPr>
            <w:tcW w:w="1417" w:type="dxa"/>
          </w:tcPr>
          <w:p w:rsidR="00044E8D" w:rsidRPr="00C95E56" w:rsidRDefault="00044E8D" w:rsidP="00790F71">
            <w:pPr>
              <w:pStyle w:val="ab"/>
              <w:spacing w:line="276" w:lineRule="auto"/>
              <w:ind w:left="0" w:firstLine="0"/>
              <w:jc w:val="center"/>
              <w:rPr>
                <w:sz w:val="20"/>
                <w:szCs w:val="20"/>
                <w:lang w:val="en-US"/>
              </w:rPr>
            </w:pPr>
            <w:r w:rsidRPr="00C95E56">
              <w:rPr>
                <w:sz w:val="20"/>
                <w:szCs w:val="20"/>
                <w:lang w:val="en-US"/>
              </w:rPr>
              <w:t>IV</w:t>
            </w:r>
          </w:p>
        </w:tc>
        <w:tc>
          <w:tcPr>
            <w:tcW w:w="1134" w:type="dxa"/>
          </w:tcPr>
          <w:p w:rsidR="00044E8D" w:rsidRPr="00C95E56" w:rsidRDefault="00044E8D" w:rsidP="00790F71">
            <w:pPr>
              <w:pStyle w:val="ab"/>
              <w:spacing w:line="276" w:lineRule="auto"/>
              <w:ind w:left="0" w:firstLine="0"/>
              <w:jc w:val="center"/>
              <w:rPr>
                <w:sz w:val="20"/>
                <w:szCs w:val="20"/>
                <w:lang w:val="en-US"/>
              </w:rPr>
            </w:pPr>
            <w:r w:rsidRPr="00C95E56">
              <w:rPr>
                <w:sz w:val="20"/>
                <w:szCs w:val="20"/>
                <w:lang w:val="en-US"/>
              </w:rPr>
              <w:t>V</w:t>
            </w:r>
          </w:p>
        </w:tc>
      </w:tr>
      <w:tr w:rsidR="00044E8D" w:rsidRPr="00C95E56" w:rsidTr="00044E8D">
        <w:tc>
          <w:tcPr>
            <w:tcW w:w="534" w:type="dxa"/>
          </w:tcPr>
          <w:p w:rsidR="00044E8D" w:rsidRPr="00C95E56" w:rsidRDefault="00044E8D" w:rsidP="00790F71">
            <w:pPr>
              <w:pStyle w:val="ab"/>
              <w:spacing w:line="276" w:lineRule="auto"/>
              <w:ind w:left="0" w:firstLine="0"/>
              <w:rPr>
                <w:sz w:val="20"/>
                <w:szCs w:val="20"/>
              </w:rPr>
            </w:pPr>
            <w:r w:rsidRPr="00C95E56">
              <w:rPr>
                <w:sz w:val="20"/>
                <w:szCs w:val="20"/>
              </w:rPr>
              <w:t>1.1.</w:t>
            </w:r>
          </w:p>
        </w:tc>
        <w:tc>
          <w:tcPr>
            <w:tcW w:w="2018" w:type="dxa"/>
          </w:tcPr>
          <w:p w:rsidR="00044E8D" w:rsidRPr="00C95E56" w:rsidRDefault="00044E8D" w:rsidP="00044E8D">
            <w:pPr>
              <w:pStyle w:val="ab"/>
              <w:spacing w:line="276" w:lineRule="auto"/>
              <w:ind w:left="0" w:firstLine="0"/>
              <w:rPr>
                <w:sz w:val="20"/>
                <w:szCs w:val="20"/>
              </w:rPr>
            </w:pPr>
            <w:r w:rsidRPr="00C95E56">
              <w:rPr>
                <w:sz w:val="20"/>
                <w:szCs w:val="20"/>
              </w:rPr>
              <w:t xml:space="preserve">Муз. инструмент </w:t>
            </w:r>
            <w:r>
              <w:rPr>
                <w:sz w:val="20"/>
                <w:szCs w:val="20"/>
              </w:rPr>
              <w:t>/народные инструменты/</w:t>
            </w:r>
          </w:p>
        </w:tc>
        <w:tc>
          <w:tcPr>
            <w:tcW w:w="1418" w:type="dxa"/>
          </w:tcPr>
          <w:p w:rsidR="00044E8D" w:rsidRPr="00C95E56" w:rsidRDefault="00044E8D" w:rsidP="00790F71">
            <w:pPr>
              <w:pStyle w:val="ab"/>
              <w:spacing w:line="276" w:lineRule="auto"/>
              <w:ind w:left="0" w:firstLine="0"/>
              <w:rPr>
                <w:sz w:val="20"/>
                <w:szCs w:val="20"/>
              </w:rPr>
            </w:pPr>
            <w:r w:rsidRPr="00C95E56">
              <w:rPr>
                <w:sz w:val="20"/>
                <w:szCs w:val="20"/>
              </w:rPr>
              <w:t>Переводной зачет</w:t>
            </w:r>
          </w:p>
        </w:tc>
        <w:tc>
          <w:tcPr>
            <w:tcW w:w="1417" w:type="dxa"/>
          </w:tcPr>
          <w:p w:rsidR="00044E8D" w:rsidRPr="00C95E56" w:rsidRDefault="00044E8D" w:rsidP="00790F71">
            <w:pPr>
              <w:pStyle w:val="ab"/>
              <w:spacing w:line="276" w:lineRule="auto"/>
              <w:ind w:left="0" w:firstLine="0"/>
              <w:rPr>
                <w:sz w:val="20"/>
                <w:szCs w:val="20"/>
              </w:rPr>
            </w:pPr>
            <w:r w:rsidRPr="00C95E56">
              <w:rPr>
                <w:sz w:val="20"/>
                <w:szCs w:val="20"/>
              </w:rPr>
              <w:t>Переводной зачет</w:t>
            </w:r>
          </w:p>
        </w:tc>
        <w:tc>
          <w:tcPr>
            <w:tcW w:w="1418" w:type="dxa"/>
          </w:tcPr>
          <w:p w:rsidR="00044E8D" w:rsidRPr="00C95E56" w:rsidRDefault="00044E8D" w:rsidP="00790F71">
            <w:pPr>
              <w:pStyle w:val="ab"/>
              <w:spacing w:line="276" w:lineRule="auto"/>
              <w:ind w:left="0" w:firstLine="0"/>
              <w:rPr>
                <w:sz w:val="20"/>
                <w:szCs w:val="20"/>
              </w:rPr>
            </w:pPr>
            <w:r w:rsidRPr="00C95E56">
              <w:rPr>
                <w:sz w:val="20"/>
                <w:szCs w:val="20"/>
              </w:rPr>
              <w:t>Переводной зачет</w:t>
            </w:r>
          </w:p>
        </w:tc>
        <w:tc>
          <w:tcPr>
            <w:tcW w:w="1417" w:type="dxa"/>
          </w:tcPr>
          <w:p w:rsidR="00044E8D" w:rsidRPr="00C95E56" w:rsidRDefault="00044E8D" w:rsidP="00790F71">
            <w:pPr>
              <w:pStyle w:val="ab"/>
              <w:spacing w:line="276" w:lineRule="auto"/>
              <w:ind w:left="0" w:firstLine="0"/>
              <w:rPr>
                <w:sz w:val="20"/>
                <w:szCs w:val="20"/>
              </w:rPr>
            </w:pPr>
            <w:r w:rsidRPr="00C95E56">
              <w:rPr>
                <w:sz w:val="20"/>
                <w:szCs w:val="20"/>
              </w:rPr>
              <w:t>Переводной зачет</w:t>
            </w:r>
          </w:p>
        </w:tc>
        <w:tc>
          <w:tcPr>
            <w:tcW w:w="1134" w:type="dxa"/>
          </w:tcPr>
          <w:p w:rsidR="00044E8D" w:rsidRPr="00C95E56" w:rsidRDefault="00044E8D" w:rsidP="00790F71">
            <w:pPr>
              <w:pStyle w:val="ab"/>
              <w:spacing w:line="276" w:lineRule="auto"/>
              <w:ind w:left="0" w:firstLine="0"/>
              <w:rPr>
                <w:sz w:val="20"/>
                <w:szCs w:val="20"/>
              </w:rPr>
            </w:pPr>
          </w:p>
        </w:tc>
      </w:tr>
      <w:tr w:rsidR="00044E8D" w:rsidRPr="00C95E56" w:rsidTr="00044E8D">
        <w:tc>
          <w:tcPr>
            <w:tcW w:w="534" w:type="dxa"/>
          </w:tcPr>
          <w:p w:rsidR="00044E8D" w:rsidRPr="00C95E56" w:rsidRDefault="00044E8D" w:rsidP="00790F71">
            <w:pPr>
              <w:pStyle w:val="ab"/>
              <w:spacing w:line="276" w:lineRule="auto"/>
              <w:ind w:left="0" w:firstLine="0"/>
              <w:rPr>
                <w:sz w:val="20"/>
                <w:szCs w:val="20"/>
              </w:rPr>
            </w:pPr>
            <w:r w:rsidRPr="00C95E56">
              <w:rPr>
                <w:sz w:val="20"/>
                <w:szCs w:val="20"/>
              </w:rPr>
              <w:t>1.2.</w:t>
            </w:r>
          </w:p>
        </w:tc>
        <w:tc>
          <w:tcPr>
            <w:tcW w:w="2018" w:type="dxa"/>
          </w:tcPr>
          <w:p w:rsidR="00044E8D" w:rsidRPr="00C95E56" w:rsidRDefault="00044E8D" w:rsidP="00790F71">
            <w:pPr>
              <w:pStyle w:val="ab"/>
              <w:spacing w:line="276" w:lineRule="auto"/>
              <w:ind w:left="-108" w:firstLine="0"/>
              <w:rPr>
                <w:sz w:val="20"/>
                <w:szCs w:val="20"/>
              </w:rPr>
            </w:pPr>
            <w:r>
              <w:rPr>
                <w:sz w:val="20"/>
                <w:szCs w:val="20"/>
              </w:rPr>
              <w:t>Ансамбль/оркестр</w:t>
            </w:r>
          </w:p>
        </w:tc>
        <w:tc>
          <w:tcPr>
            <w:tcW w:w="1418" w:type="dxa"/>
          </w:tcPr>
          <w:p w:rsidR="00044E8D" w:rsidRPr="00B5073C" w:rsidRDefault="00044E8D" w:rsidP="00790F71">
            <w:pPr>
              <w:pStyle w:val="ab"/>
              <w:spacing w:line="276" w:lineRule="auto"/>
              <w:ind w:left="0" w:firstLine="0"/>
              <w:rPr>
                <w:sz w:val="20"/>
                <w:szCs w:val="20"/>
              </w:rPr>
            </w:pPr>
          </w:p>
        </w:tc>
        <w:tc>
          <w:tcPr>
            <w:tcW w:w="1417" w:type="dxa"/>
          </w:tcPr>
          <w:p w:rsidR="00044E8D" w:rsidRPr="00C95E56" w:rsidRDefault="00044E8D" w:rsidP="00790F71">
            <w:pPr>
              <w:pStyle w:val="ab"/>
              <w:spacing w:line="276" w:lineRule="auto"/>
              <w:ind w:left="0" w:firstLine="0"/>
              <w:rPr>
                <w:sz w:val="20"/>
                <w:szCs w:val="20"/>
              </w:rPr>
            </w:pPr>
          </w:p>
        </w:tc>
        <w:tc>
          <w:tcPr>
            <w:tcW w:w="1418" w:type="dxa"/>
          </w:tcPr>
          <w:p w:rsidR="00044E8D" w:rsidRPr="00C95E56" w:rsidRDefault="00044E8D" w:rsidP="00790F71">
            <w:pPr>
              <w:pStyle w:val="ab"/>
              <w:spacing w:line="276" w:lineRule="auto"/>
              <w:ind w:left="0" w:firstLine="0"/>
              <w:rPr>
                <w:sz w:val="20"/>
                <w:szCs w:val="20"/>
              </w:rPr>
            </w:pPr>
          </w:p>
        </w:tc>
        <w:tc>
          <w:tcPr>
            <w:tcW w:w="1417" w:type="dxa"/>
          </w:tcPr>
          <w:p w:rsidR="00044E8D" w:rsidRPr="00C95E56" w:rsidRDefault="00044E8D" w:rsidP="00790F71">
            <w:pPr>
              <w:pStyle w:val="ab"/>
              <w:spacing w:line="276" w:lineRule="auto"/>
              <w:ind w:left="0" w:firstLine="0"/>
              <w:rPr>
                <w:sz w:val="20"/>
                <w:szCs w:val="20"/>
              </w:rPr>
            </w:pPr>
          </w:p>
        </w:tc>
        <w:tc>
          <w:tcPr>
            <w:tcW w:w="1134" w:type="dxa"/>
          </w:tcPr>
          <w:p w:rsidR="00044E8D" w:rsidRPr="00C95E56" w:rsidRDefault="00044E8D" w:rsidP="00790F71">
            <w:pPr>
              <w:pStyle w:val="ab"/>
              <w:spacing w:line="276" w:lineRule="auto"/>
              <w:ind w:left="0" w:firstLine="0"/>
              <w:rPr>
                <w:sz w:val="20"/>
                <w:szCs w:val="20"/>
              </w:rPr>
            </w:pPr>
            <w:r>
              <w:rPr>
                <w:sz w:val="20"/>
                <w:szCs w:val="20"/>
              </w:rPr>
              <w:t>Итоговый зачет</w:t>
            </w:r>
          </w:p>
        </w:tc>
      </w:tr>
      <w:tr w:rsidR="00044E8D" w:rsidRPr="00C95E56" w:rsidTr="00044E8D">
        <w:tc>
          <w:tcPr>
            <w:tcW w:w="2552" w:type="dxa"/>
            <w:gridSpan w:val="2"/>
          </w:tcPr>
          <w:p w:rsidR="00044E8D" w:rsidRPr="00C95E56" w:rsidRDefault="00044E8D" w:rsidP="00790F71">
            <w:pPr>
              <w:pStyle w:val="ab"/>
              <w:tabs>
                <w:tab w:val="left" w:pos="284"/>
              </w:tabs>
              <w:spacing w:line="276" w:lineRule="auto"/>
              <w:ind w:left="0" w:firstLine="0"/>
              <w:rPr>
                <w:sz w:val="20"/>
                <w:szCs w:val="20"/>
              </w:rPr>
            </w:pPr>
            <w:r w:rsidRPr="00C95E56">
              <w:rPr>
                <w:sz w:val="20"/>
                <w:szCs w:val="20"/>
              </w:rPr>
              <w:t>2.Историко-теретическая подготовка</w:t>
            </w:r>
          </w:p>
        </w:tc>
        <w:tc>
          <w:tcPr>
            <w:tcW w:w="1418" w:type="dxa"/>
          </w:tcPr>
          <w:p w:rsidR="00044E8D" w:rsidRPr="00C95E56" w:rsidRDefault="00044E8D" w:rsidP="00790F71">
            <w:pPr>
              <w:pStyle w:val="ab"/>
              <w:spacing w:line="276" w:lineRule="auto"/>
              <w:ind w:left="0" w:firstLine="0"/>
              <w:rPr>
                <w:sz w:val="20"/>
                <w:szCs w:val="20"/>
              </w:rPr>
            </w:pPr>
          </w:p>
        </w:tc>
        <w:tc>
          <w:tcPr>
            <w:tcW w:w="1417" w:type="dxa"/>
          </w:tcPr>
          <w:p w:rsidR="00044E8D" w:rsidRPr="00C95E56" w:rsidRDefault="00044E8D" w:rsidP="00790F71">
            <w:pPr>
              <w:pStyle w:val="ab"/>
              <w:spacing w:line="276" w:lineRule="auto"/>
              <w:ind w:left="0" w:firstLine="0"/>
              <w:rPr>
                <w:sz w:val="20"/>
                <w:szCs w:val="20"/>
              </w:rPr>
            </w:pPr>
          </w:p>
        </w:tc>
        <w:tc>
          <w:tcPr>
            <w:tcW w:w="1418" w:type="dxa"/>
          </w:tcPr>
          <w:p w:rsidR="00044E8D" w:rsidRPr="00C95E56" w:rsidRDefault="00044E8D" w:rsidP="00790F71">
            <w:pPr>
              <w:pStyle w:val="ab"/>
              <w:spacing w:line="276" w:lineRule="auto"/>
              <w:ind w:left="0" w:firstLine="0"/>
              <w:rPr>
                <w:sz w:val="20"/>
                <w:szCs w:val="20"/>
              </w:rPr>
            </w:pPr>
          </w:p>
        </w:tc>
        <w:tc>
          <w:tcPr>
            <w:tcW w:w="1417" w:type="dxa"/>
          </w:tcPr>
          <w:p w:rsidR="00044E8D" w:rsidRPr="00C95E56" w:rsidRDefault="00044E8D" w:rsidP="00790F71">
            <w:pPr>
              <w:pStyle w:val="ab"/>
              <w:spacing w:line="276" w:lineRule="auto"/>
              <w:ind w:left="0" w:firstLine="0"/>
              <w:rPr>
                <w:sz w:val="20"/>
                <w:szCs w:val="20"/>
              </w:rPr>
            </w:pPr>
          </w:p>
        </w:tc>
        <w:tc>
          <w:tcPr>
            <w:tcW w:w="1134" w:type="dxa"/>
          </w:tcPr>
          <w:p w:rsidR="00044E8D" w:rsidRPr="00C95E56" w:rsidRDefault="00044E8D" w:rsidP="00790F71">
            <w:pPr>
              <w:pStyle w:val="ab"/>
              <w:spacing w:line="276" w:lineRule="auto"/>
              <w:ind w:left="0" w:firstLine="0"/>
              <w:rPr>
                <w:sz w:val="20"/>
                <w:szCs w:val="20"/>
              </w:rPr>
            </w:pPr>
          </w:p>
        </w:tc>
      </w:tr>
      <w:tr w:rsidR="00044E8D" w:rsidRPr="00C95E56" w:rsidTr="00044E8D">
        <w:tc>
          <w:tcPr>
            <w:tcW w:w="534" w:type="dxa"/>
          </w:tcPr>
          <w:p w:rsidR="00044E8D" w:rsidRPr="00C95E56" w:rsidRDefault="00044E8D" w:rsidP="00790F71">
            <w:pPr>
              <w:pStyle w:val="ab"/>
              <w:spacing w:line="276" w:lineRule="auto"/>
              <w:ind w:left="0" w:firstLine="0"/>
              <w:rPr>
                <w:sz w:val="20"/>
                <w:szCs w:val="20"/>
              </w:rPr>
            </w:pPr>
            <w:r w:rsidRPr="00C95E56">
              <w:rPr>
                <w:sz w:val="20"/>
                <w:szCs w:val="20"/>
              </w:rPr>
              <w:t>2.1.</w:t>
            </w:r>
          </w:p>
        </w:tc>
        <w:tc>
          <w:tcPr>
            <w:tcW w:w="2018" w:type="dxa"/>
          </w:tcPr>
          <w:p w:rsidR="00044E8D" w:rsidRPr="007C212C" w:rsidRDefault="00044E8D" w:rsidP="00790F71">
            <w:pPr>
              <w:pStyle w:val="ab"/>
              <w:spacing w:line="276" w:lineRule="auto"/>
              <w:ind w:left="0" w:firstLine="0"/>
              <w:rPr>
                <w:sz w:val="20"/>
                <w:szCs w:val="20"/>
              </w:rPr>
            </w:pPr>
            <w:r>
              <w:rPr>
                <w:sz w:val="20"/>
                <w:szCs w:val="20"/>
              </w:rPr>
              <w:t>Основы музыкальной грамоты</w:t>
            </w:r>
          </w:p>
        </w:tc>
        <w:tc>
          <w:tcPr>
            <w:tcW w:w="1418" w:type="dxa"/>
          </w:tcPr>
          <w:p w:rsidR="00044E8D" w:rsidRPr="00C95E56" w:rsidRDefault="00044E8D" w:rsidP="00790F71">
            <w:pPr>
              <w:pStyle w:val="ab"/>
              <w:spacing w:line="276" w:lineRule="auto"/>
              <w:ind w:left="0" w:firstLine="0"/>
              <w:rPr>
                <w:sz w:val="20"/>
                <w:szCs w:val="20"/>
              </w:rPr>
            </w:pPr>
            <w:r w:rsidRPr="00C95E56">
              <w:rPr>
                <w:sz w:val="20"/>
                <w:szCs w:val="20"/>
              </w:rPr>
              <w:t>Контрольный урок</w:t>
            </w:r>
          </w:p>
        </w:tc>
        <w:tc>
          <w:tcPr>
            <w:tcW w:w="1417" w:type="dxa"/>
          </w:tcPr>
          <w:p w:rsidR="00044E8D" w:rsidRPr="00C95E56" w:rsidRDefault="00044E8D" w:rsidP="00790F71">
            <w:pPr>
              <w:pStyle w:val="ab"/>
              <w:spacing w:line="276" w:lineRule="auto"/>
              <w:ind w:left="0" w:firstLine="0"/>
              <w:rPr>
                <w:sz w:val="20"/>
                <w:szCs w:val="20"/>
              </w:rPr>
            </w:pPr>
            <w:r w:rsidRPr="00C95E56">
              <w:rPr>
                <w:sz w:val="20"/>
                <w:szCs w:val="20"/>
              </w:rPr>
              <w:t>Контрольный урок</w:t>
            </w:r>
          </w:p>
        </w:tc>
        <w:tc>
          <w:tcPr>
            <w:tcW w:w="1418" w:type="dxa"/>
          </w:tcPr>
          <w:p w:rsidR="00044E8D" w:rsidRPr="00C95E56" w:rsidRDefault="00044E8D" w:rsidP="00790F71">
            <w:pPr>
              <w:pStyle w:val="ab"/>
              <w:spacing w:line="276" w:lineRule="auto"/>
              <w:ind w:left="0" w:firstLine="0"/>
              <w:rPr>
                <w:sz w:val="20"/>
                <w:szCs w:val="20"/>
              </w:rPr>
            </w:pPr>
            <w:r w:rsidRPr="00C95E56">
              <w:rPr>
                <w:sz w:val="20"/>
                <w:szCs w:val="20"/>
              </w:rPr>
              <w:t>Контрольный урок</w:t>
            </w:r>
          </w:p>
        </w:tc>
        <w:tc>
          <w:tcPr>
            <w:tcW w:w="1417" w:type="dxa"/>
          </w:tcPr>
          <w:p w:rsidR="00044E8D" w:rsidRPr="00C95E56" w:rsidRDefault="00044E8D" w:rsidP="00790F71">
            <w:pPr>
              <w:pStyle w:val="ab"/>
              <w:spacing w:line="276" w:lineRule="auto"/>
              <w:ind w:left="0" w:firstLine="0"/>
              <w:rPr>
                <w:sz w:val="20"/>
                <w:szCs w:val="20"/>
              </w:rPr>
            </w:pPr>
            <w:r w:rsidRPr="00C95E56">
              <w:rPr>
                <w:sz w:val="20"/>
                <w:szCs w:val="20"/>
              </w:rPr>
              <w:t>Контрольный урок</w:t>
            </w:r>
          </w:p>
        </w:tc>
        <w:tc>
          <w:tcPr>
            <w:tcW w:w="1134" w:type="dxa"/>
          </w:tcPr>
          <w:p w:rsidR="00044E8D" w:rsidRPr="00C95E56" w:rsidRDefault="00044E8D" w:rsidP="00790F71">
            <w:pPr>
              <w:pStyle w:val="ab"/>
              <w:spacing w:line="276" w:lineRule="auto"/>
              <w:ind w:left="0" w:firstLine="0"/>
              <w:rPr>
                <w:sz w:val="20"/>
                <w:szCs w:val="20"/>
              </w:rPr>
            </w:pPr>
          </w:p>
        </w:tc>
      </w:tr>
      <w:tr w:rsidR="00044E8D" w:rsidRPr="00C95E56" w:rsidTr="00044E8D">
        <w:tc>
          <w:tcPr>
            <w:tcW w:w="534" w:type="dxa"/>
          </w:tcPr>
          <w:p w:rsidR="00044E8D" w:rsidRPr="00C95E56" w:rsidRDefault="00044E8D" w:rsidP="00790F71">
            <w:pPr>
              <w:pStyle w:val="ab"/>
              <w:spacing w:line="276" w:lineRule="auto"/>
              <w:ind w:left="0" w:firstLine="0"/>
              <w:rPr>
                <w:sz w:val="20"/>
                <w:szCs w:val="20"/>
              </w:rPr>
            </w:pPr>
            <w:r w:rsidRPr="00C95E56">
              <w:rPr>
                <w:sz w:val="20"/>
                <w:szCs w:val="20"/>
              </w:rPr>
              <w:t>2.2.</w:t>
            </w:r>
          </w:p>
        </w:tc>
        <w:tc>
          <w:tcPr>
            <w:tcW w:w="2018" w:type="dxa"/>
          </w:tcPr>
          <w:p w:rsidR="00044E8D" w:rsidRPr="007C212C" w:rsidRDefault="00044E8D" w:rsidP="00790F71">
            <w:pPr>
              <w:pStyle w:val="ab"/>
              <w:spacing w:line="276" w:lineRule="auto"/>
              <w:ind w:left="0" w:firstLine="0"/>
              <w:rPr>
                <w:sz w:val="20"/>
                <w:szCs w:val="20"/>
              </w:rPr>
            </w:pPr>
            <w:r>
              <w:rPr>
                <w:sz w:val="20"/>
                <w:szCs w:val="20"/>
              </w:rPr>
              <w:t>Беседы о музыке</w:t>
            </w:r>
          </w:p>
        </w:tc>
        <w:tc>
          <w:tcPr>
            <w:tcW w:w="1418" w:type="dxa"/>
          </w:tcPr>
          <w:p w:rsidR="00044E8D" w:rsidRPr="00C95E56" w:rsidRDefault="00044E8D" w:rsidP="00790F71">
            <w:pPr>
              <w:pStyle w:val="ab"/>
              <w:spacing w:line="276" w:lineRule="auto"/>
              <w:ind w:left="0" w:firstLine="0"/>
              <w:rPr>
                <w:sz w:val="20"/>
                <w:szCs w:val="20"/>
              </w:rPr>
            </w:pPr>
          </w:p>
        </w:tc>
        <w:tc>
          <w:tcPr>
            <w:tcW w:w="1417" w:type="dxa"/>
          </w:tcPr>
          <w:p w:rsidR="00044E8D" w:rsidRPr="00C95E56" w:rsidRDefault="00044E8D" w:rsidP="00790F71">
            <w:pPr>
              <w:pStyle w:val="ab"/>
              <w:spacing w:line="276" w:lineRule="auto"/>
              <w:ind w:left="0" w:firstLine="0"/>
              <w:rPr>
                <w:sz w:val="20"/>
                <w:szCs w:val="20"/>
              </w:rPr>
            </w:pPr>
            <w:r w:rsidRPr="00C95E56">
              <w:rPr>
                <w:sz w:val="20"/>
                <w:szCs w:val="20"/>
              </w:rPr>
              <w:t>Контрольный урок</w:t>
            </w:r>
          </w:p>
        </w:tc>
        <w:tc>
          <w:tcPr>
            <w:tcW w:w="1418" w:type="dxa"/>
          </w:tcPr>
          <w:p w:rsidR="00044E8D" w:rsidRPr="00C95E56" w:rsidRDefault="00044E8D" w:rsidP="00790F71">
            <w:pPr>
              <w:pStyle w:val="ab"/>
              <w:spacing w:line="276" w:lineRule="auto"/>
              <w:ind w:left="0" w:firstLine="0"/>
              <w:rPr>
                <w:sz w:val="20"/>
                <w:szCs w:val="20"/>
              </w:rPr>
            </w:pPr>
            <w:r w:rsidRPr="00C95E56">
              <w:rPr>
                <w:sz w:val="20"/>
                <w:szCs w:val="20"/>
              </w:rPr>
              <w:t>Контрольный урок</w:t>
            </w:r>
          </w:p>
        </w:tc>
        <w:tc>
          <w:tcPr>
            <w:tcW w:w="1417" w:type="dxa"/>
          </w:tcPr>
          <w:p w:rsidR="00044E8D" w:rsidRPr="00C95E56" w:rsidRDefault="00044E8D" w:rsidP="00790F71">
            <w:pPr>
              <w:pStyle w:val="ab"/>
              <w:spacing w:line="276" w:lineRule="auto"/>
              <w:ind w:left="0" w:firstLine="0"/>
              <w:rPr>
                <w:sz w:val="20"/>
                <w:szCs w:val="20"/>
              </w:rPr>
            </w:pPr>
            <w:r w:rsidRPr="00C95E56">
              <w:rPr>
                <w:sz w:val="20"/>
                <w:szCs w:val="20"/>
              </w:rPr>
              <w:t>Контрольный урок</w:t>
            </w:r>
          </w:p>
        </w:tc>
        <w:tc>
          <w:tcPr>
            <w:tcW w:w="1134" w:type="dxa"/>
          </w:tcPr>
          <w:p w:rsidR="00044E8D" w:rsidRPr="00C95E56" w:rsidRDefault="00044E8D" w:rsidP="00790F71">
            <w:pPr>
              <w:pStyle w:val="ab"/>
              <w:spacing w:line="276" w:lineRule="auto"/>
              <w:ind w:left="0" w:firstLine="0"/>
              <w:rPr>
                <w:sz w:val="20"/>
                <w:szCs w:val="20"/>
              </w:rPr>
            </w:pPr>
            <w:r>
              <w:rPr>
                <w:sz w:val="20"/>
                <w:szCs w:val="20"/>
              </w:rPr>
              <w:t>Итоговый зачет</w:t>
            </w:r>
          </w:p>
        </w:tc>
      </w:tr>
      <w:tr w:rsidR="00044E8D" w:rsidRPr="00C95E56" w:rsidTr="00044E8D">
        <w:tc>
          <w:tcPr>
            <w:tcW w:w="2552" w:type="dxa"/>
            <w:gridSpan w:val="2"/>
          </w:tcPr>
          <w:p w:rsidR="00044E8D" w:rsidRPr="00C95E56" w:rsidRDefault="00044E8D" w:rsidP="00790F71">
            <w:pPr>
              <w:pStyle w:val="ab"/>
              <w:spacing w:line="276" w:lineRule="auto"/>
              <w:ind w:left="0" w:firstLine="0"/>
              <w:rPr>
                <w:sz w:val="20"/>
                <w:szCs w:val="20"/>
              </w:rPr>
            </w:pPr>
            <w:r w:rsidRPr="00C95E56">
              <w:rPr>
                <w:sz w:val="20"/>
                <w:szCs w:val="20"/>
              </w:rPr>
              <w:t>3. Предмет по выбору</w:t>
            </w:r>
          </w:p>
        </w:tc>
        <w:tc>
          <w:tcPr>
            <w:tcW w:w="1418" w:type="dxa"/>
          </w:tcPr>
          <w:p w:rsidR="00044E8D" w:rsidRPr="00C95E56" w:rsidRDefault="00044E8D" w:rsidP="00790F71">
            <w:pPr>
              <w:pStyle w:val="ab"/>
              <w:spacing w:line="276" w:lineRule="auto"/>
              <w:ind w:left="0" w:firstLine="0"/>
              <w:rPr>
                <w:sz w:val="20"/>
                <w:szCs w:val="20"/>
              </w:rPr>
            </w:pPr>
          </w:p>
        </w:tc>
        <w:tc>
          <w:tcPr>
            <w:tcW w:w="1417" w:type="dxa"/>
          </w:tcPr>
          <w:p w:rsidR="00044E8D" w:rsidRPr="00C95E56" w:rsidRDefault="00044E8D" w:rsidP="00790F71">
            <w:pPr>
              <w:pStyle w:val="ab"/>
              <w:spacing w:line="276" w:lineRule="auto"/>
              <w:ind w:left="0" w:firstLine="0"/>
              <w:rPr>
                <w:sz w:val="20"/>
                <w:szCs w:val="20"/>
              </w:rPr>
            </w:pPr>
          </w:p>
        </w:tc>
        <w:tc>
          <w:tcPr>
            <w:tcW w:w="1418" w:type="dxa"/>
          </w:tcPr>
          <w:p w:rsidR="00044E8D" w:rsidRPr="00C95E56" w:rsidRDefault="00044E8D" w:rsidP="00790F71">
            <w:pPr>
              <w:pStyle w:val="ab"/>
              <w:spacing w:line="276" w:lineRule="auto"/>
              <w:ind w:left="0" w:firstLine="0"/>
              <w:rPr>
                <w:sz w:val="20"/>
                <w:szCs w:val="20"/>
              </w:rPr>
            </w:pPr>
          </w:p>
        </w:tc>
        <w:tc>
          <w:tcPr>
            <w:tcW w:w="1417" w:type="dxa"/>
          </w:tcPr>
          <w:p w:rsidR="00044E8D" w:rsidRPr="00C95E56" w:rsidRDefault="00044E8D" w:rsidP="00790F71">
            <w:pPr>
              <w:pStyle w:val="ab"/>
              <w:spacing w:line="276" w:lineRule="auto"/>
              <w:ind w:left="0" w:firstLine="0"/>
              <w:rPr>
                <w:sz w:val="20"/>
                <w:szCs w:val="20"/>
              </w:rPr>
            </w:pPr>
          </w:p>
        </w:tc>
        <w:tc>
          <w:tcPr>
            <w:tcW w:w="1134" w:type="dxa"/>
          </w:tcPr>
          <w:p w:rsidR="00044E8D" w:rsidRPr="00C95E56" w:rsidRDefault="00044E8D" w:rsidP="00790F71">
            <w:pPr>
              <w:pStyle w:val="ab"/>
              <w:spacing w:line="276" w:lineRule="auto"/>
              <w:ind w:left="0" w:firstLine="0"/>
              <w:rPr>
                <w:sz w:val="20"/>
                <w:szCs w:val="20"/>
              </w:rPr>
            </w:pPr>
          </w:p>
        </w:tc>
      </w:tr>
      <w:tr w:rsidR="00044E8D" w:rsidRPr="00C95E56" w:rsidTr="00044E8D">
        <w:tc>
          <w:tcPr>
            <w:tcW w:w="534" w:type="dxa"/>
          </w:tcPr>
          <w:p w:rsidR="00044E8D" w:rsidRPr="00C95E56" w:rsidRDefault="00044E8D" w:rsidP="00790F71">
            <w:pPr>
              <w:pStyle w:val="ab"/>
              <w:spacing w:line="276" w:lineRule="auto"/>
              <w:ind w:left="0" w:firstLine="0"/>
              <w:rPr>
                <w:sz w:val="20"/>
                <w:szCs w:val="20"/>
              </w:rPr>
            </w:pPr>
            <w:r w:rsidRPr="00C95E56">
              <w:rPr>
                <w:sz w:val="20"/>
                <w:szCs w:val="20"/>
              </w:rPr>
              <w:t>3.1.</w:t>
            </w:r>
          </w:p>
        </w:tc>
        <w:tc>
          <w:tcPr>
            <w:tcW w:w="2018" w:type="dxa"/>
          </w:tcPr>
          <w:p w:rsidR="00044E8D" w:rsidRPr="00C95E56" w:rsidRDefault="00044E8D" w:rsidP="00790F71">
            <w:pPr>
              <w:pStyle w:val="ab"/>
              <w:spacing w:line="276" w:lineRule="auto"/>
              <w:ind w:left="0" w:firstLine="0"/>
              <w:rPr>
                <w:sz w:val="20"/>
                <w:szCs w:val="20"/>
              </w:rPr>
            </w:pPr>
            <w:r>
              <w:rPr>
                <w:sz w:val="20"/>
                <w:szCs w:val="20"/>
              </w:rPr>
              <w:t>Оркестровый инструмент</w:t>
            </w:r>
          </w:p>
        </w:tc>
        <w:tc>
          <w:tcPr>
            <w:tcW w:w="1418" w:type="dxa"/>
          </w:tcPr>
          <w:p w:rsidR="00044E8D" w:rsidRPr="00C95E56" w:rsidRDefault="00044E8D" w:rsidP="00790F71">
            <w:pPr>
              <w:pStyle w:val="ab"/>
              <w:spacing w:line="276" w:lineRule="auto"/>
              <w:ind w:left="0" w:firstLine="0"/>
              <w:rPr>
                <w:sz w:val="20"/>
                <w:szCs w:val="20"/>
              </w:rPr>
            </w:pPr>
          </w:p>
        </w:tc>
        <w:tc>
          <w:tcPr>
            <w:tcW w:w="1417" w:type="dxa"/>
          </w:tcPr>
          <w:p w:rsidR="00044E8D" w:rsidRPr="00C95E56" w:rsidRDefault="00044E8D" w:rsidP="00790F71">
            <w:pPr>
              <w:pStyle w:val="ab"/>
              <w:spacing w:line="276" w:lineRule="auto"/>
              <w:ind w:left="0" w:firstLine="0"/>
              <w:rPr>
                <w:sz w:val="20"/>
                <w:szCs w:val="20"/>
              </w:rPr>
            </w:pPr>
          </w:p>
        </w:tc>
        <w:tc>
          <w:tcPr>
            <w:tcW w:w="1418" w:type="dxa"/>
          </w:tcPr>
          <w:p w:rsidR="00044E8D" w:rsidRPr="00C95E56" w:rsidRDefault="00044E8D" w:rsidP="00790F71">
            <w:pPr>
              <w:pStyle w:val="ab"/>
              <w:spacing w:line="276" w:lineRule="auto"/>
              <w:ind w:left="0" w:firstLine="0"/>
              <w:rPr>
                <w:sz w:val="20"/>
                <w:szCs w:val="20"/>
              </w:rPr>
            </w:pPr>
          </w:p>
        </w:tc>
        <w:tc>
          <w:tcPr>
            <w:tcW w:w="1417" w:type="dxa"/>
          </w:tcPr>
          <w:p w:rsidR="00044E8D" w:rsidRPr="00C95E56" w:rsidRDefault="00044E8D" w:rsidP="00790F71">
            <w:pPr>
              <w:pStyle w:val="ab"/>
              <w:spacing w:line="276" w:lineRule="auto"/>
              <w:ind w:left="0" w:firstLine="0"/>
              <w:rPr>
                <w:sz w:val="20"/>
                <w:szCs w:val="20"/>
              </w:rPr>
            </w:pPr>
          </w:p>
        </w:tc>
        <w:tc>
          <w:tcPr>
            <w:tcW w:w="1134" w:type="dxa"/>
          </w:tcPr>
          <w:p w:rsidR="00044E8D" w:rsidRPr="00C95E56" w:rsidRDefault="005B7030" w:rsidP="00790F71">
            <w:pPr>
              <w:pStyle w:val="ab"/>
              <w:spacing w:line="276" w:lineRule="auto"/>
              <w:ind w:left="0" w:firstLine="0"/>
              <w:rPr>
                <w:sz w:val="20"/>
                <w:szCs w:val="20"/>
              </w:rPr>
            </w:pPr>
            <w:r>
              <w:rPr>
                <w:sz w:val="20"/>
                <w:szCs w:val="20"/>
              </w:rPr>
              <w:t>Итоговый зачет</w:t>
            </w:r>
          </w:p>
        </w:tc>
      </w:tr>
      <w:tr w:rsidR="005B7030" w:rsidRPr="00C95E56" w:rsidTr="00044E8D">
        <w:tc>
          <w:tcPr>
            <w:tcW w:w="534" w:type="dxa"/>
          </w:tcPr>
          <w:p w:rsidR="005B7030" w:rsidRPr="00C95E56" w:rsidRDefault="005B7030" w:rsidP="005B7030">
            <w:pPr>
              <w:pStyle w:val="ab"/>
              <w:spacing w:line="276" w:lineRule="auto"/>
              <w:ind w:left="0" w:firstLine="0"/>
              <w:rPr>
                <w:sz w:val="20"/>
                <w:szCs w:val="20"/>
              </w:rPr>
            </w:pPr>
            <w:r>
              <w:rPr>
                <w:sz w:val="20"/>
                <w:szCs w:val="20"/>
              </w:rPr>
              <w:t>3.2.</w:t>
            </w:r>
          </w:p>
        </w:tc>
        <w:tc>
          <w:tcPr>
            <w:tcW w:w="2018" w:type="dxa"/>
          </w:tcPr>
          <w:p w:rsidR="005B7030" w:rsidRPr="00C95E56" w:rsidRDefault="005B7030" w:rsidP="005B7030">
            <w:pPr>
              <w:pStyle w:val="ab"/>
              <w:spacing w:line="276" w:lineRule="auto"/>
              <w:ind w:left="0" w:firstLine="0"/>
              <w:rPr>
                <w:sz w:val="20"/>
                <w:szCs w:val="20"/>
              </w:rPr>
            </w:pPr>
            <w:r>
              <w:rPr>
                <w:sz w:val="20"/>
                <w:szCs w:val="20"/>
              </w:rPr>
              <w:t xml:space="preserve">Общее </w:t>
            </w:r>
            <w:r w:rsidRPr="00C95E56">
              <w:rPr>
                <w:sz w:val="20"/>
                <w:szCs w:val="20"/>
              </w:rPr>
              <w:t>фортепиано</w:t>
            </w:r>
          </w:p>
        </w:tc>
        <w:tc>
          <w:tcPr>
            <w:tcW w:w="1418" w:type="dxa"/>
          </w:tcPr>
          <w:p w:rsidR="005B7030" w:rsidRPr="00C95E56" w:rsidRDefault="005B7030" w:rsidP="005B7030">
            <w:pPr>
              <w:pStyle w:val="ab"/>
              <w:spacing w:line="276" w:lineRule="auto"/>
              <w:ind w:left="0" w:firstLine="0"/>
              <w:rPr>
                <w:sz w:val="20"/>
                <w:szCs w:val="20"/>
              </w:rPr>
            </w:pPr>
            <w:r w:rsidRPr="00C95E56">
              <w:rPr>
                <w:sz w:val="20"/>
                <w:szCs w:val="20"/>
              </w:rPr>
              <w:t>Контрольный урок</w:t>
            </w:r>
          </w:p>
        </w:tc>
        <w:tc>
          <w:tcPr>
            <w:tcW w:w="1417" w:type="dxa"/>
          </w:tcPr>
          <w:p w:rsidR="005B7030" w:rsidRPr="00C95E56" w:rsidRDefault="005B7030" w:rsidP="005B7030">
            <w:pPr>
              <w:pStyle w:val="ab"/>
              <w:spacing w:line="276" w:lineRule="auto"/>
              <w:ind w:left="0" w:firstLine="0"/>
              <w:rPr>
                <w:sz w:val="20"/>
                <w:szCs w:val="20"/>
              </w:rPr>
            </w:pPr>
            <w:r w:rsidRPr="00C95E56">
              <w:rPr>
                <w:sz w:val="20"/>
                <w:szCs w:val="20"/>
              </w:rPr>
              <w:t>Контрольный урок</w:t>
            </w:r>
          </w:p>
        </w:tc>
        <w:tc>
          <w:tcPr>
            <w:tcW w:w="1418" w:type="dxa"/>
          </w:tcPr>
          <w:p w:rsidR="005B7030" w:rsidRPr="00C95E56" w:rsidRDefault="005B7030" w:rsidP="005B7030">
            <w:pPr>
              <w:pStyle w:val="ab"/>
              <w:spacing w:line="276" w:lineRule="auto"/>
              <w:ind w:left="0" w:firstLine="0"/>
              <w:rPr>
                <w:sz w:val="20"/>
                <w:szCs w:val="20"/>
              </w:rPr>
            </w:pPr>
            <w:r w:rsidRPr="00C95E56">
              <w:rPr>
                <w:sz w:val="20"/>
                <w:szCs w:val="20"/>
              </w:rPr>
              <w:t>Контрольный урок</w:t>
            </w:r>
          </w:p>
        </w:tc>
        <w:tc>
          <w:tcPr>
            <w:tcW w:w="1417" w:type="dxa"/>
          </w:tcPr>
          <w:p w:rsidR="005B7030" w:rsidRPr="00C95E56" w:rsidRDefault="005B7030" w:rsidP="005B7030">
            <w:pPr>
              <w:pStyle w:val="ab"/>
              <w:spacing w:line="276" w:lineRule="auto"/>
              <w:ind w:left="0" w:firstLine="0"/>
              <w:rPr>
                <w:sz w:val="20"/>
                <w:szCs w:val="20"/>
              </w:rPr>
            </w:pPr>
            <w:r w:rsidRPr="00C95E56">
              <w:rPr>
                <w:sz w:val="20"/>
                <w:szCs w:val="20"/>
              </w:rPr>
              <w:t>Контрольный урок</w:t>
            </w:r>
          </w:p>
        </w:tc>
        <w:tc>
          <w:tcPr>
            <w:tcW w:w="1134" w:type="dxa"/>
          </w:tcPr>
          <w:p w:rsidR="005B7030" w:rsidRPr="00C95E56" w:rsidRDefault="005B7030" w:rsidP="005B7030">
            <w:pPr>
              <w:pStyle w:val="ab"/>
              <w:spacing w:line="276" w:lineRule="auto"/>
              <w:ind w:left="0" w:firstLine="0"/>
              <w:rPr>
                <w:sz w:val="20"/>
                <w:szCs w:val="20"/>
              </w:rPr>
            </w:pPr>
            <w:r>
              <w:rPr>
                <w:sz w:val="20"/>
                <w:szCs w:val="20"/>
              </w:rPr>
              <w:t>Итоговый зачет</w:t>
            </w:r>
          </w:p>
        </w:tc>
      </w:tr>
      <w:tr w:rsidR="005B7030" w:rsidRPr="00C95E56" w:rsidTr="00044E8D">
        <w:tc>
          <w:tcPr>
            <w:tcW w:w="2552" w:type="dxa"/>
            <w:gridSpan w:val="2"/>
          </w:tcPr>
          <w:p w:rsidR="005B7030" w:rsidRPr="00C95E56" w:rsidRDefault="005B7030" w:rsidP="005B7030">
            <w:pPr>
              <w:pStyle w:val="ab"/>
              <w:spacing w:line="276" w:lineRule="auto"/>
              <w:ind w:left="0" w:firstLine="0"/>
              <w:jc w:val="center"/>
              <w:rPr>
                <w:sz w:val="20"/>
                <w:szCs w:val="20"/>
              </w:rPr>
            </w:pPr>
            <w:r w:rsidRPr="00C95E56">
              <w:rPr>
                <w:sz w:val="20"/>
                <w:szCs w:val="20"/>
              </w:rPr>
              <w:t>ИТОГО:</w:t>
            </w:r>
          </w:p>
        </w:tc>
        <w:tc>
          <w:tcPr>
            <w:tcW w:w="1418" w:type="dxa"/>
          </w:tcPr>
          <w:p w:rsidR="005B7030" w:rsidRPr="00C95E56" w:rsidRDefault="005B7030" w:rsidP="005B7030">
            <w:pPr>
              <w:pStyle w:val="ab"/>
              <w:spacing w:line="276" w:lineRule="auto"/>
              <w:ind w:left="0" w:firstLine="0"/>
              <w:jc w:val="center"/>
              <w:rPr>
                <w:sz w:val="20"/>
                <w:szCs w:val="20"/>
              </w:rPr>
            </w:pPr>
            <w:r>
              <w:rPr>
                <w:sz w:val="20"/>
                <w:szCs w:val="20"/>
              </w:rPr>
              <w:t>3</w:t>
            </w:r>
          </w:p>
        </w:tc>
        <w:tc>
          <w:tcPr>
            <w:tcW w:w="1417" w:type="dxa"/>
          </w:tcPr>
          <w:p w:rsidR="005B7030" w:rsidRPr="00C95E56" w:rsidRDefault="005B7030" w:rsidP="005B7030">
            <w:pPr>
              <w:pStyle w:val="ab"/>
              <w:spacing w:line="276" w:lineRule="auto"/>
              <w:ind w:left="0" w:firstLine="0"/>
              <w:jc w:val="center"/>
              <w:rPr>
                <w:sz w:val="20"/>
                <w:szCs w:val="20"/>
              </w:rPr>
            </w:pPr>
            <w:r w:rsidRPr="00C95E56">
              <w:rPr>
                <w:sz w:val="20"/>
                <w:szCs w:val="20"/>
              </w:rPr>
              <w:t>4</w:t>
            </w:r>
          </w:p>
        </w:tc>
        <w:tc>
          <w:tcPr>
            <w:tcW w:w="1418" w:type="dxa"/>
          </w:tcPr>
          <w:p w:rsidR="005B7030" w:rsidRPr="00C95E56" w:rsidRDefault="005B7030" w:rsidP="005B7030">
            <w:pPr>
              <w:pStyle w:val="ab"/>
              <w:spacing w:line="276" w:lineRule="auto"/>
              <w:ind w:left="0" w:firstLine="0"/>
              <w:jc w:val="center"/>
              <w:rPr>
                <w:sz w:val="20"/>
                <w:szCs w:val="20"/>
              </w:rPr>
            </w:pPr>
            <w:r w:rsidRPr="00C95E56">
              <w:rPr>
                <w:sz w:val="20"/>
                <w:szCs w:val="20"/>
              </w:rPr>
              <w:t>4</w:t>
            </w:r>
          </w:p>
        </w:tc>
        <w:tc>
          <w:tcPr>
            <w:tcW w:w="1417" w:type="dxa"/>
          </w:tcPr>
          <w:p w:rsidR="005B7030" w:rsidRPr="00C95E56" w:rsidRDefault="005B7030" w:rsidP="005B7030">
            <w:pPr>
              <w:pStyle w:val="ab"/>
              <w:spacing w:line="276" w:lineRule="auto"/>
              <w:ind w:left="0" w:firstLine="0"/>
              <w:jc w:val="center"/>
              <w:rPr>
                <w:sz w:val="20"/>
                <w:szCs w:val="20"/>
              </w:rPr>
            </w:pPr>
            <w:r w:rsidRPr="00C95E56">
              <w:rPr>
                <w:sz w:val="20"/>
                <w:szCs w:val="20"/>
              </w:rPr>
              <w:t>4</w:t>
            </w:r>
          </w:p>
        </w:tc>
        <w:tc>
          <w:tcPr>
            <w:tcW w:w="1134" w:type="dxa"/>
          </w:tcPr>
          <w:p w:rsidR="005B7030" w:rsidRPr="00C95E56" w:rsidRDefault="005B7030" w:rsidP="005B7030">
            <w:pPr>
              <w:pStyle w:val="ab"/>
              <w:spacing w:line="276" w:lineRule="auto"/>
              <w:ind w:left="0" w:firstLine="0"/>
              <w:jc w:val="center"/>
              <w:rPr>
                <w:sz w:val="20"/>
                <w:szCs w:val="20"/>
              </w:rPr>
            </w:pPr>
            <w:r>
              <w:rPr>
                <w:sz w:val="20"/>
                <w:szCs w:val="20"/>
              </w:rPr>
              <w:t>2</w:t>
            </w:r>
          </w:p>
        </w:tc>
      </w:tr>
    </w:tbl>
    <w:p w:rsidR="00C06CE4" w:rsidRDefault="00C06CE4" w:rsidP="008F3AE0">
      <w:pPr>
        <w:spacing w:line="259" w:lineRule="auto"/>
        <w:ind w:left="955" w:right="103" w:hanging="10"/>
        <w:jc w:val="center"/>
        <w:rPr>
          <w:rFonts w:eastAsia="Times New Roman"/>
          <w:b/>
          <w:color w:val="000000"/>
          <w:sz w:val="28"/>
          <w:lang w:eastAsia="ru-RU"/>
        </w:rPr>
      </w:pPr>
    </w:p>
    <w:p w:rsidR="00F33E52" w:rsidRDefault="00F33E52" w:rsidP="00F33E52">
      <w:pPr>
        <w:ind w:left="708"/>
        <w:rPr>
          <w:b/>
          <w:sz w:val="18"/>
          <w:szCs w:val="18"/>
        </w:rPr>
      </w:pPr>
    </w:p>
    <w:p w:rsidR="00BA2E96" w:rsidRDefault="00BA2E96" w:rsidP="008F3AE0">
      <w:pPr>
        <w:spacing w:line="259" w:lineRule="auto"/>
        <w:ind w:left="955" w:right="103" w:hanging="10"/>
        <w:jc w:val="center"/>
        <w:rPr>
          <w:rFonts w:eastAsia="Times New Roman"/>
          <w:b/>
          <w:color w:val="000000"/>
          <w:sz w:val="28"/>
          <w:lang w:eastAsia="ru-RU"/>
        </w:rPr>
      </w:pPr>
    </w:p>
    <w:tbl>
      <w:tblPr>
        <w:tblStyle w:val="ad"/>
        <w:tblW w:w="0" w:type="auto"/>
        <w:tblInd w:w="817" w:type="dxa"/>
        <w:tblLook w:val="04A0"/>
      </w:tblPr>
      <w:tblGrid>
        <w:gridCol w:w="3686"/>
        <w:gridCol w:w="2126"/>
        <w:gridCol w:w="2126"/>
      </w:tblGrid>
      <w:tr w:rsidR="0016449D" w:rsidRPr="007C212C" w:rsidTr="00790F71">
        <w:tc>
          <w:tcPr>
            <w:tcW w:w="7938" w:type="dxa"/>
            <w:gridSpan w:val="3"/>
          </w:tcPr>
          <w:p w:rsidR="0016449D" w:rsidRPr="007C212C" w:rsidRDefault="0016449D" w:rsidP="00790F71">
            <w:pPr>
              <w:pStyle w:val="ab"/>
              <w:spacing w:line="276" w:lineRule="auto"/>
              <w:ind w:left="0" w:firstLine="0"/>
              <w:jc w:val="center"/>
              <w:rPr>
                <w:b/>
                <w:sz w:val="24"/>
                <w:szCs w:val="24"/>
              </w:rPr>
            </w:pPr>
            <w:r w:rsidRPr="007C212C">
              <w:rPr>
                <w:b/>
                <w:sz w:val="24"/>
                <w:szCs w:val="24"/>
              </w:rPr>
              <w:t>Итоговая аттестация</w:t>
            </w:r>
          </w:p>
        </w:tc>
      </w:tr>
      <w:tr w:rsidR="0016449D" w:rsidRPr="007C212C" w:rsidTr="00790F71">
        <w:tc>
          <w:tcPr>
            <w:tcW w:w="3686" w:type="dxa"/>
          </w:tcPr>
          <w:p w:rsidR="0016449D" w:rsidRPr="007C212C" w:rsidRDefault="0016449D" w:rsidP="00790F71">
            <w:pPr>
              <w:pStyle w:val="ab"/>
              <w:spacing w:line="276" w:lineRule="auto"/>
              <w:ind w:left="0" w:firstLine="0"/>
              <w:jc w:val="center"/>
              <w:rPr>
                <w:b/>
                <w:sz w:val="20"/>
                <w:szCs w:val="20"/>
              </w:rPr>
            </w:pPr>
            <w:r w:rsidRPr="007C212C">
              <w:rPr>
                <w:b/>
                <w:sz w:val="20"/>
                <w:szCs w:val="20"/>
              </w:rPr>
              <w:t>Учебный предмет</w:t>
            </w:r>
          </w:p>
        </w:tc>
        <w:tc>
          <w:tcPr>
            <w:tcW w:w="2126" w:type="dxa"/>
          </w:tcPr>
          <w:p w:rsidR="0016449D" w:rsidRPr="007C212C" w:rsidRDefault="0016449D" w:rsidP="00790F71">
            <w:pPr>
              <w:pStyle w:val="ab"/>
              <w:spacing w:line="276" w:lineRule="auto"/>
              <w:ind w:left="0" w:firstLine="0"/>
              <w:jc w:val="center"/>
              <w:rPr>
                <w:b/>
                <w:sz w:val="20"/>
                <w:szCs w:val="20"/>
              </w:rPr>
            </w:pPr>
            <w:r w:rsidRPr="007C212C">
              <w:rPr>
                <w:b/>
                <w:sz w:val="20"/>
                <w:szCs w:val="20"/>
              </w:rPr>
              <w:t xml:space="preserve">Форма аттестации </w:t>
            </w:r>
          </w:p>
        </w:tc>
        <w:tc>
          <w:tcPr>
            <w:tcW w:w="2126" w:type="dxa"/>
          </w:tcPr>
          <w:p w:rsidR="0016449D" w:rsidRPr="007C212C" w:rsidRDefault="0016449D" w:rsidP="00790F71">
            <w:pPr>
              <w:pStyle w:val="ab"/>
              <w:spacing w:line="276" w:lineRule="auto"/>
              <w:ind w:left="0" w:firstLine="0"/>
              <w:jc w:val="center"/>
              <w:rPr>
                <w:b/>
                <w:sz w:val="20"/>
                <w:szCs w:val="20"/>
              </w:rPr>
            </w:pPr>
            <w:r w:rsidRPr="007C212C">
              <w:rPr>
                <w:b/>
                <w:sz w:val="20"/>
                <w:szCs w:val="20"/>
              </w:rPr>
              <w:t>Срок  (полугодие)</w:t>
            </w:r>
          </w:p>
        </w:tc>
      </w:tr>
      <w:tr w:rsidR="0016449D" w:rsidRPr="007C212C" w:rsidTr="00790F71">
        <w:tc>
          <w:tcPr>
            <w:tcW w:w="3686" w:type="dxa"/>
          </w:tcPr>
          <w:p w:rsidR="0016449D" w:rsidRPr="007C212C" w:rsidRDefault="0016449D" w:rsidP="00790F71">
            <w:pPr>
              <w:pStyle w:val="ab"/>
              <w:spacing w:line="276" w:lineRule="auto"/>
              <w:ind w:left="0" w:firstLine="0"/>
              <w:jc w:val="left"/>
              <w:rPr>
                <w:sz w:val="20"/>
                <w:szCs w:val="20"/>
              </w:rPr>
            </w:pPr>
            <w:r>
              <w:rPr>
                <w:sz w:val="20"/>
                <w:szCs w:val="20"/>
              </w:rPr>
              <w:t>Основы музыкального исполнительства</w:t>
            </w:r>
          </w:p>
        </w:tc>
        <w:tc>
          <w:tcPr>
            <w:tcW w:w="2126" w:type="dxa"/>
          </w:tcPr>
          <w:p w:rsidR="0016449D" w:rsidRPr="007C212C" w:rsidRDefault="0016449D" w:rsidP="00790F71">
            <w:pPr>
              <w:pStyle w:val="ab"/>
              <w:spacing w:line="276" w:lineRule="auto"/>
              <w:ind w:left="0" w:firstLine="0"/>
              <w:jc w:val="center"/>
              <w:rPr>
                <w:sz w:val="20"/>
                <w:szCs w:val="20"/>
              </w:rPr>
            </w:pPr>
            <w:r w:rsidRPr="007C212C">
              <w:rPr>
                <w:sz w:val="20"/>
                <w:szCs w:val="20"/>
              </w:rPr>
              <w:t>Выпускной экзамен</w:t>
            </w:r>
          </w:p>
        </w:tc>
        <w:tc>
          <w:tcPr>
            <w:tcW w:w="2126" w:type="dxa"/>
          </w:tcPr>
          <w:p w:rsidR="0016449D" w:rsidRPr="007C212C" w:rsidRDefault="0016449D" w:rsidP="00790F71">
            <w:pPr>
              <w:pStyle w:val="ab"/>
              <w:spacing w:line="276" w:lineRule="auto"/>
              <w:ind w:left="0" w:firstLine="0"/>
              <w:jc w:val="center"/>
              <w:rPr>
                <w:sz w:val="20"/>
                <w:szCs w:val="20"/>
              </w:rPr>
            </w:pPr>
            <w:r>
              <w:rPr>
                <w:sz w:val="20"/>
                <w:szCs w:val="20"/>
              </w:rPr>
              <w:t>10</w:t>
            </w:r>
          </w:p>
        </w:tc>
      </w:tr>
      <w:tr w:rsidR="0016449D" w:rsidRPr="007C212C" w:rsidTr="00790F71">
        <w:tc>
          <w:tcPr>
            <w:tcW w:w="3686" w:type="dxa"/>
          </w:tcPr>
          <w:p w:rsidR="0016449D" w:rsidRPr="007C212C" w:rsidRDefault="0016449D" w:rsidP="00790F71">
            <w:pPr>
              <w:pStyle w:val="ab"/>
              <w:spacing w:line="276" w:lineRule="auto"/>
              <w:ind w:left="0" w:firstLine="0"/>
              <w:jc w:val="left"/>
              <w:rPr>
                <w:sz w:val="20"/>
                <w:szCs w:val="20"/>
              </w:rPr>
            </w:pPr>
            <w:r>
              <w:rPr>
                <w:sz w:val="20"/>
                <w:szCs w:val="20"/>
              </w:rPr>
              <w:t>Основы музыкальной грамоты</w:t>
            </w:r>
          </w:p>
        </w:tc>
        <w:tc>
          <w:tcPr>
            <w:tcW w:w="2126" w:type="dxa"/>
          </w:tcPr>
          <w:p w:rsidR="0016449D" w:rsidRPr="007C212C" w:rsidRDefault="0016449D" w:rsidP="00790F71">
            <w:pPr>
              <w:pStyle w:val="ab"/>
              <w:spacing w:line="276" w:lineRule="auto"/>
              <w:ind w:left="0" w:firstLine="0"/>
              <w:jc w:val="center"/>
              <w:rPr>
                <w:sz w:val="20"/>
                <w:szCs w:val="20"/>
              </w:rPr>
            </w:pPr>
            <w:r w:rsidRPr="007C212C">
              <w:rPr>
                <w:sz w:val="20"/>
                <w:szCs w:val="20"/>
              </w:rPr>
              <w:t>Выпускной экзамен</w:t>
            </w:r>
          </w:p>
        </w:tc>
        <w:tc>
          <w:tcPr>
            <w:tcW w:w="2126" w:type="dxa"/>
          </w:tcPr>
          <w:p w:rsidR="0016449D" w:rsidRPr="007C212C" w:rsidRDefault="0016449D" w:rsidP="00790F71">
            <w:pPr>
              <w:pStyle w:val="ab"/>
              <w:spacing w:line="276" w:lineRule="auto"/>
              <w:ind w:left="0" w:firstLine="0"/>
              <w:jc w:val="center"/>
              <w:rPr>
                <w:sz w:val="20"/>
                <w:szCs w:val="20"/>
              </w:rPr>
            </w:pPr>
            <w:r>
              <w:rPr>
                <w:sz w:val="20"/>
                <w:szCs w:val="20"/>
              </w:rPr>
              <w:t>10</w:t>
            </w:r>
          </w:p>
        </w:tc>
      </w:tr>
    </w:tbl>
    <w:p w:rsidR="0016449D" w:rsidRDefault="0016449D" w:rsidP="0016449D">
      <w:pPr>
        <w:pStyle w:val="ab"/>
        <w:spacing w:line="360" w:lineRule="auto"/>
        <w:ind w:left="0" w:firstLine="0"/>
        <w:jc w:val="center"/>
        <w:rPr>
          <w:b/>
          <w:sz w:val="28"/>
          <w:szCs w:val="28"/>
        </w:rPr>
      </w:pPr>
    </w:p>
    <w:p w:rsidR="0016449D" w:rsidRDefault="0016449D" w:rsidP="0016449D">
      <w:pPr>
        <w:pStyle w:val="ab"/>
        <w:spacing w:line="360" w:lineRule="auto"/>
        <w:ind w:left="0" w:firstLine="0"/>
        <w:rPr>
          <w:b/>
          <w:sz w:val="28"/>
          <w:szCs w:val="28"/>
        </w:rPr>
      </w:pPr>
      <w:r>
        <w:rPr>
          <w:b/>
          <w:sz w:val="28"/>
          <w:szCs w:val="28"/>
        </w:rPr>
        <w:t>Рабочие учебные программы</w:t>
      </w:r>
    </w:p>
    <w:p w:rsidR="0016449D" w:rsidRDefault="0016449D" w:rsidP="0016449D">
      <w:pPr>
        <w:pStyle w:val="ab"/>
        <w:spacing w:line="360" w:lineRule="auto"/>
        <w:ind w:left="0" w:firstLine="0"/>
        <w:rPr>
          <w:b/>
          <w:sz w:val="28"/>
          <w:szCs w:val="28"/>
        </w:rPr>
      </w:pPr>
      <w:r>
        <w:rPr>
          <w:b/>
          <w:sz w:val="28"/>
          <w:szCs w:val="28"/>
        </w:rPr>
        <w:tab/>
        <w:t xml:space="preserve"> </w:t>
      </w:r>
      <w:r w:rsidRPr="00C459A6">
        <w:rPr>
          <w:sz w:val="28"/>
          <w:szCs w:val="28"/>
        </w:rPr>
        <w:t xml:space="preserve">Рабочие учебные программы </w:t>
      </w:r>
      <w:r>
        <w:rPr>
          <w:sz w:val="28"/>
          <w:szCs w:val="28"/>
        </w:rPr>
        <w:t xml:space="preserve">даны </w:t>
      </w:r>
      <w:r w:rsidRPr="00C459A6">
        <w:rPr>
          <w:sz w:val="28"/>
          <w:szCs w:val="28"/>
        </w:rPr>
        <w:t>в виде приложения</w:t>
      </w:r>
      <w:r>
        <w:rPr>
          <w:sz w:val="28"/>
          <w:szCs w:val="28"/>
        </w:rPr>
        <w:t xml:space="preserve"> к структуре дополнительной общеразвивающей программы художественной направленности «Музыкальное исполнительство» /народные инструменты /.</w:t>
      </w:r>
    </w:p>
    <w:p w:rsidR="0016449D" w:rsidRPr="00C459A6" w:rsidRDefault="0016449D" w:rsidP="000B0201">
      <w:pPr>
        <w:pStyle w:val="22"/>
        <w:keepNext/>
        <w:keepLines/>
        <w:shd w:val="clear" w:color="auto" w:fill="auto"/>
        <w:spacing w:after="0" w:line="360" w:lineRule="auto"/>
        <w:rPr>
          <w:rFonts w:ascii="Arial" w:hAnsi="Arial" w:cs="Arial"/>
          <w:i/>
          <w:sz w:val="28"/>
          <w:szCs w:val="28"/>
        </w:rPr>
      </w:pPr>
      <w:r>
        <w:rPr>
          <w:rFonts w:ascii="Arial" w:hAnsi="Arial" w:cs="Arial"/>
          <w:i/>
          <w:sz w:val="28"/>
          <w:szCs w:val="28"/>
        </w:rPr>
        <w:t>3.</w:t>
      </w:r>
      <w:r w:rsidRPr="00C459A6">
        <w:rPr>
          <w:rFonts w:ascii="Arial" w:hAnsi="Arial" w:cs="Arial"/>
          <w:i/>
          <w:sz w:val="28"/>
          <w:szCs w:val="28"/>
        </w:rPr>
        <w:t xml:space="preserve">Организационно - педагогические условия  реализации  </w:t>
      </w:r>
      <w:bookmarkStart w:id="5" w:name="bookmark4"/>
      <w:r w:rsidRPr="00C459A6">
        <w:rPr>
          <w:rFonts w:ascii="Arial" w:hAnsi="Arial" w:cs="Arial"/>
          <w:i/>
          <w:sz w:val="28"/>
          <w:szCs w:val="28"/>
        </w:rPr>
        <w:t xml:space="preserve">  программы</w:t>
      </w:r>
      <w:bookmarkEnd w:id="5"/>
    </w:p>
    <w:p w:rsidR="0016449D" w:rsidRPr="0016449D" w:rsidRDefault="0016449D" w:rsidP="0016449D">
      <w:pPr>
        <w:spacing w:line="360" w:lineRule="auto"/>
        <w:ind w:firstLine="0"/>
        <w:rPr>
          <w:rStyle w:val="23"/>
          <w:rFonts w:eastAsia="Calibri"/>
          <w:sz w:val="28"/>
          <w:szCs w:val="28"/>
          <w:u w:val="none"/>
        </w:rPr>
      </w:pPr>
      <w:r w:rsidRPr="0016449D">
        <w:rPr>
          <w:rStyle w:val="23"/>
          <w:rFonts w:eastAsia="Calibri"/>
          <w:sz w:val="28"/>
          <w:szCs w:val="28"/>
          <w:u w:val="none"/>
        </w:rPr>
        <w:t xml:space="preserve">Форма обучения:  -  </w:t>
      </w:r>
      <w:r w:rsidRPr="0016449D">
        <w:rPr>
          <w:sz w:val="28"/>
          <w:szCs w:val="28"/>
        </w:rPr>
        <w:t xml:space="preserve">очная </w:t>
      </w:r>
    </w:p>
    <w:p w:rsidR="0016449D" w:rsidRPr="0016449D" w:rsidRDefault="0016449D" w:rsidP="0016449D">
      <w:pPr>
        <w:spacing w:line="360" w:lineRule="auto"/>
        <w:ind w:firstLine="0"/>
        <w:rPr>
          <w:rStyle w:val="23"/>
          <w:rFonts w:eastAsia="Calibri"/>
          <w:sz w:val="28"/>
          <w:szCs w:val="28"/>
          <w:u w:val="none"/>
        </w:rPr>
      </w:pPr>
      <w:r w:rsidRPr="0016449D">
        <w:rPr>
          <w:rStyle w:val="23"/>
          <w:rFonts w:eastAsia="Calibri"/>
          <w:sz w:val="28"/>
          <w:szCs w:val="28"/>
          <w:u w:val="none"/>
        </w:rPr>
        <w:t xml:space="preserve">Формы  организации  образовательной деятельности </w:t>
      </w:r>
      <w:proofErr w:type="gramStart"/>
      <w:r w:rsidRPr="0016449D">
        <w:rPr>
          <w:rStyle w:val="23"/>
          <w:rFonts w:eastAsia="Calibri"/>
          <w:sz w:val="28"/>
          <w:szCs w:val="28"/>
          <w:u w:val="none"/>
        </w:rPr>
        <w:t>обучающихся</w:t>
      </w:r>
      <w:proofErr w:type="gramEnd"/>
    </w:p>
    <w:p w:rsidR="0016449D" w:rsidRPr="00C459A6" w:rsidRDefault="0016449D" w:rsidP="0016449D">
      <w:pPr>
        <w:spacing w:line="360" w:lineRule="auto"/>
        <w:ind w:firstLine="0"/>
        <w:rPr>
          <w:sz w:val="28"/>
          <w:szCs w:val="28"/>
        </w:rPr>
      </w:pPr>
      <w:r>
        <w:rPr>
          <w:sz w:val="28"/>
          <w:szCs w:val="28"/>
        </w:rPr>
        <w:tab/>
      </w:r>
      <w:r w:rsidRPr="00C459A6">
        <w:rPr>
          <w:sz w:val="28"/>
          <w:szCs w:val="28"/>
        </w:rPr>
        <w:t>Для организации образовательного процесса регламентируемого учебными планами, календарным учебным графиком и расписанием занятий установлены следующие виды работ:</w:t>
      </w:r>
    </w:p>
    <w:p w:rsidR="0016449D" w:rsidRPr="00C459A6" w:rsidRDefault="0016449D" w:rsidP="00B81579">
      <w:pPr>
        <w:widowControl w:val="0"/>
        <w:numPr>
          <w:ilvl w:val="0"/>
          <w:numId w:val="15"/>
        </w:numPr>
        <w:tabs>
          <w:tab w:val="left" w:pos="1102"/>
        </w:tabs>
        <w:spacing w:line="360" w:lineRule="auto"/>
        <w:ind w:firstLine="840"/>
        <w:rPr>
          <w:sz w:val="28"/>
          <w:szCs w:val="28"/>
        </w:rPr>
      </w:pPr>
      <w:r w:rsidRPr="00C459A6">
        <w:rPr>
          <w:sz w:val="28"/>
          <w:szCs w:val="28"/>
        </w:rPr>
        <w:t>аудиторные занятия;</w:t>
      </w:r>
    </w:p>
    <w:p w:rsidR="0016449D" w:rsidRPr="00C459A6" w:rsidRDefault="0016449D" w:rsidP="00B81579">
      <w:pPr>
        <w:widowControl w:val="0"/>
        <w:numPr>
          <w:ilvl w:val="0"/>
          <w:numId w:val="15"/>
        </w:numPr>
        <w:tabs>
          <w:tab w:val="left" w:pos="1102"/>
        </w:tabs>
        <w:spacing w:line="360" w:lineRule="auto"/>
        <w:ind w:firstLine="840"/>
        <w:rPr>
          <w:sz w:val="28"/>
          <w:szCs w:val="28"/>
        </w:rPr>
      </w:pPr>
      <w:r w:rsidRPr="00C459A6">
        <w:rPr>
          <w:sz w:val="28"/>
          <w:szCs w:val="28"/>
        </w:rPr>
        <w:lastRenderedPageBreak/>
        <w:t>внеаудиторные занятия;</w:t>
      </w:r>
    </w:p>
    <w:p w:rsidR="0016449D" w:rsidRPr="00C459A6" w:rsidRDefault="0016449D" w:rsidP="00B81579">
      <w:pPr>
        <w:widowControl w:val="0"/>
        <w:numPr>
          <w:ilvl w:val="0"/>
          <w:numId w:val="15"/>
        </w:numPr>
        <w:tabs>
          <w:tab w:val="left" w:pos="1102"/>
        </w:tabs>
        <w:spacing w:line="360" w:lineRule="auto"/>
        <w:ind w:firstLine="840"/>
        <w:rPr>
          <w:rStyle w:val="23"/>
          <w:rFonts w:eastAsia="Calibri"/>
          <w:b w:val="0"/>
          <w:bCs w:val="0"/>
          <w:sz w:val="28"/>
          <w:szCs w:val="28"/>
        </w:rPr>
      </w:pPr>
      <w:r w:rsidRPr="00C459A6">
        <w:rPr>
          <w:sz w:val="28"/>
          <w:szCs w:val="28"/>
        </w:rPr>
        <w:t>текущий контроль успеваемости, промежуточная и итоговая аттестация.</w:t>
      </w:r>
    </w:p>
    <w:p w:rsidR="0016449D" w:rsidRPr="0016449D" w:rsidRDefault="0016449D" w:rsidP="0016449D">
      <w:pPr>
        <w:spacing w:line="360" w:lineRule="auto"/>
        <w:ind w:firstLine="0"/>
        <w:rPr>
          <w:rStyle w:val="23"/>
          <w:rFonts w:eastAsia="Calibri"/>
          <w:b w:val="0"/>
          <w:bCs w:val="0"/>
          <w:sz w:val="28"/>
          <w:szCs w:val="28"/>
          <w:u w:val="none"/>
        </w:rPr>
      </w:pPr>
      <w:r w:rsidRPr="0016449D">
        <w:rPr>
          <w:rStyle w:val="23"/>
          <w:rFonts w:eastAsia="Calibri"/>
          <w:sz w:val="28"/>
          <w:szCs w:val="28"/>
          <w:u w:val="none"/>
        </w:rPr>
        <w:tab/>
        <w:t xml:space="preserve">Организация аудиторных занятий:  </w:t>
      </w:r>
      <w:r w:rsidRPr="0016449D">
        <w:rPr>
          <w:rStyle w:val="24"/>
          <w:rFonts w:eastAsia="Calibri"/>
          <w:sz w:val="28"/>
          <w:szCs w:val="28"/>
          <w:u w:val="none"/>
        </w:rPr>
        <w:t>у</w:t>
      </w:r>
      <w:r w:rsidRPr="0016449D">
        <w:rPr>
          <w:sz w:val="28"/>
          <w:szCs w:val="28"/>
        </w:rPr>
        <w:t>роки проводятся форме индивидуальных занятий, мелкогрупповых занятий (численностью от 2-х до 10), групповых занятий (численностью от 11 человек)</w:t>
      </w:r>
    </w:p>
    <w:p w:rsidR="0016449D" w:rsidRPr="00C459A6" w:rsidRDefault="0016449D" w:rsidP="0016449D">
      <w:pPr>
        <w:spacing w:line="360" w:lineRule="auto"/>
        <w:ind w:firstLine="0"/>
        <w:rPr>
          <w:rStyle w:val="23"/>
          <w:rFonts w:eastAsia="Calibri"/>
          <w:b w:val="0"/>
          <w:bCs w:val="0"/>
          <w:sz w:val="28"/>
          <w:szCs w:val="28"/>
        </w:rPr>
      </w:pPr>
      <w:r w:rsidRPr="0016449D">
        <w:rPr>
          <w:rStyle w:val="23"/>
          <w:rFonts w:eastAsia="Calibri"/>
          <w:sz w:val="28"/>
          <w:szCs w:val="28"/>
          <w:u w:val="none"/>
        </w:rPr>
        <w:tab/>
        <w:t xml:space="preserve">Продолжительность занятия: </w:t>
      </w:r>
      <w:r w:rsidRPr="0016449D">
        <w:rPr>
          <w:sz w:val="28"/>
          <w:szCs w:val="28"/>
        </w:rPr>
        <w:t>единицей</w:t>
      </w:r>
      <w:r w:rsidRPr="00C459A6">
        <w:rPr>
          <w:sz w:val="28"/>
          <w:szCs w:val="28"/>
        </w:rPr>
        <w:t xml:space="preserve"> измерения учебного времени и основной формой организации учебного процесса является урок. Продолжительность урока - 20 минут (0,5 академического часа), 30 минут - (0,75 академического часа), 40 минут (академический час).</w:t>
      </w:r>
    </w:p>
    <w:p w:rsidR="0016449D" w:rsidRPr="0016449D" w:rsidRDefault="0016449D" w:rsidP="0016449D">
      <w:pPr>
        <w:spacing w:line="360" w:lineRule="auto"/>
        <w:ind w:firstLine="0"/>
        <w:rPr>
          <w:rStyle w:val="23"/>
          <w:rFonts w:eastAsia="Calibri"/>
          <w:b w:val="0"/>
          <w:bCs w:val="0"/>
          <w:sz w:val="28"/>
          <w:szCs w:val="28"/>
          <w:u w:val="none"/>
        </w:rPr>
      </w:pPr>
      <w:r w:rsidRPr="0016449D">
        <w:rPr>
          <w:rStyle w:val="23"/>
          <w:rFonts w:eastAsia="Calibri"/>
          <w:sz w:val="28"/>
          <w:szCs w:val="28"/>
          <w:u w:val="none"/>
        </w:rPr>
        <w:tab/>
        <w:t xml:space="preserve">Организация внеаудиторных занятий: </w:t>
      </w:r>
      <w:r w:rsidRPr="0016449D">
        <w:rPr>
          <w:sz w:val="28"/>
          <w:szCs w:val="28"/>
        </w:rPr>
        <w:t>самостоятельная домашняя работа учащихся, культурно - просветительские мероприятия, внеурочные классные мероприятия.</w:t>
      </w:r>
    </w:p>
    <w:p w:rsidR="0016449D" w:rsidRPr="0016449D" w:rsidRDefault="0016449D" w:rsidP="0016449D">
      <w:pPr>
        <w:spacing w:line="360" w:lineRule="auto"/>
        <w:ind w:firstLine="0"/>
        <w:rPr>
          <w:rStyle w:val="23"/>
          <w:rFonts w:eastAsia="Calibri"/>
          <w:sz w:val="28"/>
          <w:szCs w:val="28"/>
          <w:u w:val="none"/>
        </w:rPr>
      </w:pPr>
      <w:r w:rsidRPr="0016449D">
        <w:rPr>
          <w:rStyle w:val="23"/>
          <w:rFonts w:eastAsia="Calibri"/>
          <w:sz w:val="28"/>
          <w:szCs w:val="28"/>
          <w:u w:val="none"/>
        </w:rPr>
        <w:t>Объем нагрузки в неделю для обучающихся по ОП «Музыкальное исполнительство» /</w:t>
      </w:r>
      <w:r>
        <w:rPr>
          <w:rStyle w:val="23"/>
          <w:rFonts w:eastAsia="Calibri"/>
          <w:sz w:val="28"/>
          <w:szCs w:val="28"/>
          <w:u w:val="none"/>
        </w:rPr>
        <w:t>народные инструменты</w:t>
      </w:r>
      <w:r w:rsidRPr="0016449D">
        <w:rPr>
          <w:rStyle w:val="23"/>
          <w:rFonts w:eastAsia="Calibri"/>
          <w:sz w:val="28"/>
          <w:szCs w:val="28"/>
          <w:u w:val="none"/>
        </w:rPr>
        <w:t xml:space="preserve"> / сроком реализации 5 лет: </w:t>
      </w:r>
    </w:p>
    <w:p w:rsidR="0016449D" w:rsidRPr="0016449D" w:rsidRDefault="00CE5B1B" w:rsidP="005B7030">
      <w:pPr>
        <w:widowControl w:val="0"/>
        <w:spacing w:line="360" w:lineRule="auto"/>
        <w:ind w:left="708" w:firstLine="0"/>
        <w:rPr>
          <w:sz w:val="28"/>
          <w:szCs w:val="28"/>
        </w:rPr>
      </w:pPr>
      <w:r>
        <w:rPr>
          <w:sz w:val="28"/>
          <w:szCs w:val="28"/>
        </w:rPr>
        <w:t>1 класс –  4 часа</w:t>
      </w:r>
      <w:r w:rsidR="0016449D" w:rsidRPr="0016449D">
        <w:rPr>
          <w:sz w:val="28"/>
          <w:szCs w:val="28"/>
        </w:rPr>
        <w:t xml:space="preserve"> </w:t>
      </w:r>
    </w:p>
    <w:p w:rsidR="0016449D" w:rsidRPr="0016449D" w:rsidRDefault="00CE5B1B" w:rsidP="005B7030">
      <w:pPr>
        <w:widowControl w:val="0"/>
        <w:spacing w:line="360" w:lineRule="auto"/>
        <w:ind w:left="708" w:firstLine="0"/>
        <w:rPr>
          <w:sz w:val="28"/>
          <w:szCs w:val="28"/>
        </w:rPr>
      </w:pPr>
      <w:r>
        <w:rPr>
          <w:sz w:val="28"/>
          <w:szCs w:val="28"/>
        </w:rPr>
        <w:t>2 класс – 5,5 часов</w:t>
      </w:r>
      <w:r w:rsidR="0016449D" w:rsidRPr="0016449D">
        <w:rPr>
          <w:sz w:val="28"/>
          <w:szCs w:val="28"/>
        </w:rPr>
        <w:t xml:space="preserve"> </w:t>
      </w:r>
    </w:p>
    <w:p w:rsidR="0016449D" w:rsidRPr="0016449D" w:rsidRDefault="0016449D" w:rsidP="005B7030">
      <w:pPr>
        <w:widowControl w:val="0"/>
        <w:spacing w:line="360" w:lineRule="auto"/>
        <w:ind w:left="708" w:firstLine="0"/>
        <w:rPr>
          <w:sz w:val="28"/>
          <w:szCs w:val="28"/>
        </w:rPr>
      </w:pPr>
      <w:r w:rsidRPr="0016449D">
        <w:rPr>
          <w:sz w:val="28"/>
          <w:szCs w:val="28"/>
        </w:rPr>
        <w:t>3-5 классы – 6,5 часов</w:t>
      </w:r>
    </w:p>
    <w:p w:rsidR="0016449D" w:rsidRPr="0016449D" w:rsidRDefault="0016449D" w:rsidP="0016449D">
      <w:pPr>
        <w:spacing w:line="360" w:lineRule="auto"/>
        <w:ind w:firstLine="0"/>
        <w:rPr>
          <w:sz w:val="28"/>
          <w:szCs w:val="28"/>
        </w:rPr>
      </w:pPr>
      <w:r w:rsidRPr="0016449D">
        <w:rPr>
          <w:rStyle w:val="4"/>
          <w:rFonts w:eastAsia="Calibri"/>
          <w:bCs w:val="0"/>
          <w:sz w:val="28"/>
          <w:szCs w:val="28"/>
          <w:u w:val="none"/>
        </w:rPr>
        <w:t>Средства обучения.</w:t>
      </w:r>
    </w:p>
    <w:p w:rsidR="0016449D" w:rsidRPr="00C459A6" w:rsidRDefault="0016449D" w:rsidP="0016449D">
      <w:pPr>
        <w:pStyle w:val="50"/>
        <w:shd w:val="clear" w:color="auto" w:fill="auto"/>
        <w:spacing w:line="360" w:lineRule="auto"/>
        <w:ind w:firstLine="0"/>
        <w:rPr>
          <w:sz w:val="28"/>
          <w:szCs w:val="28"/>
        </w:rPr>
      </w:pPr>
      <w:r w:rsidRPr="00C459A6">
        <w:rPr>
          <w:sz w:val="28"/>
          <w:szCs w:val="28"/>
        </w:rPr>
        <w:t>Музыкальные инструменты:</w:t>
      </w:r>
    </w:p>
    <w:p w:rsidR="0016449D" w:rsidRDefault="00B32A41" w:rsidP="00B81579">
      <w:pPr>
        <w:pStyle w:val="ab"/>
        <w:widowControl w:val="0"/>
        <w:numPr>
          <w:ilvl w:val="0"/>
          <w:numId w:val="16"/>
        </w:numPr>
        <w:tabs>
          <w:tab w:val="left" w:pos="1506"/>
        </w:tabs>
        <w:spacing w:line="360" w:lineRule="auto"/>
        <w:rPr>
          <w:sz w:val="28"/>
          <w:szCs w:val="28"/>
        </w:rPr>
      </w:pPr>
      <w:r>
        <w:rPr>
          <w:sz w:val="28"/>
          <w:szCs w:val="28"/>
        </w:rPr>
        <w:t>балалайка</w:t>
      </w:r>
    </w:p>
    <w:p w:rsidR="0016449D" w:rsidRPr="00C459A6" w:rsidRDefault="0016449D" w:rsidP="00B81579">
      <w:pPr>
        <w:pStyle w:val="ab"/>
        <w:widowControl w:val="0"/>
        <w:numPr>
          <w:ilvl w:val="0"/>
          <w:numId w:val="16"/>
        </w:numPr>
        <w:tabs>
          <w:tab w:val="left" w:pos="1506"/>
        </w:tabs>
        <w:spacing w:line="360" w:lineRule="auto"/>
        <w:rPr>
          <w:sz w:val="28"/>
          <w:szCs w:val="28"/>
        </w:rPr>
      </w:pPr>
      <w:r>
        <w:rPr>
          <w:sz w:val="28"/>
          <w:szCs w:val="28"/>
        </w:rPr>
        <w:t>домра</w:t>
      </w:r>
    </w:p>
    <w:p w:rsidR="0016449D" w:rsidRDefault="0016449D" w:rsidP="00B81579">
      <w:pPr>
        <w:pStyle w:val="ab"/>
        <w:widowControl w:val="0"/>
        <w:numPr>
          <w:ilvl w:val="0"/>
          <w:numId w:val="16"/>
        </w:numPr>
        <w:tabs>
          <w:tab w:val="left" w:pos="1506"/>
        </w:tabs>
        <w:spacing w:line="360" w:lineRule="auto"/>
        <w:rPr>
          <w:sz w:val="28"/>
          <w:szCs w:val="28"/>
        </w:rPr>
      </w:pPr>
      <w:r>
        <w:rPr>
          <w:sz w:val="28"/>
          <w:szCs w:val="28"/>
        </w:rPr>
        <w:t>гитара</w:t>
      </w:r>
    </w:p>
    <w:p w:rsidR="00B32A41" w:rsidRDefault="00CE5B1B" w:rsidP="00B81579">
      <w:pPr>
        <w:pStyle w:val="ab"/>
        <w:widowControl w:val="0"/>
        <w:numPr>
          <w:ilvl w:val="0"/>
          <w:numId w:val="16"/>
        </w:numPr>
        <w:tabs>
          <w:tab w:val="left" w:pos="1506"/>
        </w:tabs>
        <w:spacing w:line="360" w:lineRule="auto"/>
        <w:rPr>
          <w:sz w:val="28"/>
          <w:szCs w:val="28"/>
        </w:rPr>
      </w:pPr>
      <w:r>
        <w:rPr>
          <w:sz w:val="28"/>
          <w:szCs w:val="28"/>
        </w:rPr>
        <w:t>баян</w:t>
      </w:r>
    </w:p>
    <w:p w:rsidR="00B32A41" w:rsidRPr="00C459A6" w:rsidRDefault="00CE5B1B" w:rsidP="00B81579">
      <w:pPr>
        <w:pStyle w:val="ab"/>
        <w:widowControl w:val="0"/>
        <w:numPr>
          <w:ilvl w:val="0"/>
          <w:numId w:val="16"/>
        </w:numPr>
        <w:tabs>
          <w:tab w:val="left" w:pos="1506"/>
        </w:tabs>
        <w:spacing w:line="360" w:lineRule="auto"/>
        <w:rPr>
          <w:sz w:val="28"/>
          <w:szCs w:val="28"/>
        </w:rPr>
      </w:pPr>
      <w:r>
        <w:rPr>
          <w:sz w:val="28"/>
          <w:szCs w:val="28"/>
        </w:rPr>
        <w:t>аккордеон</w:t>
      </w:r>
    </w:p>
    <w:p w:rsidR="0016449D" w:rsidRPr="00C459A6" w:rsidRDefault="0016449D" w:rsidP="00B81579">
      <w:pPr>
        <w:pStyle w:val="ab"/>
        <w:widowControl w:val="0"/>
        <w:numPr>
          <w:ilvl w:val="0"/>
          <w:numId w:val="16"/>
        </w:numPr>
        <w:tabs>
          <w:tab w:val="left" w:pos="1506"/>
        </w:tabs>
        <w:spacing w:line="360" w:lineRule="auto"/>
        <w:rPr>
          <w:sz w:val="28"/>
          <w:szCs w:val="28"/>
        </w:rPr>
      </w:pPr>
      <w:r>
        <w:rPr>
          <w:sz w:val="28"/>
          <w:szCs w:val="28"/>
        </w:rPr>
        <w:t>фортепиано</w:t>
      </w:r>
    </w:p>
    <w:p w:rsidR="0016449D" w:rsidRPr="00C459A6" w:rsidRDefault="0016449D" w:rsidP="0016449D">
      <w:pPr>
        <w:pStyle w:val="50"/>
        <w:shd w:val="clear" w:color="auto" w:fill="auto"/>
        <w:spacing w:line="360" w:lineRule="auto"/>
        <w:ind w:firstLine="0"/>
        <w:rPr>
          <w:sz w:val="28"/>
          <w:szCs w:val="28"/>
        </w:rPr>
      </w:pPr>
      <w:r w:rsidRPr="00C459A6">
        <w:rPr>
          <w:sz w:val="28"/>
          <w:szCs w:val="28"/>
        </w:rPr>
        <w:t>Оборудование:</w:t>
      </w:r>
    </w:p>
    <w:p w:rsidR="0016449D" w:rsidRPr="00C459A6" w:rsidRDefault="00CE5B1B" w:rsidP="00B81579">
      <w:pPr>
        <w:pStyle w:val="ab"/>
        <w:widowControl w:val="0"/>
        <w:numPr>
          <w:ilvl w:val="0"/>
          <w:numId w:val="17"/>
        </w:numPr>
        <w:tabs>
          <w:tab w:val="left" w:pos="1454"/>
        </w:tabs>
        <w:spacing w:line="360" w:lineRule="auto"/>
        <w:rPr>
          <w:sz w:val="28"/>
          <w:szCs w:val="28"/>
        </w:rPr>
      </w:pPr>
      <w:r>
        <w:rPr>
          <w:sz w:val="28"/>
          <w:szCs w:val="28"/>
        </w:rPr>
        <w:t>стол, стулья, банкетка</w:t>
      </w:r>
    </w:p>
    <w:p w:rsidR="0016449D" w:rsidRPr="00C459A6" w:rsidRDefault="00CE5B1B" w:rsidP="00B81579">
      <w:pPr>
        <w:pStyle w:val="ab"/>
        <w:widowControl w:val="0"/>
        <w:numPr>
          <w:ilvl w:val="0"/>
          <w:numId w:val="17"/>
        </w:numPr>
        <w:tabs>
          <w:tab w:val="left" w:pos="1454"/>
        </w:tabs>
        <w:spacing w:line="360" w:lineRule="auto"/>
        <w:rPr>
          <w:sz w:val="28"/>
          <w:szCs w:val="28"/>
        </w:rPr>
      </w:pPr>
      <w:r>
        <w:rPr>
          <w:sz w:val="28"/>
          <w:szCs w:val="28"/>
        </w:rPr>
        <w:t>метроном</w:t>
      </w:r>
    </w:p>
    <w:p w:rsidR="0016449D" w:rsidRPr="00C459A6" w:rsidRDefault="0016449D" w:rsidP="00B81579">
      <w:pPr>
        <w:pStyle w:val="ab"/>
        <w:widowControl w:val="0"/>
        <w:numPr>
          <w:ilvl w:val="0"/>
          <w:numId w:val="17"/>
        </w:numPr>
        <w:tabs>
          <w:tab w:val="left" w:pos="1454"/>
        </w:tabs>
        <w:spacing w:line="360" w:lineRule="auto"/>
        <w:rPr>
          <w:sz w:val="28"/>
          <w:szCs w:val="28"/>
        </w:rPr>
      </w:pPr>
      <w:r>
        <w:rPr>
          <w:sz w:val="28"/>
          <w:szCs w:val="28"/>
        </w:rPr>
        <w:t>пюпитры</w:t>
      </w:r>
    </w:p>
    <w:p w:rsidR="0016449D" w:rsidRPr="00C459A6" w:rsidRDefault="0016449D" w:rsidP="0016449D">
      <w:pPr>
        <w:pStyle w:val="50"/>
        <w:shd w:val="clear" w:color="auto" w:fill="auto"/>
        <w:spacing w:line="360" w:lineRule="auto"/>
        <w:ind w:firstLine="0"/>
        <w:rPr>
          <w:sz w:val="28"/>
          <w:szCs w:val="28"/>
        </w:rPr>
      </w:pPr>
      <w:r w:rsidRPr="00C459A6">
        <w:rPr>
          <w:sz w:val="28"/>
          <w:szCs w:val="28"/>
        </w:rPr>
        <w:lastRenderedPageBreak/>
        <w:t>Технические средства обучения:</w:t>
      </w:r>
    </w:p>
    <w:p w:rsidR="0016449D" w:rsidRPr="00C459A6" w:rsidRDefault="0016449D" w:rsidP="00B81579">
      <w:pPr>
        <w:pStyle w:val="ab"/>
        <w:widowControl w:val="0"/>
        <w:numPr>
          <w:ilvl w:val="0"/>
          <w:numId w:val="18"/>
        </w:numPr>
        <w:tabs>
          <w:tab w:val="left" w:pos="1454"/>
        </w:tabs>
        <w:spacing w:line="360" w:lineRule="auto"/>
        <w:rPr>
          <w:sz w:val="28"/>
          <w:szCs w:val="28"/>
        </w:rPr>
      </w:pPr>
      <w:r w:rsidRPr="00C459A6">
        <w:rPr>
          <w:sz w:val="28"/>
          <w:szCs w:val="28"/>
          <w:lang w:val="en-US" w:bidi="en-US"/>
        </w:rPr>
        <w:t>CD</w:t>
      </w:r>
      <w:r w:rsidR="00CE5B1B">
        <w:rPr>
          <w:sz w:val="28"/>
          <w:szCs w:val="28"/>
        </w:rPr>
        <w:t>-центр</w:t>
      </w:r>
    </w:p>
    <w:p w:rsidR="0016449D" w:rsidRPr="00C459A6" w:rsidRDefault="0016449D" w:rsidP="00B81579">
      <w:pPr>
        <w:pStyle w:val="ab"/>
        <w:widowControl w:val="0"/>
        <w:numPr>
          <w:ilvl w:val="0"/>
          <w:numId w:val="18"/>
        </w:numPr>
        <w:tabs>
          <w:tab w:val="left" w:pos="1454"/>
        </w:tabs>
        <w:spacing w:line="360" w:lineRule="auto"/>
        <w:rPr>
          <w:sz w:val="28"/>
          <w:szCs w:val="28"/>
        </w:rPr>
      </w:pPr>
      <w:r w:rsidRPr="00C459A6">
        <w:rPr>
          <w:sz w:val="28"/>
          <w:szCs w:val="28"/>
        </w:rPr>
        <w:t xml:space="preserve">электронные носители информации </w:t>
      </w:r>
      <w:r w:rsidRPr="00C459A6">
        <w:rPr>
          <w:sz w:val="28"/>
          <w:szCs w:val="28"/>
          <w:lang w:bidi="en-US"/>
        </w:rPr>
        <w:t>(</w:t>
      </w:r>
      <w:r w:rsidRPr="00C459A6">
        <w:rPr>
          <w:sz w:val="28"/>
          <w:szCs w:val="28"/>
          <w:lang w:val="en-US" w:bidi="en-US"/>
        </w:rPr>
        <w:t>CD</w:t>
      </w:r>
      <w:r w:rsidRPr="00C459A6">
        <w:rPr>
          <w:sz w:val="28"/>
          <w:szCs w:val="28"/>
        </w:rPr>
        <w:t xml:space="preserve">-диск, </w:t>
      </w:r>
      <w:r w:rsidRPr="00C459A6">
        <w:rPr>
          <w:sz w:val="28"/>
          <w:szCs w:val="28"/>
          <w:lang w:val="en-US" w:bidi="en-US"/>
        </w:rPr>
        <w:t>USB</w:t>
      </w:r>
      <w:r w:rsidRPr="00C459A6">
        <w:rPr>
          <w:sz w:val="28"/>
          <w:szCs w:val="28"/>
          <w:lang w:bidi="en-US"/>
        </w:rPr>
        <w:t xml:space="preserve">- </w:t>
      </w:r>
      <w:r w:rsidRPr="00C459A6">
        <w:rPr>
          <w:sz w:val="28"/>
          <w:szCs w:val="28"/>
        </w:rPr>
        <w:t>носитель)</w:t>
      </w:r>
    </w:p>
    <w:p w:rsidR="0016449D" w:rsidRPr="00C459A6" w:rsidRDefault="0016449D" w:rsidP="00B81579">
      <w:pPr>
        <w:pStyle w:val="ab"/>
        <w:widowControl w:val="0"/>
        <w:numPr>
          <w:ilvl w:val="0"/>
          <w:numId w:val="18"/>
        </w:numPr>
        <w:tabs>
          <w:tab w:val="left" w:pos="1454"/>
        </w:tabs>
        <w:spacing w:line="360" w:lineRule="auto"/>
        <w:rPr>
          <w:sz w:val="28"/>
          <w:szCs w:val="28"/>
        </w:rPr>
      </w:pPr>
      <w:r w:rsidRPr="00C459A6">
        <w:rPr>
          <w:sz w:val="28"/>
          <w:szCs w:val="28"/>
        </w:rPr>
        <w:t>компьютер (ноутбук</w:t>
      </w:r>
      <w:r>
        <w:rPr>
          <w:sz w:val="28"/>
          <w:szCs w:val="28"/>
        </w:rPr>
        <w:t>)</w:t>
      </w:r>
    </w:p>
    <w:p w:rsidR="0016449D" w:rsidRPr="00C459A6" w:rsidRDefault="0016449D" w:rsidP="0016449D">
      <w:pPr>
        <w:pStyle w:val="50"/>
        <w:shd w:val="clear" w:color="auto" w:fill="auto"/>
        <w:spacing w:line="360" w:lineRule="auto"/>
        <w:ind w:firstLine="0"/>
        <w:rPr>
          <w:sz w:val="28"/>
          <w:szCs w:val="28"/>
        </w:rPr>
      </w:pPr>
      <w:r w:rsidRPr="00C459A6">
        <w:rPr>
          <w:sz w:val="28"/>
          <w:szCs w:val="28"/>
        </w:rPr>
        <w:t>Учебно - методические материалы:</w:t>
      </w:r>
    </w:p>
    <w:p w:rsidR="0016449D" w:rsidRPr="00C459A6" w:rsidRDefault="00CE5B1B" w:rsidP="00B81579">
      <w:pPr>
        <w:pStyle w:val="ab"/>
        <w:widowControl w:val="0"/>
        <w:numPr>
          <w:ilvl w:val="0"/>
          <w:numId w:val="19"/>
        </w:numPr>
        <w:tabs>
          <w:tab w:val="left" w:pos="1454"/>
        </w:tabs>
        <w:spacing w:line="360" w:lineRule="auto"/>
        <w:rPr>
          <w:sz w:val="28"/>
          <w:szCs w:val="28"/>
        </w:rPr>
      </w:pPr>
      <w:r>
        <w:rPr>
          <w:sz w:val="28"/>
          <w:szCs w:val="28"/>
        </w:rPr>
        <w:t>нотная литература</w:t>
      </w:r>
    </w:p>
    <w:p w:rsidR="0016449D" w:rsidRPr="00C459A6" w:rsidRDefault="0016449D" w:rsidP="00B81579">
      <w:pPr>
        <w:pStyle w:val="ab"/>
        <w:widowControl w:val="0"/>
        <w:numPr>
          <w:ilvl w:val="0"/>
          <w:numId w:val="19"/>
        </w:numPr>
        <w:tabs>
          <w:tab w:val="left" w:pos="1454"/>
        </w:tabs>
        <w:spacing w:line="360" w:lineRule="auto"/>
        <w:rPr>
          <w:sz w:val="28"/>
          <w:szCs w:val="28"/>
        </w:rPr>
      </w:pPr>
      <w:r w:rsidRPr="00C459A6">
        <w:rPr>
          <w:sz w:val="28"/>
          <w:szCs w:val="28"/>
        </w:rPr>
        <w:t>учебная литература (у</w:t>
      </w:r>
      <w:r w:rsidR="00CE5B1B">
        <w:rPr>
          <w:sz w:val="28"/>
          <w:szCs w:val="28"/>
        </w:rPr>
        <w:t>чебники, словари, энциклопедии)</w:t>
      </w:r>
    </w:p>
    <w:p w:rsidR="0016449D" w:rsidRPr="00C459A6" w:rsidRDefault="00CE5B1B" w:rsidP="00B81579">
      <w:pPr>
        <w:pStyle w:val="ab"/>
        <w:widowControl w:val="0"/>
        <w:numPr>
          <w:ilvl w:val="0"/>
          <w:numId w:val="19"/>
        </w:numPr>
        <w:tabs>
          <w:tab w:val="left" w:pos="1454"/>
        </w:tabs>
        <w:spacing w:line="360" w:lineRule="auto"/>
        <w:rPr>
          <w:sz w:val="28"/>
          <w:szCs w:val="28"/>
        </w:rPr>
      </w:pPr>
      <w:r>
        <w:rPr>
          <w:sz w:val="28"/>
          <w:szCs w:val="28"/>
        </w:rPr>
        <w:t>методическая литература</w:t>
      </w:r>
    </w:p>
    <w:p w:rsidR="0016449D" w:rsidRPr="00C459A6" w:rsidRDefault="00CE5B1B" w:rsidP="00B81579">
      <w:pPr>
        <w:pStyle w:val="ab"/>
        <w:widowControl w:val="0"/>
        <w:numPr>
          <w:ilvl w:val="0"/>
          <w:numId w:val="19"/>
        </w:numPr>
        <w:tabs>
          <w:tab w:val="left" w:pos="1454"/>
        </w:tabs>
        <w:spacing w:line="360" w:lineRule="auto"/>
        <w:rPr>
          <w:sz w:val="28"/>
          <w:szCs w:val="28"/>
        </w:rPr>
      </w:pPr>
      <w:r>
        <w:rPr>
          <w:sz w:val="28"/>
          <w:szCs w:val="28"/>
        </w:rPr>
        <w:t>наглядные пособия</w:t>
      </w:r>
    </w:p>
    <w:p w:rsidR="0016449D" w:rsidRPr="00C459A6" w:rsidRDefault="0016449D" w:rsidP="000B0201">
      <w:pPr>
        <w:pStyle w:val="32"/>
        <w:keepNext/>
        <w:keepLines/>
        <w:shd w:val="clear" w:color="auto" w:fill="auto"/>
        <w:spacing w:before="0" w:line="360" w:lineRule="auto"/>
        <w:jc w:val="center"/>
        <w:rPr>
          <w:rFonts w:ascii="Arial" w:hAnsi="Arial" w:cs="Arial"/>
          <w:i/>
          <w:sz w:val="28"/>
          <w:szCs w:val="28"/>
        </w:rPr>
      </w:pPr>
      <w:r>
        <w:rPr>
          <w:rFonts w:ascii="Arial" w:hAnsi="Arial" w:cs="Arial"/>
          <w:i/>
          <w:sz w:val="28"/>
          <w:szCs w:val="28"/>
        </w:rPr>
        <w:t xml:space="preserve">4. </w:t>
      </w:r>
      <w:r w:rsidRPr="00C459A6">
        <w:rPr>
          <w:rFonts w:ascii="Arial" w:hAnsi="Arial" w:cs="Arial"/>
          <w:i/>
          <w:sz w:val="28"/>
          <w:szCs w:val="28"/>
        </w:rPr>
        <w:t xml:space="preserve">Планируемые  результаты  освоения </w:t>
      </w:r>
      <w:r>
        <w:rPr>
          <w:rFonts w:ascii="Arial" w:hAnsi="Arial" w:cs="Arial"/>
          <w:i/>
          <w:sz w:val="28"/>
          <w:szCs w:val="28"/>
        </w:rPr>
        <w:t xml:space="preserve"> программы</w:t>
      </w:r>
    </w:p>
    <w:p w:rsidR="00347464" w:rsidRDefault="005B7030" w:rsidP="00347464">
      <w:pPr>
        <w:spacing w:line="360" w:lineRule="auto"/>
        <w:ind w:left="345" w:firstLine="0"/>
        <w:rPr>
          <w:b/>
          <w:i/>
          <w:color w:val="FF0000"/>
          <w:sz w:val="28"/>
          <w:szCs w:val="28"/>
          <w:u w:val="single"/>
        </w:rPr>
      </w:pPr>
      <w:r>
        <w:rPr>
          <w:rStyle w:val="24"/>
          <w:rFonts w:eastAsia="Calibri"/>
          <w:sz w:val="28"/>
          <w:szCs w:val="28"/>
          <w:u w:val="none"/>
        </w:rPr>
        <w:t xml:space="preserve">1. </w:t>
      </w:r>
      <w:r w:rsidR="0016449D" w:rsidRPr="005B7030">
        <w:rPr>
          <w:rStyle w:val="24"/>
          <w:rFonts w:eastAsia="Calibri"/>
          <w:color w:val="auto"/>
          <w:sz w:val="28"/>
          <w:szCs w:val="28"/>
          <w:u w:val="none"/>
        </w:rPr>
        <w:t xml:space="preserve">Приобретение   </w:t>
      </w:r>
      <w:proofErr w:type="gramStart"/>
      <w:r w:rsidR="0016449D" w:rsidRPr="005B7030">
        <w:rPr>
          <w:rStyle w:val="24"/>
          <w:rFonts w:eastAsia="Calibri"/>
          <w:color w:val="auto"/>
          <w:sz w:val="28"/>
          <w:szCs w:val="28"/>
          <w:u w:val="none"/>
        </w:rPr>
        <w:t>обучающимися</w:t>
      </w:r>
      <w:proofErr w:type="gramEnd"/>
      <w:r w:rsidR="0016449D" w:rsidRPr="005B7030">
        <w:rPr>
          <w:rStyle w:val="24"/>
          <w:rFonts w:eastAsia="Calibri"/>
          <w:color w:val="auto"/>
          <w:sz w:val="28"/>
          <w:szCs w:val="28"/>
          <w:u w:val="none"/>
        </w:rPr>
        <w:t xml:space="preserve"> следующих знаний, умений и навыков в области  исполнительской  подготовки:</w:t>
      </w:r>
      <w:r w:rsidR="00347464" w:rsidRPr="00347464">
        <w:rPr>
          <w:b/>
          <w:i/>
          <w:color w:val="FF0000"/>
          <w:sz w:val="28"/>
          <w:szCs w:val="28"/>
          <w:u w:val="single"/>
        </w:rPr>
        <w:t xml:space="preserve"> </w:t>
      </w:r>
    </w:p>
    <w:p w:rsidR="00347464" w:rsidRPr="00347464" w:rsidRDefault="00347464" w:rsidP="00B81579">
      <w:pPr>
        <w:pStyle w:val="ab"/>
        <w:numPr>
          <w:ilvl w:val="0"/>
          <w:numId w:val="21"/>
        </w:numPr>
        <w:spacing w:line="360" w:lineRule="auto"/>
        <w:rPr>
          <w:b/>
          <w:i/>
          <w:color w:val="FF0000"/>
          <w:sz w:val="28"/>
          <w:szCs w:val="28"/>
          <w:u w:val="single"/>
        </w:rPr>
      </w:pPr>
      <w:r w:rsidRPr="00347464">
        <w:rPr>
          <w:sz w:val="28"/>
          <w:szCs w:val="28"/>
        </w:rPr>
        <w:t>навыков исполнения музыкальных произведений на народных инструментах (сольное исполнение, коллективное исполнение);</w:t>
      </w:r>
    </w:p>
    <w:p w:rsidR="00347464" w:rsidRPr="00347464" w:rsidRDefault="00347464" w:rsidP="00B81579">
      <w:pPr>
        <w:pStyle w:val="ab"/>
        <w:numPr>
          <w:ilvl w:val="0"/>
          <w:numId w:val="21"/>
        </w:numPr>
        <w:spacing w:line="360" w:lineRule="auto"/>
        <w:rPr>
          <w:b/>
          <w:i/>
          <w:color w:val="FF0000"/>
          <w:sz w:val="28"/>
          <w:szCs w:val="28"/>
          <w:u w:val="single"/>
        </w:rPr>
      </w:pPr>
      <w:r w:rsidRPr="00347464">
        <w:rPr>
          <w:sz w:val="28"/>
          <w:szCs w:val="28"/>
        </w:rPr>
        <w:t>умений использовать выразительные средства для создания художественного образа;</w:t>
      </w:r>
    </w:p>
    <w:p w:rsidR="00347464" w:rsidRPr="00347464" w:rsidRDefault="00347464" w:rsidP="00B81579">
      <w:pPr>
        <w:pStyle w:val="ab"/>
        <w:numPr>
          <w:ilvl w:val="0"/>
          <w:numId w:val="21"/>
        </w:numPr>
        <w:spacing w:line="360" w:lineRule="auto"/>
        <w:rPr>
          <w:b/>
          <w:i/>
          <w:color w:val="FF0000"/>
          <w:sz w:val="28"/>
          <w:szCs w:val="28"/>
          <w:u w:val="single"/>
        </w:rPr>
      </w:pPr>
      <w:r w:rsidRPr="00347464">
        <w:rPr>
          <w:sz w:val="28"/>
          <w:szCs w:val="28"/>
        </w:rPr>
        <w:t>умений самостоятельно разучивать музыкальные произведения различных жанров и стилей;</w:t>
      </w:r>
    </w:p>
    <w:p w:rsidR="00347464" w:rsidRPr="00347464" w:rsidRDefault="00347464" w:rsidP="00B81579">
      <w:pPr>
        <w:pStyle w:val="ab"/>
        <w:numPr>
          <w:ilvl w:val="0"/>
          <w:numId w:val="21"/>
        </w:numPr>
        <w:spacing w:line="360" w:lineRule="auto"/>
        <w:rPr>
          <w:b/>
          <w:i/>
          <w:color w:val="FF0000"/>
          <w:sz w:val="28"/>
          <w:szCs w:val="28"/>
          <w:u w:val="single"/>
        </w:rPr>
      </w:pPr>
      <w:r w:rsidRPr="00347464">
        <w:rPr>
          <w:sz w:val="28"/>
          <w:szCs w:val="28"/>
        </w:rPr>
        <w:t>навыков публичных выступлений;</w:t>
      </w:r>
    </w:p>
    <w:p w:rsidR="00347464" w:rsidRPr="00347464" w:rsidRDefault="00347464" w:rsidP="00B81579">
      <w:pPr>
        <w:pStyle w:val="ab"/>
        <w:numPr>
          <w:ilvl w:val="0"/>
          <w:numId w:val="21"/>
        </w:numPr>
        <w:spacing w:line="360" w:lineRule="auto"/>
        <w:rPr>
          <w:b/>
          <w:i/>
          <w:color w:val="FF0000"/>
          <w:sz w:val="28"/>
          <w:szCs w:val="28"/>
          <w:u w:val="single"/>
        </w:rPr>
      </w:pPr>
      <w:r w:rsidRPr="00347464">
        <w:rPr>
          <w:sz w:val="28"/>
          <w:szCs w:val="28"/>
        </w:rPr>
        <w:t>навыков общения со слушательской аудиторией в условиях музыкально-просветительской деятельности МБОУ ДО «ПДШИ»</w:t>
      </w:r>
      <w:r>
        <w:rPr>
          <w:sz w:val="28"/>
          <w:szCs w:val="28"/>
        </w:rPr>
        <w:t>.</w:t>
      </w:r>
    </w:p>
    <w:p w:rsidR="00347464" w:rsidRPr="00347464" w:rsidRDefault="00347464" w:rsidP="000B0201">
      <w:pPr>
        <w:pStyle w:val="ab"/>
        <w:numPr>
          <w:ilvl w:val="0"/>
          <w:numId w:val="12"/>
        </w:numPr>
        <w:tabs>
          <w:tab w:val="left" w:pos="0"/>
        </w:tabs>
        <w:spacing w:line="360" w:lineRule="auto"/>
        <w:rPr>
          <w:sz w:val="28"/>
          <w:szCs w:val="28"/>
        </w:rPr>
      </w:pPr>
      <w:r w:rsidRPr="00347464">
        <w:rPr>
          <w:sz w:val="28"/>
          <w:szCs w:val="28"/>
        </w:rPr>
        <w:t>в области историко-теоретической подготовки:</w:t>
      </w:r>
    </w:p>
    <w:p w:rsidR="00347464" w:rsidRPr="00347464" w:rsidRDefault="00347464" w:rsidP="00B81579">
      <w:pPr>
        <w:pStyle w:val="ab"/>
        <w:numPr>
          <w:ilvl w:val="0"/>
          <w:numId w:val="22"/>
        </w:numPr>
        <w:tabs>
          <w:tab w:val="left" w:pos="0"/>
        </w:tabs>
        <w:spacing w:line="360" w:lineRule="auto"/>
        <w:rPr>
          <w:sz w:val="28"/>
          <w:szCs w:val="28"/>
        </w:rPr>
      </w:pPr>
      <w:r w:rsidRPr="00347464">
        <w:rPr>
          <w:sz w:val="28"/>
          <w:szCs w:val="28"/>
        </w:rPr>
        <w:t>первичных знаний о музыкальных жанрах и основных стилистических направлениях;</w:t>
      </w:r>
    </w:p>
    <w:p w:rsidR="00347464" w:rsidRPr="00347464" w:rsidRDefault="00347464" w:rsidP="00B81579">
      <w:pPr>
        <w:pStyle w:val="ab"/>
        <w:numPr>
          <w:ilvl w:val="0"/>
          <w:numId w:val="22"/>
        </w:numPr>
        <w:tabs>
          <w:tab w:val="left" w:pos="0"/>
        </w:tabs>
        <w:spacing w:line="360" w:lineRule="auto"/>
        <w:rPr>
          <w:sz w:val="28"/>
          <w:szCs w:val="28"/>
        </w:rPr>
      </w:pPr>
      <w:r w:rsidRPr="00347464">
        <w:rPr>
          <w:sz w:val="28"/>
          <w:szCs w:val="28"/>
        </w:rPr>
        <w:t>знаний лучших образцов мировой музыкальной культуры (творчество великих композиторов, выдающихся отечественных и зарубежных произведений в области музыкального искусства);</w:t>
      </w:r>
    </w:p>
    <w:p w:rsidR="00347464" w:rsidRPr="00347464" w:rsidRDefault="00347464" w:rsidP="00B81579">
      <w:pPr>
        <w:pStyle w:val="ab"/>
        <w:numPr>
          <w:ilvl w:val="0"/>
          <w:numId w:val="22"/>
        </w:numPr>
        <w:tabs>
          <w:tab w:val="left" w:pos="0"/>
        </w:tabs>
        <w:spacing w:line="360" w:lineRule="auto"/>
        <w:rPr>
          <w:sz w:val="28"/>
          <w:szCs w:val="28"/>
        </w:rPr>
      </w:pPr>
      <w:r w:rsidRPr="00347464">
        <w:rPr>
          <w:sz w:val="28"/>
          <w:szCs w:val="28"/>
        </w:rPr>
        <w:t>знаний основ музыкальной грамоты;</w:t>
      </w:r>
    </w:p>
    <w:p w:rsidR="00347464" w:rsidRPr="00347464" w:rsidRDefault="00347464" w:rsidP="00B81579">
      <w:pPr>
        <w:pStyle w:val="ab"/>
        <w:numPr>
          <w:ilvl w:val="0"/>
          <w:numId w:val="22"/>
        </w:numPr>
        <w:tabs>
          <w:tab w:val="left" w:pos="0"/>
        </w:tabs>
        <w:spacing w:line="360" w:lineRule="auto"/>
        <w:rPr>
          <w:sz w:val="28"/>
          <w:szCs w:val="28"/>
        </w:rPr>
      </w:pPr>
      <w:r w:rsidRPr="00347464">
        <w:rPr>
          <w:sz w:val="28"/>
          <w:szCs w:val="28"/>
        </w:rPr>
        <w:lastRenderedPageBreak/>
        <w:t>знаний основных средств выразительности, используемых в   музыкальном искусстве;</w:t>
      </w:r>
    </w:p>
    <w:p w:rsidR="00347464" w:rsidRPr="00347464" w:rsidRDefault="00347464" w:rsidP="00B81579">
      <w:pPr>
        <w:pStyle w:val="ab"/>
        <w:numPr>
          <w:ilvl w:val="0"/>
          <w:numId w:val="22"/>
        </w:numPr>
        <w:tabs>
          <w:tab w:val="left" w:pos="0"/>
        </w:tabs>
        <w:spacing w:line="360" w:lineRule="auto"/>
        <w:rPr>
          <w:sz w:val="28"/>
          <w:szCs w:val="28"/>
        </w:rPr>
      </w:pPr>
      <w:r w:rsidRPr="00347464">
        <w:rPr>
          <w:sz w:val="28"/>
          <w:szCs w:val="28"/>
        </w:rPr>
        <w:t>знаний   наиболее употребляемой музыкальной терминологии.</w:t>
      </w:r>
    </w:p>
    <w:p w:rsidR="00347464" w:rsidRPr="00347464" w:rsidRDefault="00347464" w:rsidP="000B0201">
      <w:pPr>
        <w:pStyle w:val="ab"/>
        <w:numPr>
          <w:ilvl w:val="0"/>
          <w:numId w:val="12"/>
        </w:numPr>
        <w:tabs>
          <w:tab w:val="left" w:pos="0"/>
        </w:tabs>
        <w:spacing w:line="360" w:lineRule="auto"/>
        <w:rPr>
          <w:sz w:val="28"/>
          <w:szCs w:val="28"/>
        </w:rPr>
      </w:pPr>
      <w:r w:rsidRPr="00347464">
        <w:rPr>
          <w:sz w:val="28"/>
          <w:szCs w:val="28"/>
        </w:rPr>
        <w:t>в области предмета по выбору:</w:t>
      </w:r>
    </w:p>
    <w:p w:rsidR="00347464" w:rsidRPr="009459DA" w:rsidRDefault="00347464" w:rsidP="00B81579">
      <w:pPr>
        <w:pStyle w:val="ab"/>
        <w:numPr>
          <w:ilvl w:val="0"/>
          <w:numId w:val="23"/>
        </w:numPr>
        <w:tabs>
          <w:tab w:val="left" w:pos="0"/>
        </w:tabs>
        <w:spacing w:line="360" w:lineRule="auto"/>
        <w:rPr>
          <w:sz w:val="28"/>
          <w:szCs w:val="28"/>
        </w:rPr>
      </w:pPr>
      <w:r w:rsidRPr="009459DA">
        <w:rPr>
          <w:sz w:val="28"/>
          <w:szCs w:val="28"/>
        </w:rPr>
        <w:t>навыков исполнения музыкальных произведений на народных инструментах (сольное исполнение, коллективное исполнение);</w:t>
      </w:r>
    </w:p>
    <w:p w:rsidR="00347464" w:rsidRPr="009459DA" w:rsidRDefault="00347464" w:rsidP="00B81579">
      <w:pPr>
        <w:pStyle w:val="ab"/>
        <w:numPr>
          <w:ilvl w:val="0"/>
          <w:numId w:val="23"/>
        </w:numPr>
        <w:tabs>
          <w:tab w:val="left" w:pos="0"/>
        </w:tabs>
        <w:spacing w:line="360" w:lineRule="auto"/>
        <w:rPr>
          <w:sz w:val="28"/>
          <w:szCs w:val="28"/>
        </w:rPr>
      </w:pPr>
      <w:r w:rsidRPr="009459DA">
        <w:rPr>
          <w:sz w:val="28"/>
          <w:szCs w:val="28"/>
        </w:rPr>
        <w:t>умений использовать выразительные средства для создания художественного образа;</w:t>
      </w:r>
    </w:p>
    <w:p w:rsidR="009459DA" w:rsidRPr="009459DA" w:rsidRDefault="00347464" w:rsidP="00B81579">
      <w:pPr>
        <w:pStyle w:val="ab"/>
        <w:numPr>
          <w:ilvl w:val="0"/>
          <w:numId w:val="23"/>
        </w:numPr>
        <w:tabs>
          <w:tab w:val="left" w:pos="0"/>
        </w:tabs>
        <w:spacing w:line="360" w:lineRule="auto"/>
        <w:rPr>
          <w:sz w:val="28"/>
          <w:szCs w:val="28"/>
        </w:rPr>
      </w:pPr>
      <w:r w:rsidRPr="009459DA">
        <w:rPr>
          <w:sz w:val="28"/>
          <w:szCs w:val="28"/>
        </w:rPr>
        <w:t>умений самостоятельно разучивать музыкальные произведения различных жанров и стилей;</w:t>
      </w:r>
    </w:p>
    <w:p w:rsidR="00347464" w:rsidRPr="009459DA" w:rsidRDefault="00347464" w:rsidP="00B81579">
      <w:pPr>
        <w:pStyle w:val="ab"/>
        <w:numPr>
          <w:ilvl w:val="0"/>
          <w:numId w:val="23"/>
        </w:numPr>
        <w:tabs>
          <w:tab w:val="left" w:pos="0"/>
        </w:tabs>
        <w:spacing w:line="360" w:lineRule="auto"/>
        <w:rPr>
          <w:sz w:val="28"/>
          <w:szCs w:val="28"/>
        </w:rPr>
      </w:pPr>
      <w:r w:rsidRPr="009459DA">
        <w:rPr>
          <w:sz w:val="28"/>
          <w:szCs w:val="28"/>
        </w:rPr>
        <w:t>навыков публичных выступлений</w:t>
      </w:r>
      <w:r w:rsidR="009459DA" w:rsidRPr="009459DA">
        <w:rPr>
          <w:sz w:val="28"/>
          <w:szCs w:val="28"/>
        </w:rPr>
        <w:t>.</w:t>
      </w:r>
    </w:p>
    <w:p w:rsidR="00CE5B1B" w:rsidRPr="003E6077" w:rsidRDefault="00CE5B1B" w:rsidP="000B0201">
      <w:pPr>
        <w:pStyle w:val="32"/>
        <w:keepNext/>
        <w:keepLines/>
        <w:shd w:val="clear" w:color="auto" w:fill="auto"/>
        <w:spacing w:before="0" w:line="360" w:lineRule="auto"/>
        <w:jc w:val="center"/>
        <w:rPr>
          <w:rFonts w:ascii="Arial" w:hAnsi="Arial" w:cs="Arial"/>
          <w:i/>
          <w:sz w:val="28"/>
          <w:szCs w:val="28"/>
        </w:rPr>
      </w:pPr>
      <w:r w:rsidRPr="003E6077">
        <w:rPr>
          <w:rFonts w:ascii="Arial" w:hAnsi="Arial" w:cs="Arial"/>
          <w:i/>
          <w:sz w:val="28"/>
          <w:szCs w:val="28"/>
        </w:rPr>
        <w:t>5.Система   и  критерии  оценок текущего контроля успеваемости,  промежуточной и итоговой аттестации</w:t>
      </w:r>
    </w:p>
    <w:p w:rsidR="00CE5B1B" w:rsidRPr="003E6077" w:rsidRDefault="00CE5B1B" w:rsidP="00CE5B1B">
      <w:pPr>
        <w:spacing w:line="360" w:lineRule="auto"/>
        <w:ind w:firstLine="740"/>
        <w:rPr>
          <w:sz w:val="28"/>
          <w:szCs w:val="28"/>
        </w:rPr>
      </w:pPr>
      <w:r w:rsidRPr="003E6077">
        <w:rPr>
          <w:sz w:val="28"/>
          <w:szCs w:val="28"/>
        </w:rPr>
        <w:t>Оценка   качества   ОП «Скрипка» включает в себя текущий контроль успеваемости, промежуточную  и  итоговую  аттестацию  обучающихся.</w:t>
      </w:r>
    </w:p>
    <w:p w:rsidR="00CE5B1B" w:rsidRPr="003E6077" w:rsidRDefault="00CE5B1B" w:rsidP="00CE5B1B">
      <w:pPr>
        <w:spacing w:line="360" w:lineRule="auto"/>
        <w:ind w:firstLine="0"/>
        <w:rPr>
          <w:sz w:val="28"/>
          <w:szCs w:val="28"/>
        </w:rPr>
      </w:pPr>
      <w:r w:rsidRPr="003E6077">
        <w:rPr>
          <w:sz w:val="28"/>
          <w:szCs w:val="28"/>
        </w:rPr>
        <w:t xml:space="preserve">Для   более полного   оценивания   знаний, умений и </w:t>
      </w:r>
      <w:proofErr w:type="gramStart"/>
      <w:r w:rsidRPr="003E6077">
        <w:rPr>
          <w:sz w:val="28"/>
          <w:szCs w:val="28"/>
        </w:rPr>
        <w:t>навыков</w:t>
      </w:r>
      <w:proofErr w:type="gramEnd"/>
      <w:r w:rsidRPr="003E6077">
        <w:rPr>
          <w:sz w:val="28"/>
          <w:szCs w:val="28"/>
        </w:rPr>
        <w:t xml:space="preserve">   обучающихся  в соответствии с требованиями общеразвивающей программы по  текущему контролю успеваемости  и  промежуточной аттестации  в  МБОУ ДО «Пикалевская детская школа искусств»  установлена  10-тибалльная  система  оценок (5+,5, 5-,4+, 4, 4-, 3+, 3, 3-, 2).  </w:t>
      </w:r>
    </w:p>
    <w:p w:rsidR="00CE5B1B" w:rsidRPr="003E6077" w:rsidRDefault="00CE5B1B" w:rsidP="00CE5B1B">
      <w:pPr>
        <w:spacing w:line="360" w:lineRule="auto"/>
        <w:ind w:firstLine="0"/>
        <w:rPr>
          <w:sz w:val="28"/>
          <w:szCs w:val="28"/>
        </w:rPr>
      </w:pPr>
      <w:r w:rsidRPr="003E6077">
        <w:rPr>
          <w:sz w:val="28"/>
          <w:szCs w:val="28"/>
        </w:rPr>
        <w:t xml:space="preserve">Итоговая аттестация осуществляется по  5-тибалльной  системе.  Оценка «5» - отлично, «4» - хорошо, «3» - удовлетворительно, «2» и «1» - неудовлетворительно. </w:t>
      </w:r>
    </w:p>
    <w:p w:rsidR="00CE5B1B" w:rsidRPr="003E6077" w:rsidRDefault="00CE5B1B" w:rsidP="00CE5B1B">
      <w:pPr>
        <w:spacing w:line="360" w:lineRule="auto"/>
        <w:ind w:firstLine="0"/>
        <w:rPr>
          <w:b/>
          <w:iCs/>
          <w:sz w:val="28"/>
          <w:szCs w:val="28"/>
          <w:lang w:eastAsia="ru-RU" w:bidi="ru-RU"/>
        </w:rPr>
      </w:pPr>
      <w:r w:rsidRPr="003E6077">
        <w:rPr>
          <w:rStyle w:val="25"/>
          <w:rFonts w:eastAsia="Calibri"/>
          <w:i w:val="0"/>
          <w:color w:val="auto"/>
          <w:sz w:val="28"/>
          <w:szCs w:val="28"/>
        </w:rPr>
        <w:t xml:space="preserve">Форма, периодичность и порядок проведения текущего контроля успеваемости, промежуточной и итоговой аттестации обучающихся.  </w:t>
      </w:r>
    </w:p>
    <w:p w:rsidR="00CE5B1B" w:rsidRPr="003E6077" w:rsidRDefault="00CE5B1B" w:rsidP="00CE5B1B">
      <w:pPr>
        <w:spacing w:line="360" w:lineRule="auto"/>
        <w:ind w:firstLine="0"/>
        <w:rPr>
          <w:sz w:val="28"/>
          <w:szCs w:val="28"/>
        </w:rPr>
      </w:pPr>
      <w:r w:rsidRPr="003E6077">
        <w:rPr>
          <w:b/>
          <w:i/>
          <w:sz w:val="28"/>
          <w:szCs w:val="28"/>
        </w:rPr>
        <w:t>Текущий контроль успеваемости</w:t>
      </w:r>
      <w:r w:rsidRPr="003E6077">
        <w:rPr>
          <w:sz w:val="28"/>
          <w:szCs w:val="28"/>
        </w:rPr>
        <w:t xml:space="preserve"> - это систематическая проверка знаний, умений и навыков обучающихся, проводимая преподавателем   регулярно </w:t>
      </w:r>
    </w:p>
    <w:p w:rsidR="00CE5B1B" w:rsidRPr="003E6077" w:rsidRDefault="00CE5B1B" w:rsidP="00CE5B1B">
      <w:pPr>
        <w:spacing w:line="360" w:lineRule="auto"/>
        <w:ind w:firstLine="0"/>
        <w:rPr>
          <w:sz w:val="28"/>
          <w:szCs w:val="28"/>
        </w:rPr>
      </w:pPr>
      <w:r w:rsidRPr="003E6077">
        <w:rPr>
          <w:sz w:val="28"/>
          <w:szCs w:val="28"/>
        </w:rPr>
        <w:t xml:space="preserve">(с периодичностью  не более чем через 2-3 урока)  в  рамках расписания занятий  в течение учебных четвертей (года). </w:t>
      </w:r>
    </w:p>
    <w:p w:rsidR="00CE5B1B" w:rsidRPr="003E6077" w:rsidRDefault="00CE5B1B" w:rsidP="00CE5B1B">
      <w:pPr>
        <w:spacing w:line="360" w:lineRule="auto"/>
        <w:ind w:firstLine="0"/>
        <w:rPr>
          <w:sz w:val="28"/>
          <w:szCs w:val="28"/>
        </w:rPr>
      </w:pPr>
      <w:r w:rsidRPr="003E6077">
        <w:rPr>
          <w:sz w:val="28"/>
          <w:szCs w:val="28"/>
        </w:rPr>
        <w:t>Текущий контроль успеваемости направлен:</w:t>
      </w:r>
    </w:p>
    <w:p w:rsidR="00CE5B1B" w:rsidRPr="003E6077" w:rsidRDefault="00CE5B1B" w:rsidP="00B81579">
      <w:pPr>
        <w:pStyle w:val="ab"/>
        <w:numPr>
          <w:ilvl w:val="0"/>
          <w:numId w:val="35"/>
        </w:numPr>
        <w:spacing w:line="360" w:lineRule="auto"/>
        <w:rPr>
          <w:sz w:val="28"/>
          <w:szCs w:val="28"/>
        </w:rPr>
      </w:pPr>
      <w:r w:rsidRPr="003E6077">
        <w:rPr>
          <w:sz w:val="28"/>
          <w:szCs w:val="28"/>
        </w:rPr>
        <w:lastRenderedPageBreak/>
        <w:t>на поддержание учебной дисциплины</w:t>
      </w:r>
    </w:p>
    <w:p w:rsidR="00CE5B1B" w:rsidRPr="003E6077" w:rsidRDefault="00CE5B1B" w:rsidP="00B81579">
      <w:pPr>
        <w:pStyle w:val="ab"/>
        <w:numPr>
          <w:ilvl w:val="0"/>
          <w:numId w:val="35"/>
        </w:numPr>
        <w:spacing w:line="360" w:lineRule="auto"/>
        <w:rPr>
          <w:sz w:val="28"/>
          <w:szCs w:val="28"/>
        </w:rPr>
      </w:pPr>
      <w:r w:rsidRPr="003E6077">
        <w:rPr>
          <w:sz w:val="28"/>
          <w:szCs w:val="28"/>
        </w:rPr>
        <w:t>ответственную организацию домашних занятий (самостоятельной работы обучающегося)</w:t>
      </w:r>
    </w:p>
    <w:p w:rsidR="00CE5B1B" w:rsidRPr="003E6077" w:rsidRDefault="00CE5B1B" w:rsidP="00B81579">
      <w:pPr>
        <w:pStyle w:val="ab"/>
        <w:numPr>
          <w:ilvl w:val="0"/>
          <w:numId w:val="35"/>
        </w:numPr>
        <w:spacing w:line="360" w:lineRule="auto"/>
        <w:rPr>
          <w:sz w:val="28"/>
          <w:szCs w:val="28"/>
        </w:rPr>
      </w:pPr>
      <w:r w:rsidRPr="003E6077">
        <w:rPr>
          <w:sz w:val="28"/>
          <w:szCs w:val="28"/>
        </w:rPr>
        <w:t>повышение уровня освоения текущего учебного материала</w:t>
      </w:r>
    </w:p>
    <w:p w:rsidR="00CE5B1B" w:rsidRPr="003E6077" w:rsidRDefault="00CE5B1B" w:rsidP="00B81579">
      <w:pPr>
        <w:pStyle w:val="ab"/>
        <w:numPr>
          <w:ilvl w:val="0"/>
          <w:numId w:val="35"/>
        </w:numPr>
        <w:spacing w:line="360" w:lineRule="auto"/>
        <w:rPr>
          <w:sz w:val="28"/>
          <w:szCs w:val="28"/>
        </w:rPr>
      </w:pPr>
      <w:r w:rsidRPr="003E6077">
        <w:rPr>
          <w:sz w:val="28"/>
          <w:szCs w:val="28"/>
        </w:rPr>
        <w:t>выявление отношения обучающегося к изучаемому предмету</w:t>
      </w:r>
    </w:p>
    <w:p w:rsidR="00CE5B1B" w:rsidRPr="003E6077" w:rsidRDefault="00CE5B1B" w:rsidP="00CE5B1B">
      <w:pPr>
        <w:spacing w:line="360" w:lineRule="auto"/>
        <w:ind w:firstLine="0"/>
        <w:rPr>
          <w:sz w:val="28"/>
          <w:szCs w:val="28"/>
        </w:rPr>
      </w:pPr>
      <w:r w:rsidRPr="003E6077">
        <w:rPr>
          <w:sz w:val="28"/>
          <w:szCs w:val="28"/>
        </w:rPr>
        <w:t>В   качестве   средств   текущего   контроля   в   МБОУ ДО «ПДШИ»  используется:</w:t>
      </w:r>
    </w:p>
    <w:p w:rsidR="00CE5B1B" w:rsidRPr="003E6077" w:rsidRDefault="00CE5B1B" w:rsidP="00B81579">
      <w:pPr>
        <w:pStyle w:val="ab"/>
        <w:numPr>
          <w:ilvl w:val="0"/>
          <w:numId w:val="20"/>
        </w:numPr>
        <w:spacing w:line="360" w:lineRule="auto"/>
        <w:rPr>
          <w:sz w:val="28"/>
          <w:szCs w:val="28"/>
        </w:rPr>
      </w:pPr>
      <w:r w:rsidRPr="003E6077">
        <w:rPr>
          <w:sz w:val="28"/>
          <w:szCs w:val="28"/>
        </w:rPr>
        <w:t>работа обучающегося на уроке</w:t>
      </w:r>
    </w:p>
    <w:p w:rsidR="00CE5B1B" w:rsidRPr="003E6077" w:rsidRDefault="00CE5B1B" w:rsidP="00B81579">
      <w:pPr>
        <w:pStyle w:val="ab"/>
        <w:numPr>
          <w:ilvl w:val="0"/>
          <w:numId w:val="20"/>
        </w:numPr>
        <w:spacing w:line="360" w:lineRule="auto"/>
        <w:rPr>
          <w:sz w:val="28"/>
          <w:szCs w:val="28"/>
        </w:rPr>
      </w:pPr>
      <w:r w:rsidRPr="003E6077">
        <w:rPr>
          <w:sz w:val="28"/>
          <w:szCs w:val="28"/>
        </w:rPr>
        <w:t>домашняя работа</w:t>
      </w:r>
    </w:p>
    <w:p w:rsidR="00CE5B1B" w:rsidRPr="003E6077" w:rsidRDefault="00CE5B1B" w:rsidP="00B81579">
      <w:pPr>
        <w:pStyle w:val="ab"/>
        <w:numPr>
          <w:ilvl w:val="0"/>
          <w:numId w:val="20"/>
        </w:numPr>
        <w:spacing w:line="360" w:lineRule="auto"/>
        <w:rPr>
          <w:sz w:val="28"/>
          <w:szCs w:val="28"/>
        </w:rPr>
      </w:pPr>
      <w:r w:rsidRPr="003E6077">
        <w:rPr>
          <w:sz w:val="28"/>
          <w:szCs w:val="28"/>
        </w:rPr>
        <w:t xml:space="preserve">контрольные уроки  </w:t>
      </w:r>
    </w:p>
    <w:p w:rsidR="00CE5B1B" w:rsidRPr="003E6077" w:rsidRDefault="00CE5B1B" w:rsidP="00B81579">
      <w:pPr>
        <w:pStyle w:val="ab"/>
        <w:numPr>
          <w:ilvl w:val="0"/>
          <w:numId w:val="20"/>
        </w:numPr>
        <w:spacing w:line="360" w:lineRule="auto"/>
        <w:rPr>
          <w:sz w:val="28"/>
          <w:szCs w:val="28"/>
        </w:rPr>
      </w:pPr>
      <w:r w:rsidRPr="003E6077">
        <w:rPr>
          <w:sz w:val="28"/>
          <w:szCs w:val="28"/>
        </w:rPr>
        <w:t xml:space="preserve">прослушивание </w:t>
      </w:r>
    </w:p>
    <w:p w:rsidR="00CE5B1B" w:rsidRPr="003E6077" w:rsidRDefault="00CE5B1B" w:rsidP="00B81579">
      <w:pPr>
        <w:pStyle w:val="ab"/>
        <w:numPr>
          <w:ilvl w:val="0"/>
          <w:numId w:val="20"/>
        </w:numPr>
        <w:spacing w:line="360" w:lineRule="auto"/>
        <w:rPr>
          <w:sz w:val="28"/>
          <w:szCs w:val="28"/>
        </w:rPr>
      </w:pPr>
      <w:r w:rsidRPr="003E6077">
        <w:rPr>
          <w:sz w:val="28"/>
          <w:szCs w:val="28"/>
        </w:rPr>
        <w:t>устный опрос</w:t>
      </w:r>
    </w:p>
    <w:p w:rsidR="00CE5B1B" w:rsidRPr="003E6077" w:rsidRDefault="00CE5B1B" w:rsidP="00B81579">
      <w:pPr>
        <w:pStyle w:val="ab"/>
        <w:numPr>
          <w:ilvl w:val="0"/>
          <w:numId w:val="20"/>
        </w:numPr>
        <w:spacing w:line="360" w:lineRule="auto"/>
        <w:rPr>
          <w:sz w:val="28"/>
          <w:szCs w:val="28"/>
        </w:rPr>
      </w:pPr>
      <w:r w:rsidRPr="003E6077">
        <w:rPr>
          <w:sz w:val="28"/>
          <w:szCs w:val="28"/>
        </w:rPr>
        <w:t>письменная работа</w:t>
      </w:r>
    </w:p>
    <w:p w:rsidR="00CE5B1B" w:rsidRPr="003E6077" w:rsidRDefault="00CE5B1B" w:rsidP="00B81579">
      <w:pPr>
        <w:pStyle w:val="ab"/>
        <w:numPr>
          <w:ilvl w:val="0"/>
          <w:numId w:val="20"/>
        </w:numPr>
        <w:spacing w:line="360" w:lineRule="auto"/>
        <w:rPr>
          <w:sz w:val="28"/>
          <w:szCs w:val="28"/>
        </w:rPr>
      </w:pPr>
      <w:r w:rsidRPr="003E6077">
        <w:rPr>
          <w:sz w:val="28"/>
          <w:szCs w:val="28"/>
        </w:rPr>
        <w:t xml:space="preserve">контрольный срез </w:t>
      </w:r>
      <w:r w:rsidRPr="003E6077">
        <w:rPr>
          <w:rFonts w:eastAsia="Times New Roman"/>
          <w:sz w:val="28"/>
          <w:szCs w:val="28"/>
          <w:lang w:eastAsia="ru-RU"/>
        </w:rPr>
        <w:t>(письменный, устный)</w:t>
      </w:r>
    </w:p>
    <w:p w:rsidR="00CE5B1B" w:rsidRPr="003E6077" w:rsidRDefault="00CE5B1B" w:rsidP="00B81579">
      <w:pPr>
        <w:pStyle w:val="ab"/>
        <w:numPr>
          <w:ilvl w:val="0"/>
          <w:numId w:val="20"/>
        </w:numPr>
        <w:spacing w:line="360" w:lineRule="auto"/>
        <w:rPr>
          <w:sz w:val="28"/>
          <w:szCs w:val="28"/>
        </w:rPr>
      </w:pPr>
      <w:r w:rsidRPr="003E6077">
        <w:rPr>
          <w:rFonts w:eastAsia="Times New Roman"/>
          <w:sz w:val="28"/>
          <w:szCs w:val="28"/>
          <w:lang w:eastAsia="ru-RU"/>
        </w:rPr>
        <w:t>самостоятельная, контрольная, практическая, зачетная работа</w:t>
      </w:r>
    </w:p>
    <w:p w:rsidR="00CE5B1B" w:rsidRPr="003E6077" w:rsidRDefault="00CE5B1B" w:rsidP="00B81579">
      <w:pPr>
        <w:pStyle w:val="ab"/>
        <w:numPr>
          <w:ilvl w:val="0"/>
          <w:numId w:val="20"/>
        </w:numPr>
        <w:spacing w:line="360" w:lineRule="auto"/>
        <w:rPr>
          <w:sz w:val="28"/>
          <w:szCs w:val="28"/>
        </w:rPr>
      </w:pPr>
      <w:r w:rsidRPr="003E6077">
        <w:rPr>
          <w:sz w:val="28"/>
          <w:szCs w:val="28"/>
        </w:rPr>
        <w:t>викторина</w:t>
      </w:r>
    </w:p>
    <w:p w:rsidR="00CE5B1B" w:rsidRPr="003E6077" w:rsidRDefault="00CE5B1B" w:rsidP="00B81579">
      <w:pPr>
        <w:pStyle w:val="ab"/>
        <w:numPr>
          <w:ilvl w:val="0"/>
          <w:numId w:val="20"/>
        </w:numPr>
        <w:spacing w:line="360" w:lineRule="auto"/>
        <w:rPr>
          <w:sz w:val="28"/>
          <w:szCs w:val="28"/>
        </w:rPr>
      </w:pPr>
      <w:r w:rsidRPr="003E6077">
        <w:rPr>
          <w:sz w:val="28"/>
          <w:szCs w:val="28"/>
        </w:rPr>
        <w:t>творческая работа</w:t>
      </w:r>
    </w:p>
    <w:p w:rsidR="00CE5B1B" w:rsidRPr="003E6077" w:rsidRDefault="00CE5B1B" w:rsidP="00B81579">
      <w:pPr>
        <w:pStyle w:val="ab"/>
        <w:numPr>
          <w:ilvl w:val="0"/>
          <w:numId w:val="20"/>
        </w:numPr>
        <w:spacing w:line="360" w:lineRule="auto"/>
        <w:rPr>
          <w:sz w:val="28"/>
          <w:szCs w:val="28"/>
        </w:rPr>
      </w:pPr>
      <w:r w:rsidRPr="003E6077">
        <w:rPr>
          <w:sz w:val="28"/>
          <w:szCs w:val="28"/>
        </w:rPr>
        <w:t>тестирование</w:t>
      </w:r>
    </w:p>
    <w:p w:rsidR="00CE5B1B" w:rsidRPr="003E6077" w:rsidRDefault="00CE5B1B" w:rsidP="00B81579">
      <w:pPr>
        <w:pStyle w:val="ab"/>
        <w:numPr>
          <w:ilvl w:val="0"/>
          <w:numId w:val="20"/>
        </w:numPr>
        <w:spacing w:line="360" w:lineRule="auto"/>
        <w:rPr>
          <w:sz w:val="28"/>
          <w:szCs w:val="28"/>
        </w:rPr>
      </w:pPr>
      <w:r w:rsidRPr="003E6077">
        <w:rPr>
          <w:sz w:val="28"/>
          <w:szCs w:val="28"/>
        </w:rPr>
        <w:t>технический зачет</w:t>
      </w:r>
    </w:p>
    <w:p w:rsidR="00CE5B1B" w:rsidRPr="003E6077" w:rsidRDefault="00CE5B1B" w:rsidP="00B81579">
      <w:pPr>
        <w:pStyle w:val="ab"/>
        <w:numPr>
          <w:ilvl w:val="0"/>
          <w:numId w:val="20"/>
        </w:numPr>
        <w:spacing w:line="360" w:lineRule="auto"/>
        <w:rPr>
          <w:sz w:val="28"/>
          <w:szCs w:val="28"/>
        </w:rPr>
      </w:pPr>
      <w:r w:rsidRPr="003E6077">
        <w:rPr>
          <w:sz w:val="28"/>
          <w:szCs w:val="28"/>
        </w:rPr>
        <w:t>самостоятельная работа</w:t>
      </w:r>
    </w:p>
    <w:p w:rsidR="00CE5B1B" w:rsidRPr="003E6077" w:rsidRDefault="00CE5B1B" w:rsidP="00B81579">
      <w:pPr>
        <w:pStyle w:val="ab"/>
        <w:widowControl w:val="0"/>
        <w:numPr>
          <w:ilvl w:val="0"/>
          <w:numId w:val="20"/>
        </w:numPr>
        <w:spacing w:line="360" w:lineRule="auto"/>
        <w:rPr>
          <w:sz w:val="28"/>
          <w:szCs w:val="28"/>
        </w:rPr>
      </w:pPr>
      <w:r w:rsidRPr="003E6077">
        <w:rPr>
          <w:sz w:val="28"/>
          <w:szCs w:val="28"/>
        </w:rPr>
        <w:t xml:space="preserve">академические концерты   </w:t>
      </w:r>
    </w:p>
    <w:p w:rsidR="00CE5B1B" w:rsidRPr="003E6077" w:rsidRDefault="00CE5B1B" w:rsidP="00B81579">
      <w:pPr>
        <w:pStyle w:val="ab"/>
        <w:widowControl w:val="0"/>
        <w:numPr>
          <w:ilvl w:val="0"/>
          <w:numId w:val="20"/>
        </w:numPr>
        <w:spacing w:line="360" w:lineRule="auto"/>
        <w:rPr>
          <w:sz w:val="28"/>
          <w:szCs w:val="28"/>
        </w:rPr>
      </w:pPr>
      <w:r w:rsidRPr="003E6077">
        <w:rPr>
          <w:rFonts w:eastAsia="Times New Roman"/>
          <w:sz w:val="28"/>
          <w:szCs w:val="28"/>
          <w:lang w:eastAsia="ru-RU"/>
        </w:rPr>
        <w:t>участие в концертах, конкурсах, фестивалях и др.</w:t>
      </w:r>
    </w:p>
    <w:p w:rsidR="00CE5B1B" w:rsidRDefault="00CE5B1B" w:rsidP="00CE5B1B">
      <w:pPr>
        <w:tabs>
          <w:tab w:val="left" w:pos="0"/>
        </w:tabs>
        <w:spacing w:line="360" w:lineRule="auto"/>
        <w:ind w:firstLine="0"/>
        <w:rPr>
          <w:sz w:val="28"/>
          <w:szCs w:val="28"/>
        </w:rPr>
      </w:pPr>
      <w:r w:rsidRPr="003E6077">
        <w:rPr>
          <w:sz w:val="28"/>
          <w:szCs w:val="28"/>
        </w:rPr>
        <w:tab/>
        <w:t>Результаты текущего контроля учитываются при выставлении четвертных, полугодовых и годовых оценок. Оценка за текущий контроль успеваемости   фиксируется   под   роспись преподавателей в журнале, дневнике, индивидуальном плане обучающегося.</w:t>
      </w:r>
    </w:p>
    <w:p w:rsidR="0059453D" w:rsidRPr="003E6077" w:rsidRDefault="0059453D" w:rsidP="00CE5B1B">
      <w:pPr>
        <w:tabs>
          <w:tab w:val="left" w:pos="0"/>
        </w:tabs>
        <w:spacing w:line="360" w:lineRule="auto"/>
        <w:ind w:firstLine="0"/>
        <w:rPr>
          <w:sz w:val="28"/>
          <w:szCs w:val="28"/>
        </w:rPr>
      </w:pPr>
    </w:p>
    <w:tbl>
      <w:tblPr>
        <w:tblStyle w:val="ad"/>
        <w:tblW w:w="0" w:type="auto"/>
        <w:tblLook w:val="04A0"/>
      </w:tblPr>
      <w:tblGrid>
        <w:gridCol w:w="1101"/>
        <w:gridCol w:w="3543"/>
        <w:gridCol w:w="2835"/>
        <w:gridCol w:w="1985"/>
      </w:tblGrid>
      <w:tr w:rsidR="00984F1E" w:rsidRPr="007D295B" w:rsidTr="00790F71">
        <w:tc>
          <w:tcPr>
            <w:tcW w:w="1101" w:type="dxa"/>
          </w:tcPr>
          <w:p w:rsidR="00984F1E" w:rsidRPr="007D295B" w:rsidRDefault="00984F1E" w:rsidP="00790F71">
            <w:pPr>
              <w:tabs>
                <w:tab w:val="left" w:pos="0"/>
              </w:tabs>
              <w:ind w:firstLine="0"/>
              <w:jc w:val="center"/>
              <w:rPr>
                <w:b/>
                <w:sz w:val="24"/>
                <w:szCs w:val="24"/>
              </w:rPr>
            </w:pPr>
            <w:r w:rsidRPr="007D295B">
              <w:rPr>
                <w:b/>
                <w:sz w:val="24"/>
                <w:szCs w:val="24"/>
              </w:rPr>
              <w:t xml:space="preserve">Класс </w:t>
            </w:r>
          </w:p>
        </w:tc>
        <w:tc>
          <w:tcPr>
            <w:tcW w:w="3543" w:type="dxa"/>
          </w:tcPr>
          <w:p w:rsidR="00984F1E" w:rsidRPr="007D295B" w:rsidRDefault="00984F1E" w:rsidP="00790F71">
            <w:pPr>
              <w:tabs>
                <w:tab w:val="left" w:pos="0"/>
              </w:tabs>
              <w:ind w:firstLine="0"/>
              <w:jc w:val="center"/>
              <w:rPr>
                <w:b/>
                <w:sz w:val="24"/>
                <w:szCs w:val="24"/>
              </w:rPr>
            </w:pPr>
            <w:r w:rsidRPr="007D295B">
              <w:rPr>
                <w:b/>
                <w:sz w:val="24"/>
                <w:szCs w:val="24"/>
              </w:rPr>
              <w:t>Форма проведения</w:t>
            </w:r>
          </w:p>
        </w:tc>
        <w:tc>
          <w:tcPr>
            <w:tcW w:w="2835" w:type="dxa"/>
          </w:tcPr>
          <w:p w:rsidR="00984F1E" w:rsidRPr="007D295B" w:rsidRDefault="00984F1E" w:rsidP="00790F71">
            <w:pPr>
              <w:tabs>
                <w:tab w:val="left" w:pos="0"/>
              </w:tabs>
              <w:ind w:firstLine="0"/>
              <w:jc w:val="center"/>
              <w:rPr>
                <w:b/>
                <w:sz w:val="24"/>
                <w:szCs w:val="24"/>
              </w:rPr>
            </w:pPr>
            <w:r w:rsidRPr="007D295B">
              <w:rPr>
                <w:b/>
                <w:sz w:val="24"/>
                <w:szCs w:val="24"/>
              </w:rPr>
              <w:t xml:space="preserve">Требования </w:t>
            </w:r>
          </w:p>
        </w:tc>
        <w:tc>
          <w:tcPr>
            <w:tcW w:w="1985" w:type="dxa"/>
          </w:tcPr>
          <w:p w:rsidR="00984F1E" w:rsidRPr="007D295B" w:rsidRDefault="00984F1E" w:rsidP="00790F71">
            <w:pPr>
              <w:tabs>
                <w:tab w:val="left" w:pos="0"/>
              </w:tabs>
              <w:ind w:firstLine="0"/>
              <w:jc w:val="center"/>
              <w:rPr>
                <w:b/>
                <w:szCs w:val="24"/>
              </w:rPr>
            </w:pPr>
            <w:r w:rsidRPr="007D295B">
              <w:rPr>
                <w:b/>
                <w:sz w:val="24"/>
                <w:szCs w:val="24"/>
              </w:rPr>
              <w:t>Сроки</w:t>
            </w:r>
          </w:p>
        </w:tc>
      </w:tr>
      <w:tr w:rsidR="00984F1E" w:rsidRPr="007D295B" w:rsidTr="00790F71">
        <w:tc>
          <w:tcPr>
            <w:tcW w:w="1101" w:type="dxa"/>
          </w:tcPr>
          <w:p w:rsidR="00984F1E" w:rsidRPr="007D295B" w:rsidRDefault="00F913C5" w:rsidP="00790F71">
            <w:pPr>
              <w:tabs>
                <w:tab w:val="left" w:pos="0"/>
              </w:tabs>
              <w:ind w:firstLine="0"/>
              <w:rPr>
                <w:sz w:val="24"/>
                <w:szCs w:val="24"/>
                <w:lang w:val="en-US"/>
              </w:rPr>
            </w:pPr>
            <w:r w:rsidRPr="007D295B">
              <w:rPr>
                <w:sz w:val="24"/>
                <w:szCs w:val="24"/>
                <w:lang w:val="en-US"/>
              </w:rPr>
              <w:t>II</w:t>
            </w:r>
            <w:r w:rsidR="00984F1E" w:rsidRPr="007D295B">
              <w:rPr>
                <w:sz w:val="24"/>
                <w:szCs w:val="24"/>
                <w:lang w:val="en-US"/>
              </w:rPr>
              <w:t xml:space="preserve"> - </w:t>
            </w:r>
            <w:r w:rsidRPr="007D295B">
              <w:rPr>
                <w:sz w:val="24"/>
                <w:szCs w:val="24"/>
                <w:lang w:val="en-US"/>
              </w:rPr>
              <w:t>I</w:t>
            </w:r>
            <w:r w:rsidR="00984F1E" w:rsidRPr="007D295B">
              <w:rPr>
                <w:sz w:val="24"/>
                <w:szCs w:val="24"/>
                <w:lang w:val="en-US"/>
              </w:rPr>
              <w:t>V</w:t>
            </w:r>
          </w:p>
        </w:tc>
        <w:tc>
          <w:tcPr>
            <w:tcW w:w="3543" w:type="dxa"/>
          </w:tcPr>
          <w:p w:rsidR="00984F1E" w:rsidRPr="007D295B" w:rsidRDefault="00984F1E" w:rsidP="00790F71">
            <w:pPr>
              <w:tabs>
                <w:tab w:val="left" w:pos="0"/>
              </w:tabs>
              <w:ind w:firstLine="0"/>
              <w:rPr>
                <w:sz w:val="24"/>
                <w:szCs w:val="24"/>
              </w:rPr>
            </w:pPr>
            <w:r w:rsidRPr="007D295B">
              <w:rPr>
                <w:sz w:val="24"/>
                <w:szCs w:val="24"/>
              </w:rPr>
              <w:t>Технический зачет</w:t>
            </w:r>
          </w:p>
        </w:tc>
        <w:tc>
          <w:tcPr>
            <w:tcW w:w="2835" w:type="dxa"/>
          </w:tcPr>
          <w:p w:rsidR="00984F1E" w:rsidRPr="007D295B" w:rsidRDefault="00984F1E" w:rsidP="00790F71">
            <w:pPr>
              <w:tabs>
                <w:tab w:val="left" w:pos="0"/>
              </w:tabs>
              <w:ind w:firstLine="0"/>
              <w:rPr>
                <w:sz w:val="24"/>
                <w:szCs w:val="24"/>
              </w:rPr>
            </w:pPr>
            <w:r w:rsidRPr="007D295B">
              <w:rPr>
                <w:sz w:val="24"/>
                <w:szCs w:val="24"/>
              </w:rPr>
              <w:t>Гамма, 2 этюда</w:t>
            </w:r>
          </w:p>
        </w:tc>
        <w:tc>
          <w:tcPr>
            <w:tcW w:w="1985" w:type="dxa"/>
          </w:tcPr>
          <w:p w:rsidR="00984F1E" w:rsidRPr="007D295B" w:rsidRDefault="00984F1E" w:rsidP="00790F71">
            <w:pPr>
              <w:tabs>
                <w:tab w:val="left" w:pos="0"/>
              </w:tabs>
              <w:ind w:firstLine="0"/>
              <w:rPr>
                <w:szCs w:val="24"/>
              </w:rPr>
            </w:pPr>
            <w:r w:rsidRPr="007D295B">
              <w:rPr>
                <w:szCs w:val="24"/>
              </w:rPr>
              <w:t>1 и 3 четверти</w:t>
            </w:r>
          </w:p>
        </w:tc>
      </w:tr>
      <w:tr w:rsidR="00984F1E" w:rsidRPr="007D295B" w:rsidTr="00790F71">
        <w:tc>
          <w:tcPr>
            <w:tcW w:w="1101" w:type="dxa"/>
          </w:tcPr>
          <w:p w:rsidR="00984F1E" w:rsidRPr="007D295B" w:rsidRDefault="00984F1E" w:rsidP="00790F71">
            <w:pPr>
              <w:tabs>
                <w:tab w:val="left" w:pos="0"/>
              </w:tabs>
              <w:ind w:firstLine="0"/>
              <w:rPr>
                <w:sz w:val="24"/>
                <w:szCs w:val="24"/>
                <w:lang w:val="en-US"/>
              </w:rPr>
            </w:pPr>
            <w:r w:rsidRPr="007D295B">
              <w:rPr>
                <w:sz w:val="24"/>
                <w:szCs w:val="24"/>
                <w:lang w:val="en-US"/>
              </w:rPr>
              <w:t>I - IV</w:t>
            </w:r>
          </w:p>
        </w:tc>
        <w:tc>
          <w:tcPr>
            <w:tcW w:w="3543" w:type="dxa"/>
          </w:tcPr>
          <w:p w:rsidR="00984F1E" w:rsidRPr="007D295B" w:rsidRDefault="00984F1E" w:rsidP="00790F71">
            <w:pPr>
              <w:tabs>
                <w:tab w:val="left" w:pos="0"/>
              </w:tabs>
              <w:ind w:firstLine="0"/>
              <w:rPr>
                <w:sz w:val="24"/>
                <w:szCs w:val="24"/>
              </w:rPr>
            </w:pPr>
            <w:r w:rsidRPr="007D295B">
              <w:rPr>
                <w:sz w:val="24"/>
                <w:szCs w:val="24"/>
              </w:rPr>
              <w:t>Академический концерт</w:t>
            </w:r>
          </w:p>
        </w:tc>
        <w:tc>
          <w:tcPr>
            <w:tcW w:w="2835" w:type="dxa"/>
          </w:tcPr>
          <w:p w:rsidR="00984F1E" w:rsidRPr="007D295B" w:rsidRDefault="00435CC0" w:rsidP="00790F71">
            <w:pPr>
              <w:tabs>
                <w:tab w:val="left" w:pos="0"/>
              </w:tabs>
              <w:ind w:firstLine="0"/>
              <w:rPr>
                <w:sz w:val="24"/>
                <w:szCs w:val="24"/>
              </w:rPr>
            </w:pPr>
            <w:r>
              <w:rPr>
                <w:sz w:val="24"/>
                <w:szCs w:val="24"/>
              </w:rPr>
              <w:t>2 разнохарактерные</w:t>
            </w:r>
            <w:r w:rsidR="00340031" w:rsidRPr="007D295B">
              <w:rPr>
                <w:sz w:val="24"/>
                <w:szCs w:val="24"/>
              </w:rPr>
              <w:t xml:space="preserve"> произведения</w:t>
            </w:r>
          </w:p>
        </w:tc>
        <w:tc>
          <w:tcPr>
            <w:tcW w:w="1985" w:type="dxa"/>
          </w:tcPr>
          <w:p w:rsidR="00984F1E" w:rsidRPr="007D295B" w:rsidRDefault="00984F1E" w:rsidP="00790F71">
            <w:pPr>
              <w:tabs>
                <w:tab w:val="left" w:pos="0"/>
              </w:tabs>
              <w:ind w:firstLine="0"/>
              <w:rPr>
                <w:szCs w:val="24"/>
              </w:rPr>
            </w:pPr>
            <w:r w:rsidRPr="007D295B">
              <w:rPr>
                <w:szCs w:val="24"/>
              </w:rPr>
              <w:t>2 четверть</w:t>
            </w:r>
          </w:p>
        </w:tc>
      </w:tr>
      <w:tr w:rsidR="00984F1E" w:rsidRPr="007D295B" w:rsidTr="00790F71">
        <w:tc>
          <w:tcPr>
            <w:tcW w:w="1101" w:type="dxa"/>
          </w:tcPr>
          <w:p w:rsidR="00984F1E" w:rsidRPr="007D295B" w:rsidRDefault="00984F1E" w:rsidP="00790F71">
            <w:pPr>
              <w:tabs>
                <w:tab w:val="left" w:pos="0"/>
              </w:tabs>
              <w:ind w:firstLine="0"/>
              <w:rPr>
                <w:sz w:val="24"/>
                <w:szCs w:val="24"/>
              </w:rPr>
            </w:pPr>
            <w:r w:rsidRPr="007D295B">
              <w:rPr>
                <w:sz w:val="24"/>
                <w:szCs w:val="24"/>
                <w:lang w:val="en-US"/>
              </w:rPr>
              <w:lastRenderedPageBreak/>
              <w:t>V</w:t>
            </w:r>
          </w:p>
        </w:tc>
        <w:tc>
          <w:tcPr>
            <w:tcW w:w="3543" w:type="dxa"/>
          </w:tcPr>
          <w:p w:rsidR="00984F1E" w:rsidRPr="007D295B" w:rsidRDefault="00984F1E" w:rsidP="00790F71">
            <w:pPr>
              <w:tabs>
                <w:tab w:val="left" w:pos="0"/>
              </w:tabs>
              <w:ind w:firstLine="0"/>
              <w:rPr>
                <w:sz w:val="24"/>
                <w:szCs w:val="24"/>
              </w:rPr>
            </w:pPr>
            <w:r w:rsidRPr="007D295B">
              <w:rPr>
                <w:sz w:val="24"/>
                <w:szCs w:val="24"/>
              </w:rPr>
              <w:t>Прослушивание выпускной программы</w:t>
            </w:r>
          </w:p>
        </w:tc>
        <w:tc>
          <w:tcPr>
            <w:tcW w:w="2835" w:type="dxa"/>
          </w:tcPr>
          <w:p w:rsidR="00984F1E" w:rsidRPr="007D295B" w:rsidRDefault="000B1D13" w:rsidP="00790F71">
            <w:pPr>
              <w:tabs>
                <w:tab w:val="left" w:pos="0"/>
              </w:tabs>
              <w:ind w:firstLine="0"/>
              <w:rPr>
                <w:sz w:val="24"/>
                <w:szCs w:val="24"/>
              </w:rPr>
            </w:pPr>
            <w:r w:rsidRPr="007D295B">
              <w:rPr>
                <w:sz w:val="24"/>
                <w:szCs w:val="24"/>
              </w:rPr>
              <w:t>2</w:t>
            </w:r>
            <w:r w:rsidR="00435CC0">
              <w:rPr>
                <w:sz w:val="24"/>
                <w:szCs w:val="24"/>
              </w:rPr>
              <w:t xml:space="preserve"> разнохарактерные</w:t>
            </w:r>
            <w:r w:rsidR="00340031" w:rsidRPr="007D295B">
              <w:rPr>
                <w:sz w:val="24"/>
                <w:szCs w:val="24"/>
              </w:rPr>
              <w:t xml:space="preserve"> произведения</w:t>
            </w:r>
          </w:p>
        </w:tc>
        <w:tc>
          <w:tcPr>
            <w:tcW w:w="1985" w:type="dxa"/>
          </w:tcPr>
          <w:p w:rsidR="00984F1E" w:rsidRPr="007D295B" w:rsidRDefault="00984F1E" w:rsidP="00790F71">
            <w:pPr>
              <w:tabs>
                <w:tab w:val="left" w:pos="0"/>
              </w:tabs>
              <w:ind w:firstLine="0"/>
              <w:rPr>
                <w:szCs w:val="24"/>
              </w:rPr>
            </w:pPr>
            <w:r w:rsidRPr="007D295B">
              <w:rPr>
                <w:szCs w:val="24"/>
              </w:rPr>
              <w:t>2, 3 и 4 четверти</w:t>
            </w:r>
          </w:p>
        </w:tc>
      </w:tr>
      <w:tr w:rsidR="00FE618F" w:rsidRPr="007D295B" w:rsidTr="00790F71">
        <w:tc>
          <w:tcPr>
            <w:tcW w:w="1101" w:type="dxa"/>
          </w:tcPr>
          <w:p w:rsidR="00FE618F" w:rsidRPr="007D295B" w:rsidRDefault="00FE618F" w:rsidP="00790F71">
            <w:pPr>
              <w:tabs>
                <w:tab w:val="left" w:pos="0"/>
              </w:tabs>
              <w:ind w:firstLine="0"/>
              <w:rPr>
                <w:szCs w:val="24"/>
                <w:lang w:val="en-US"/>
              </w:rPr>
            </w:pPr>
            <w:r w:rsidRPr="007D295B">
              <w:rPr>
                <w:sz w:val="24"/>
                <w:szCs w:val="24"/>
                <w:lang w:val="en-US"/>
              </w:rPr>
              <w:t>V</w:t>
            </w:r>
          </w:p>
        </w:tc>
        <w:tc>
          <w:tcPr>
            <w:tcW w:w="3543" w:type="dxa"/>
          </w:tcPr>
          <w:p w:rsidR="00FE618F" w:rsidRPr="007D295B" w:rsidRDefault="00F44EA0" w:rsidP="00790F71">
            <w:pPr>
              <w:tabs>
                <w:tab w:val="left" w:pos="0"/>
              </w:tabs>
              <w:ind w:firstLine="0"/>
              <w:rPr>
                <w:szCs w:val="24"/>
              </w:rPr>
            </w:pPr>
            <w:r w:rsidRPr="007D295B">
              <w:rPr>
                <w:szCs w:val="24"/>
              </w:rPr>
              <w:t xml:space="preserve">Контрольный урок </w:t>
            </w:r>
            <w:r w:rsidR="00FE618F" w:rsidRPr="007D295B">
              <w:rPr>
                <w:szCs w:val="24"/>
              </w:rPr>
              <w:t>по УП «Оркестровый инструмент»</w:t>
            </w:r>
          </w:p>
        </w:tc>
        <w:tc>
          <w:tcPr>
            <w:tcW w:w="2835" w:type="dxa"/>
          </w:tcPr>
          <w:p w:rsidR="00FE618F" w:rsidRPr="007D295B" w:rsidRDefault="00FE618F" w:rsidP="00790F71">
            <w:pPr>
              <w:tabs>
                <w:tab w:val="left" w:pos="0"/>
              </w:tabs>
              <w:ind w:firstLine="0"/>
              <w:rPr>
                <w:szCs w:val="24"/>
              </w:rPr>
            </w:pPr>
            <w:r w:rsidRPr="007D295B">
              <w:rPr>
                <w:szCs w:val="24"/>
              </w:rPr>
              <w:t>2 произведения</w:t>
            </w:r>
            <w:r w:rsidR="00F44EA0" w:rsidRPr="007D295B">
              <w:rPr>
                <w:szCs w:val="24"/>
              </w:rPr>
              <w:t xml:space="preserve"> или публичное выступление</w:t>
            </w:r>
          </w:p>
        </w:tc>
        <w:tc>
          <w:tcPr>
            <w:tcW w:w="1985" w:type="dxa"/>
          </w:tcPr>
          <w:p w:rsidR="00FE618F" w:rsidRPr="007D295B" w:rsidRDefault="00F44EA0" w:rsidP="00790F71">
            <w:pPr>
              <w:tabs>
                <w:tab w:val="left" w:pos="0"/>
              </w:tabs>
              <w:ind w:firstLine="0"/>
              <w:rPr>
                <w:szCs w:val="24"/>
              </w:rPr>
            </w:pPr>
            <w:r w:rsidRPr="007D295B">
              <w:rPr>
                <w:szCs w:val="24"/>
              </w:rPr>
              <w:t>1,2,3 четверти</w:t>
            </w:r>
          </w:p>
        </w:tc>
      </w:tr>
      <w:tr w:rsidR="00F44EA0" w:rsidRPr="007D295B" w:rsidTr="00790F71">
        <w:tc>
          <w:tcPr>
            <w:tcW w:w="1101" w:type="dxa"/>
          </w:tcPr>
          <w:p w:rsidR="00F44EA0" w:rsidRPr="007D295B" w:rsidRDefault="00F44EA0" w:rsidP="00790F71">
            <w:pPr>
              <w:tabs>
                <w:tab w:val="left" w:pos="0"/>
              </w:tabs>
              <w:ind w:firstLine="0"/>
              <w:rPr>
                <w:szCs w:val="24"/>
                <w:lang w:val="en-US"/>
              </w:rPr>
            </w:pPr>
            <w:r w:rsidRPr="007D295B">
              <w:rPr>
                <w:szCs w:val="24"/>
                <w:lang w:val="en-US"/>
              </w:rPr>
              <w:t>I – IV</w:t>
            </w:r>
          </w:p>
        </w:tc>
        <w:tc>
          <w:tcPr>
            <w:tcW w:w="3543" w:type="dxa"/>
          </w:tcPr>
          <w:p w:rsidR="00F44EA0" w:rsidRPr="007D295B" w:rsidRDefault="00F44EA0" w:rsidP="00340031">
            <w:pPr>
              <w:tabs>
                <w:tab w:val="left" w:pos="0"/>
              </w:tabs>
              <w:ind w:firstLine="0"/>
              <w:rPr>
                <w:szCs w:val="24"/>
              </w:rPr>
            </w:pPr>
            <w:r w:rsidRPr="007D295B">
              <w:rPr>
                <w:szCs w:val="24"/>
              </w:rPr>
              <w:t>Контрольный урок по УП «Оркестровый инструмент»</w:t>
            </w:r>
          </w:p>
        </w:tc>
        <w:tc>
          <w:tcPr>
            <w:tcW w:w="2835" w:type="dxa"/>
          </w:tcPr>
          <w:p w:rsidR="00F44EA0" w:rsidRPr="007D295B" w:rsidRDefault="00F44EA0" w:rsidP="00340031">
            <w:pPr>
              <w:tabs>
                <w:tab w:val="left" w:pos="0"/>
              </w:tabs>
              <w:ind w:firstLine="0"/>
              <w:rPr>
                <w:szCs w:val="24"/>
              </w:rPr>
            </w:pPr>
            <w:r w:rsidRPr="007D295B">
              <w:rPr>
                <w:szCs w:val="24"/>
              </w:rPr>
              <w:t>2 произведения</w:t>
            </w:r>
          </w:p>
        </w:tc>
        <w:tc>
          <w:tcPr>
            <w:tcW w:w="1985" w:type="dxa"/>
          </w:tcPr>
          <w:p w:rsidR="00F44EA0" w:rsidRPr="007D295B" w:rsidRDefault="00F44EA0" w:rsidP="00340031">
            <w:pPr>
              <w:tabs>
                <w:tab w:val="left" w:pos="0"/>
              </w:tabs>
              <w:ind w:firstLine="0"/>
              <w:rPr>
                <w:szCs w:val="24"/>
              </w:rPr>
            </w:pPr>
            <w:r w:rsidRPr="007D295B">
              <w:rPr>
                <w:szCs w:val="24"/>
              </w:rPr>
              <w:t>1,2,3.4 четверти</w:t>
            </w:r>
          </w:p>
        </w:tc>
      </w:tr>
      <w:tr w:rsidR="00F44EA0" w:rsidRPr="007D295B" w:rsidTr="00790F71">
        <w:tc>
          <w:tcPr>
            <w:tcW w:w="1101" w:type="dxa"/>
          </w:tcPr>
          <w:p w:rsidR="00F44EA0" w:rsidRPr="007D295B" w:rsidRDefault="00F44EA0" w:rsidP="00790F71">
            <w:pPr>
              <w:tabs>
                <w:tab w:val="left" w:pos="0"/>
              </w:tabs>
              <w:ind w:firstLine="0"/>
              <w:rPr>
                <w:szCs w:val="24"/>
                <w:lang w:val="en-US"/>
              </w:rPr>
            </w:pPr>
            <w:r w:rsidRPr="007D295B">
              <w:rPr>
                <w:sz w:val="24"/>
                <w:szCs w:val="24"/>
                <w:lang w:val="en-US"/>
              </w:rPr>
              <w:t>V</w:t>
            </w:r>
          </w:p>
        </w:tc>
        <w:tc>
          <w:tcPr>
            <w:tcW w:w="3543" w:type="dxa"/>
          </w:tcPr>
          <w:p w:rsidR="00F44EA0" w:rsidRPr="007D295B" w:rsidRDefault="00F44EA0" w:rsidP="00790F71">
            <w:pPr>
              <w:tabs>
                <w:tab w:val="left" w:pos="0"/>
              </w:tabs>
              <w:ind w:firstLine="0"/>
              <w:rPr>
                <w:szCs w:val="24"/>
              </w:rPr>
            </w:pPr>
            <w:r w:rsidRPr="007D295B">
              <w:rPr>
                <w:szCs w:val="24"/>
              </w:rPr>
              <w:t>Контрольный урок по УП «Ансамбль/оркестр»</w:t>
            </w:r>
          </w:p>
        </w:tc>
        <w:tc>
          <w:tcPr>
            <w:tcW w:w="2835" w:type="dxa"/>
          </w:tcPr>
          <w:p w:rsidR="00F44EA0" w:rsidRPr="007D295B" w:rsidRDefault="00F44EA0" w:rsidP="00FE618F">
            <w:pPr>
              <w:tabs>
                <w:tab w:val="left" w:pos="0"/>
              </w:tabs>
              <w:ind w:firstLine="0"/>
              <w:rPr>
                <w:szCs w:val="24"/>
              </w:rPr>
            </w:pPr>
            <w:r w:rsidRPr="007D295B">
              <w:rPr>
                <w:szCs w:val="24"/>
              </w:rPr>
              <w:t xml:space="preserve">2 произведения </w:t>
            </w:r>
          </w:p>
        </w:tc>
        <w:tc>
          <w:tcPr>
            <w:tcW w:w="1985" w:type="dxa"/>
          </w:tcPr>
          <w:p w:rsidR="00F44EA0" w:rsidRPr="007D295B" w:rsidRDefault="00F44EA0" w:rsidP="00340031">
            <w:pPr>
              <w:tabs>
                <w:tab w:val="left" w:pos="0"/>
              </w:tabs>
              <w:ind w:firstLine="0"/>
              <w:rPr>
                <w:szCs w:val="24"/>
              </w:rPr>
            </w:pPr>
            <w:r w:rsidRPr="007D295B">
              <w:rPr>
                <w:szCs w:val="24"/>
              </w:rPr>
              <w:t>1,2,3 четверти</w:t>
            </w:r>
          </w:p>
        </w:tc>
      </w:tr>
      <w:tr w:rsidR="00F44EA0" w:rsidRPr="007D295B" w:rsidTr="00790F71">
        <w:tc>
          <w:tcPr>
            <w:tcW w:w="1101" w:type="dxa"/>
          </w:tcPr>
          <w:p w:rsidR="00F44EA0" w:rsidRPr="007D295B" w:rsidRDefault="00F44EA0" w:rsidP="00790F71">
            <w:pPr>
              <w:tabs>
                <w:tab w:val="left" w:pos="0"/>
              </w:tabs>
              <w:ind w:firstLine="0"/>
              <w:rPr>
                <w:szCs w:val="24"/>
                <w:lang w:val="en-US"/>
              </w:rPr>
            </w:pPr>
            <w:r w:rsidRPr="007D295B">
              <w:rPr>
                <w:szCs w:val="24"/>
                <w:lang w:val="en-US"/>
              </w:rPr>
              <w:t>I – IV</w:t>
            </w:r>
          </w:p>
        </w:tc>
        <w:tc>
          <w:tcPr>
            <w:tcW w:w="3543" w:type="dxa"/>
          </w:tcPr>
          <w:p w:rsidR="00F44EA0" w:rsidRPr="007D295B" w:rsidRDefault="00F44EA0" w:rsidP="00340031">
            <w:pPr>
              <w:tabs>
                <w:tab w:val="left" w:pos="0"/>
              </w:tabs>
              <w:ind w:firstLine="0"/>
              <w:rPr>
                <w:szCs w:val="24"/>
              </w:rPr>
            </w:pPr>
            <w:r w:rsidRPr="007D295B">
              <w:rPr>
                <w:szCs w:val="24"/>
              </w:rPr>
              <w:t>Контрольный урок по УП «Ансамбль/оркестр»</w:t>
            </w:r>
          </w:p>
        </w:tc>
        <w:tc>
          <w:tcPr>
            <w:tcW w:w="2835" w:type="dxa"/>
          </w:tcPr>
          <w:p w:rsidR="00F44EA0" w:rsidRPr="007D295B" w:rsidRDefault="00F44EA0" w:rsidP="00340031">
            <w:pPr>
              <w:tabs>
                <w:tab w:val="left" w:pos="0"/>
              </w:tabs>
              <w:ind w:firstLine="0"/>
              <w:rPr>
                <w:szCs w:val="24"/>
              </w:rPr>
            </w:pPr>
            <w:r w:rsidRPr="007D295B">
              <w:rPr>
                <w:szCs w:val="24"/>
              </w:rPr>
              <w:t xml:space="preserve">2 произведения </w:t>
            </w:r>
          </w:p>
        </w:tc>
        <w:tc>
          <w:tcPr>
            <w:tcW w:w="1985" w:type="dxa"/>
          </w:tcPr>
          <w:p w:rsidR="00F44EA0" w:rsidRPr="007D295B" w:rsidRDefault="00F44EA0" w:rsidP="00340031">
            <w:pPr>
              <w:tabs>
                <w:tab w:val="left" w:pos="0"/>
              </w:tabs>
              <w:ind w:firstLine="0"/>
              <w:rPr>
                <w:szCs w:val="24"/>
              </w:rPr>
            </w:pPr>
            <w:r w:rsidRPr="007D295B">
              <w:rPr>
                <w:szCs w:val="24"/>
              </w:rPr>
              <w:t>1,2,3.4 четверти</w:t>
            </w:r>
          </w:p>
        </w:tc>
      </w:tr>
      <w:tr w:rsidR="00F44EA0" w:rsidRPr="007D295B" w:rsidTr="00790F71">
        <w:tc>
          <w:tcPr>
            <w:tcW w:w="1101" w:type="dxa"/>
          </w:tcPr>
          <w:p w:rsidR="00F44EA0" w:rsidRPr="007D295B" w:rsidRDefault="00F44EA0" w:rsidP="00790F71">
            <w:pPr>
              <w:tabs>
                <w:tab w:val="left" w:pos="0"/>
              </w:tabs>
              <w:ind w:firstLine="0"/>
              <w:rPr>
                <w:szCs w:val="24"/>
              </w:rPr>
            </w:pPr>
            <w:r w:rsidRPr="007D295B">
              <w:rPr>
                <w:szCs w:val="24"/>
                <w:lang w:val="en-US"/>
              </w:rPr>
              <w:t>I – IV</w:t>
            </w:r>
          </w:p>
        </w:tc>
        <w:tc>
          <w:tcPr>
            <w:tcW w:w="3543" w:type="dxa"/>
          </w:tcPr>
          <w:p w:rsidR="00F44EA0" w:rsidRPr="007D295B" w:rsidRDefault="00F44EA0" w:rsidP="00790F71">
            <w:pPr>
              <w:tabs>
                <w:tab w:val="left" w:pos="0"/>
              </w:tabs>
              <w:ind w:firstLine="0"/>
              <w:rPr>
                <w:szCs w:val="24"/>
              </w:rPr>
            </w:pPr>
            <w:r w:rsidRPr="007D295B">
              <w:rPr>
                <w:szCs w:val="24"/>
              </w:rPr>
              <w:t>Контрольные уроки по основам музыкальной грамоты</w:t>
            </w:r>
          </w:p>
        </w:tc>
        <w:tc>
          <w:tcPr>
            <w:tcW w:w="2835" w:type="dxa"/>
          </w:tcPr>
          <w:p w:rsidR="00F44EA0" w:rsidRPr="007D295B" w:rsidRDefault="00F44EA0" w:rsidP="00790F71">
            <w:pPr>
              <w:tabs>
                <w:tab w:val="left" w:pos="0"/>
              </w:tabs>
              <w:ind w:firstLine="0"/>
              <w:rPr>
                <w:szCs w:val="24"/>
              </w:rPr>
            </w:pPr>
            <w:r w:rsidRPr="007D295B">
              <w:rPr>
                <w:szCs w:val="24"/>
              </w:rPr>
              <w:t>Устный опрос</w:t>
            </w:r>
          </w:p>
          <w:p w:rsidR="00F44EA0" w:rsidRPr="007D295B" w:rsidRDefault="00F44EA0" w:rsidP="00790F71">
            <w:pPr>
              <w:tabs>
                <w:tab w:val="left" w:pos="0"/>
              </w:tabs>
              <w:ind w:firstLine="0"/>
              <w:rPr>
                <w:szCs w:val="24"/>
              </w:rPr>
            </w:pPr>
            <w:r w:rsidRPr="007D295B">
              <w:rPr>
                <w:szCs w:val="24"/>
              </w:rPr>
              <w:t>Письменная работа</w:t>
            </w:r>
          </w:p>
          <w:p w:rsidR="00F44EA0" w:rsidRPr="007D295B" w:rsidRDefault="00F44EA0" w:rsidP="00790F71">
            <w:pPr>
              <w:tabs>
                <w:tab w:val="left" w:pos="0"/>
              </w:tabs>
              <w:ind w:firstLine="0"/>
              <w:rPr>
                <w:szCs w:val="24"/>
              </w:rPr>
            </w:pPr>
            <w:r w:rsidRPr="007D295B">
              <w:rPr>
                <w:szCs w:val="24"/>
              </w:rPr>
              <w:t xml:space="preserve">Тестирование </w:t>
            </w:r>
          </w:p>
        </w:tc>
        <w:tc>
          <w:tcPr>
            <w:tcW w:w="1985" w:type="dxa"/>
          </w:tcPr>
          <w:p w:rsidR="00F44EA0" w:rsidRPr="007D295B" w:rsidRDefault="00F44EA0" w:rsidP="00790F71">
            <w:pPr>
              <w:tabs>
                <w:tab w:val="left" w:pos="0"/>
              </w:tabs>
              <w:ind w:firstLine="0"/>
              <w:rPr>
                <w:szCs w:val="24"/>
              </w:rPr>
            </w:pPr>
            <w:r w:rsidRPr="007D295B">
              <w:rPr>
                <w:szCs w:val="24"/>
              </w:rPr>
              <w:t>1,2,3 четверти</w:t>
            </w:r>
          </w:p>
        </w:tc>
      </w:tr>
      <w:tr w:rsidR="00F44EA0" w:rsidRPr="007D295B" w:rsidTr="00790F71">
        <w:tc>
          <w:tcPr>
            <w:tcW w:w="1101" w:type="dxa"/>
          </w:tcPr>
          <w:p w:rsidR="00F44EA0" w:rsidRPr="007D295B" w:rsidRDefault="00F44EA0" w:rsidP="00790F71">
            <w:pPr>
              <w:tabs>
                <w:tab w:val="left" w:pos="0"/>
              </w:tabs>
              <w:ind w:firstLine="0"/>
              <w:rPr>
                <w:szCs w:val="24"/>
                <w:lang w:val="en-US"/>
              </w:rPr>
            </w:pPr>
            <w:r w:rsidRPr="007D295B">
              <w:rPr>
                <w:szCs w:val="24"/>
                <w:lang w:val="en-US"/>
              </w:rPr>
              <w:t>I - IV</w:t>
            </w:r>
          </w:p>
        </w:tc>
        <w:tc>
          <w:tcPr>
            <w:tcW w:w="3543" w:type="dxa"/>
          </w:tcPr>
          <w:p w:rsidR="00F44EA0" w:rsidRPr="007D295B" w:rsidRDefault="00F44EA0" w:rsidP="00790F71">
            <w:pPr>
              <w:tabs>
                <w:tab w:val="left" w:pos="0"/>
              </w:tabs>
              <w:ind w:firstLine="0"/>
              <w:rPr>
                <w:szCs w:val="24"/>
              </w:rPr>
            </w:pPr>
            <w:r w:rsidRPr="007D295B">
              <w:rPr>
                <w:szCs w:val="24"/>
              </w:rPr>
              <w:t>Контрольные уроки по беседам о музыке</w:t>
            </w:r>
          </w:p>
        </w:tc>
        <w:tc>
          <w:tcPr>
            <w:tcW w:w="2835" w:type="dxa"/>
          </w:tcPr>
          <w:p w:rsidR="00F44EA0" w:rsidRPr="007D295B" w:rsidRDefault="00F44EA0" w:rsidP="00790F71">
            <w:pPr>
              <w:tabs>
                <w:tab w:val="left" w:pos="0"/>
              </w:tabs>
              <w:ind w:firstLine="0"/>
              <w:rPr>
                <w:szCs w:val="24"/>
              </w:rPr>
            </w:pPr>
            <w:r w:rsidRPr="007D295B">
              <w:rPr>
                <w:szCs w:val="24"/>
              </w:rPr>
              <w:t>Устный опрос</w:t>
            </w:r>
          </w:p>
          <w:p w:rsidR="00F44EA0" w:rsidRPr="007D295B" w:rsidRDefault="00F44EA0" w:rsidP="00790F71">
            <w:pPr>
              <w:tabs>
                <w:tab w:val="left" w:pos="0"/>
              </w:tabs>
              <w:ind w:firstLine="0"/>
              <w:rPr>
                <w:szCs w:val="24"/>
              </w:rPr>
            </w:pPr>
            <w:r w:rsidRPr="007D295B">
              <w:rPr>
                <w:szCs w:val="24"/>
              </w:rPr>
              <w:t>Письменная работа</w:t>
            </w:r>
          </w:p>
          <w:p w:rsidR="00F44EA0" w:rsidRPr="007D295B" w:rsidRDefault="00F44EA0" w:rsidP="00790F71">
            <w:pPr>
              <w:tabs>
                <w:tab w:val="left" w:pos="0"/>
              </w:tabs>
              <w:ind w:firstLine="0"/>
              <w:rPr>
                <w:szCs w:val="24"/>
              </w:rPr>
            </w:pPr>
            <w:r w:rsidRPr="007D295B">
              <w:rPr>
                <w:szCs w:val="24"/>
              </w:rPr>
              <w:t>Тестирование</w:t>
            </w:r>
          </w:p>
          <w:p w:rsidR="00F44EA0" w:rsidRPr="007D295B" w:rsidRDefault="00F44EA0" w:rsidP="00790F71">
            <w:pPr>
              <w:tabs>
                <w:tab w:val="left" w:pos="0"/>
              </w:tabs>
              <w:ind w:firstLine="0"/>
              <w:rPr>
                <w:szCs w:val="24"/>
              </w:rPr>
            </w:pPr>
            <w:r w:rsidRPr="007D295B">
              <w:rPr>
                <w:szCs w:val="24"/>
              </w:rPr>
              <w:t xml:space="preserve">Викторина </w:t>
            </w:r>
          </w:p>
        </w:tc>
        <w:tc>
          <w:tcPr>
            <w:tcW w:w="1985" w:type="dxa"/>
          </w:tcPr>
          <w:p w:rsidR="00F44EA0" w:rsidRPr="007D295B" w:rsidRDefault="00F44EA0" w:rsidP="00790F71">
            <w:pPr>
              <w:tabs>
                <w:tab w:val="left" w:pos="0"/>
              </w:tabs>
              <w:ind w:firstLine="0"/>
              <w:rPr>
                <w:szCs w:val="24"/>
              </w:rPr>
            </w:pPr>
            <w:r w:rsidRPr="007D295B">
              <w:rPr>
                <w:szCs w:val="24"/>
              </w:rPr>
              <w:t>1,2,3 четверти</w:t>
            </w:r>
          </w:p>
        </w:tc>
      </w:tr>
    </w:tbl>
    <w:p w:rsidR="0059453D" w:rsidRDefault="0059453D" w:rsidP="00CE5B1B">
      <w:pPr>
        <w:spacing w:line="360" w:lineRule="auto"/>
        <w:ind w:firstLine="0"/>
        <w:rPr>
          <w:rStyle w:val="24"/>
          <w:rFonts w:eastAsia="Calibri"/>
          <w:b/>
          <w:color w:val="auto"/>
          <w:sz w:val="28"/>
          <w:szCs w:val="28"/>
          <w:u w:val="none"/>
        </w:rPr>
      </w:pPr>
    </w:p>
    <w:p w:rsidR="00CE5B1B" w:rsidRPr="007D295B" w:rsidRDefault="00CE5B1B" w:rsidP="00CE5B1B">
      <w:pPr>
        <w:spacing w:line="360" w:lineRule="auto"/>
        <w:ind w:firstLine="0"/>
        <w:rPr>
          <w:sz w:val="28"/>
          <w:szCs w:val="28"/>
        </w:rPr>
      </w:pPr>
      <w:r w:rsidRPr="007D295B">
        <w:rPr>
          <w:rStyle w:val="24"/>
          <w:rFonts w:eastAsia="Calibri"/>
          <w:b/>
          <w:color w:val="auto"/>
          <w:sz w:val="28"/>
          <w:szCs w:val="28"/>
          <w:u w:val="none"/>
        </w:rPr>
        <w:t>Промежуточная аттестация</w:t>
      </w:r>
      <w:r w:rsidRPr="007D295B">
        <w:rPr>
          <w:sz w:val="28"/>
          <w:szCs w:val="28"/>
        </w:rPr>
        <w:t xml:space="preserve"> является основной формой контроля учебной работы обучающихся по данной ОП. Промежуточная аттестация оценивает качество освоения обучающимися содержания части или всего объема одной учебной дисциплины по окончанию учебного года.</w:t>
      </w:r>
    </w:p>
    <w:p w:rsidR="00CE5B1B" w:rsidRPr="007D295B" w:rsidRDefault="00CE5B1B" w:rsidP="00CE5B1B">
      <w:pPr>
        <w:spacing w:line="360" w:lineRule="auto"/>
        <w:ind w:firstLine="0"/>
        <w:rPr>
          <w:sz w:val="28"/>
          <w:szCs w:val="28"/>
        </w:rPr>
      </w:pPr>
      <w:r w:rsidRPr="007D295B">
        <w:rPr>
          <w:sz w:val="28"/>
          <w:szCs w:val="28"/>
        </w:rPr>
        <w:t>Сроки проведения промежуточной аттестации устанавливаются согласно календарному учебному графику (см. Приложение №1).</w:t>
      </w:r>
    </w:p>
    <w:p w:rsidR="00CE5B1B" w:rsidRDefault="00CE5B1B" w:rsidP="00CE5B1B">
      <w:pPr>
        <w:spacing w:line="360" w:lineRule="auto"/>
        <w:ind w:firstLine="760"/>
        <w:rPr>
          <w:sz w:val="28"/>
          <w:szCs w:val="28"/>
        </w:rPr>
      </w:pPr>
      <w:r w:rsidRPr="007D295B">
        <w:rPr>
          <w:sz w:val="28"/>
          <w:szCs w:val="28"/>
        </w:rPr>
        <w:t>Оценка за промежуточную аттестацию обучающихся фиксируется под роспись преподавателей в журнале, дневнике и индивидуальном плане обучающегося, протоколе.</w:t>
      </w:r>
    </w:p>
    <w:p w:rsidR="0059453D" w:rsidRPr="007D295B" w:rsidRDefault="0059453D" w:rsidP="00CE5B1B">
      <w:pPr>
        <w:spacing w:line="360" w:lineRule="auto"/>
        <w:ind w:firstLine="760"/>
        <w:rPr>
          <w:sz w:val="28"/>
          <w:szCs w:val="28"/>
        </w:rPr>
      </w:pPr>
    </w:p>
    <w:tbl>
      <w:tblPr>
        <w:tblStyle w:val="ad"/>
        <w:tblW w:w="0" w:type="auto"/>
        <w:tblLook w:val="04A0"/>
      </w:tblPr>
      <w:tblGrid>
        <w:gridCol w:w="1566"/>
        <w:gridCol w:w="3382"/>
        <w:gridCol w:w="3126"/>
        <w:gridCol w:w="1497"/>
      </w:tblGrid>
      <w:tr w:rsidR="00984F1E" w:rsidRPr="007D295B" w:rsidTr="00CE5B1B">
        <w:tc>
          <w:tcPr>
            <w:tcW w:w="1566" w:type="dxa"/>
          </w:tcPr>
          <w:p w:rsidR="00984F1E" w:rsidRPr="007D295B" w:rsidRDefault="00984F1E" w:rsidP="00790F71">
            <w:pPr>
              <w:tabs>
                <w:tab w:val="left" w:pos="0"/>
              </w:tabs>
              <w:ind w:firstLine="0"/>
              <w:jc w:val="center"/>
              <w:rPr>
                <w:b/>
                <w:sz w:val="24"/>
                <w:szCs w:val="24"/>
              </w:rPr>
            </w:pPr>
            <w:r w:rsidRPr="007D295B">
              <w:rPr>
                <w:rStyle w:val="24"/>
                <w:rFonts w:eastAsia="Calibri"/>
                <w:b/>
                <w:color w:val="auto"/>
                <w:sz w:val="28"/>
                <w:szCs w:val="28"/>
                <w:u w:val="none"/>
              </w:rPr>
              <w:tab/>
            </w:r>
            <w:r w:rsidRPr="007D295B">
              <w:rPr>
                <w:b/>
                <w:sz w:val="24"/>
                <w:szCs w:val="24"/>
              </w:rPr>
              <w:t xml:space="preserve">Класс </w:t>
            </w:r>
          </w:p>
        </w:tc>
        <w:tc>
          <w:tcPr>
            <w:tcW w:w="3382" w:type="dxa"/>
          </w:tcPr>
          <w:p w:rsidR="00984F1E" w:rsidRPr="007D295B" w:rsidRDefault="00984F1E" w:rsidP="00790F71">
            <w:pPr>
              <w:tabs>
                <w:tab w:val="left" w:pos="0"/>
              </w:tabs>
              <w:ind w:firstLine="0"/>
              <w:jc w:val="center"/>
              <w:rPr>
                <w:b/>
                <w:sz w:val="24"/>
                <w:szCs w:val="24"/>
              </w:rPr>
            </w:pPr>
            <w:r w:rsidRPr="007D295B">
              <w:rPr>
                <w:b/>
                <w:sz w:val="24"/>
                <w:szCs w:val="24"/>
              </w:rPr>
              <w:t>Форма проведения</w:t>
            </w:r>
          </w:p>
        </w:tc>
        <w:tc>
          <w:tcPr>
            <w:tcW w:w="3126" w:type="dxa"/>
          </w:tcPr>
          <w:p w:rsidR="00984F1E" w:rsidRPr="007D295B" w:rsidRDefault="00984F1E" w:rsidP="00790F71">
            <w:pPr>
              <w:tabs>
                <w:tab w:val="left" w:pos="0"/>
              </w:tabs>
              <w:ind w:firstLine="0"/>
              <w:jc w:val="center"/>
              <w:rPr>
                <w:b/>
                <w:sz w:val="24"/>
                <w:szCs w:val="24"/>
              </w:rPr>
            </w:pPr>
            <w:r w:rsidRPr="007D295B">
              <w:rPr>
                <w:b/>
                <w:sz w:val="24"/>
                <w:szCs w:val="24"/>
              </w:rPr>
              <w:t xml:space="preserve">Требования </w:t>
            </w:r>
          </w:p>
        </w:tc>
        <w:tc>
          <w:tcPr>
            <w:tcW w:w="1497" w:type="dxa"/>
          </w:tcPr>
          <w:p w:rsidR="00984F1E" w:rsidRPr="007D295B" w:rsidRDefault="00984F1E" w:rsidP="00790F71">
            <w:pPr>
              <w:tabs>
                <w:tab w:val="left" w:pos="0"/>
              </w:tabs>
              <w:ind w:firstLine="0"/>
              <w:jc w:val="center"/>
              <w:rPr>
                <w:b/>
                <w:szCs w:val="24"/>
              </w:rPr>
            </w:pPr>
            <w:r w:rsidRPr="007D295B">
              <w:rPr>
                <w:b/>
                <w:sz w:val="24"/>
                <w:szCs w:val="24"/>
              </w:rPr>
              <w:t>Сроки</w:t>
            </w:r>
          </w:p>
        </w:tc>
      </w:tr>
      <w:tr w:rsidR="00984F1E" w:rsidRPr="007D295B" w:rsidTr="00CE5B1B">
        <w:tc>
          <w:tcPr>
            <w:tcW w:w="1566" w:type="dxa"/>
          </w:tcPr>
          <w:p w:rsidR="00984F1E" w:rsidRPr="007D295B" w:rsidRDefault="00984F1E" w:rsidP="00790F71">
            <w:pPr>
              <w:tabs>
                <w:tab w:val="left" w:pos="0"/>
              </w:tabs>
              <w:ind w:firstLine="0"/>
              <w:rPr>
                <w:sz w:val="24"/>
                <w:szCs w:val="24"/>
                <w:lang w:val="en-US"/>
              </w:rPr>
            </w:pPr>
            <w:r w:rsidRPr="007D295B">
              <w:rPr>
                <w:sz w:val="24"/>
                <w:szCs w:val="24"/>
                <w:lang w:val="en-US"/>
              </w:rPr>
              <w:t>I</w:t>
            </w:r>
            <w:r w:rsidRPr="007D295B">
              <w:rPr>
                <w:sz w:val="24"/>
                <w:szCs w:val="24"/>
              </w:rPr>
              <w:t xml:space="preserve"> - </w:t>
            </w:r>
            <w:r w:rsidRPr="007D295B">
              <w:rPr>
                <w:sz w:val="24"/>
                <w:szCs w:val="24"/>
                <w:lang w:val="en-US"/>
              </w:rPr>
              <w:t>IV</w:t>
            </w:r>
          </w:p>
        </w:tc>
        <w:tc>
          <w:tcPr>
            <w:tcW w:w="3382" w:type="dxa"/>
          </w:tcPr>
          <w:p w:rsidR="00984F1E" w:rsidRPr="007D295B" w:rsidRDefault="00984F1E" w:rsidP="00790F71">
            <w:pPr>
              <w:tabs>
                <w:tab w:val="left" w:pos="0"/>
              </w:tabs>
              <w:ind w:firstLine="0"/>
              <w:rPr>
                <w:sz w:val="24"/>
                <w:szCs w:val="24"/>
              </w:rPr>
            </w:pPr>
            <w:r w:rsidRPr="007D295B">
              <w:rPr>
                <w:sz w:val="24"/>
                <w:szCs w:val="24"/>
              </w:rPr>
              <w:t>Переводной зачет в виде академического концерта</w:t>
            </w:r>
          </w:p>
        </w:tc>
        <w:tc>
          <w:tcPr>
            <w:tcW w:w="3126" w:type="dxa"/>
          </w:tcPr>
          <w:p w:rsidR="00984F1E" w:rsidRPr="007D295B" w:rsidRDefault="00340031" w:rsidP="00790F71">
            <w:pPr>
              <w:tabs>
                <w:tab w:val="left" w:pos="0"/>
              </w:tabs>
              <w:ind w:firstLine="0"/>
              <w:rPr>
                <w:sz w:val="24"/>
                <w:szCs w:val="24"/>
              </w:rPr>
            </w:pPr>
            <w:r w:rsidRPr="007D295B">
              <w:rPr>
                <w:sz w:val="24"/>
                <w:szCs w:val="24"/>
              </w:rPr>
              <w:t>2 разнохарактерных произведения</w:t>
            </w:r>
          </w:p>
        </w:tc>
        <w:tc>
          <w:tcPr>
            <w:tcW w:w="1497" w:type="dxa"/>
          </w:tcPr>
          <w:p w:rsidR="00984F1E" w:rsidRPr="007D295B" w:rsidRDefault="00984F1E" w:rsidP="00790F71">
            <w:pPr>
              <w:tabs>
                <w:tab w:val="left" w:pos="0"/>
              </w:tabs>
              <w:ind w:firstLine="0"/>
              <w:rPr>
                <w:szCs w:val="24"/>
              </w:rPr>
            </w:pPr>
            <w:r w:rsidRPr="007D295B">
              <w:rPr>
                <w:szCs w:val="24"/>
              </w:rPr>
              <w:t>4 четверть</w:t>
            </w:r>
          </w:p>
        </w:tc>
      </w:tr>
      <w:tr w:rsidR="00FE618F" w:rsidRPr="007D295B" w:rsidTr="00CE5B1B">
        <w:tc>
          <w:tcPr>
            <w:tcW w:w="1566" w:type="dxa"/>
          </w:tcPr>
          <w:p w:rsidR="00FE618F" w:rsidRPr="007D295B" w:rsidRDefault="00FE618F" w:rsidP="00790F71">
            <w:pPr>
              <w:tabs>
                <w:tab w:val="left" w:pos="0"/>
              </w:tabs>
              <w:ind w:firstLine="0"/>
              <w:rPr>
                <w:szCs w:val="24"/>
                <w:lang w:val="en-US"/>
              </w:rPr>
            </w:pPr>
            <w:r w:rsidRPr="007D295B">
              <w:rPr>
                <w:szCs w:val="24"/>
                <w:lang w:val="en-US"/>
              </w:rPr>
              <w:t>V</w:t>
            </w:r>
          </w:p>
        </w:tc>
        <w:tc>
          <w:tcPr>
            <w:tcW w:w="3382" w:type="dxa"/>
          </w:tcPr>
          <w:p w:rsidR="00FE618F" w:rsidRPr="007D295B" w:rsidRDefault="00FE618F" w:rsidP="00340031">
            <w:pPr>
              <w:tabs>
                <w:tab w:val="left" w:pos="0"/>
              </w:tabs>
              <w:ind w:firstLine="0"/>
              <w:rPr>
                <w:szCs w:val="24"/>
              </w:rPr>
            </w:pPr>
            <w:r w:rsidRPr="007D295B">
              <w:rPr>
                <w:szCs w:val="24"/>
              </w:rPr>
              <w:t>Итоговый зачет по УП «Оркестровый инструмент»</w:t>
            </w:r>
          </w:p>
        </w:tc>
        <w:tc>
          <w:tcPr>
            <w:tcW w:w="3126" w:type="dxa"/>
          </w:tcPr>
          <w:p w:rsidR="00FE618F" w:rsidRPr="007D295B" w:rsidRDefault="00FE618F" w:rsidP="00340031">
            <w:pPr>
              <w:tabs>
                <w:tab w:val="left" w:pos="0"/>
              </w:tabs>
              <w:ind w:firstLine="0"/>
              <w:rPr>
                <w:szCs w:val="24"/>
              </w:rPr>
            </w:pPr>
            <w:r w:rsidRPr="007D295B">
              <w:rPr>
                <w:szCs w:val="24"/>
              </w:rPr>
              <w:t>2 произведения</w:t>
            </w:r>
          </w:p>
        </w:tc>
        <w:tc>
          <w:tcPr>
            <w:tcW w:w="1497" w:type="dxa"/>
          </w:tcPr>
          <w:p w:rsidR="00FE618F" w:rsidRPr="007D295B" w:rsidRDefault="00FE618F" w:rsidP="00340031">
            <w:pPr>
              <w:tabs>
                <w:tab w:val="left" w:pos="0"/>
              </w:tabs>
              <w:ind w:firstLine="0"/>
              <w:rPr>
                <w:szCs w:val="24"/>
              </w:rPr>
            </w:pPr>
            <w:r w:rsidRPr="007D295B">
              <w:rPr>
                <w:szCs w:val="24"/>
              </w:rPr>
              <w:t>4 четверть</w:t>
            </w:r>
          </w:p>
        </w:tc>
      </w:tr>
      <w:tr w:rsidR="00FE618F" w:rsidRPr="007D295B" w:rsidTr="00CE5B1B">
        <w:tc>
          <w:tcPr>
            <w:tcW w:w="1566" w:type="dxa"/>
          </w:tcPr>
          <w:p w:rsidR="00FE618F" w:rsidRPr="007D295B" w:rsidRDefault="00FE618F" w:rsidP="00340031">
            <w:pPr>
              <w:tabs>
                <w:tab w:val="left" w:pos="0"/>
              </w:tabs>
              <w:ind w:firstLine="0"/>
              <w:rPr>
                <w:szCs w:val="24"/>
                <w:lang w:val="en-US"/>
              </w:rPr>
            </w:pPr>
            <w:r w:rsidRPr="007D295B">
              <w:rPr>
                <w:sz w:val="24"/>
                <w:szCs w:val="24"/>
                <w:lang w:val="en-US"/>
              </w:rPr>
              <w:t>V</w:t>
            </w:r>
          </w:p>
        </w:tc>
        <w:tc>
          <w:tcPr>
            <w:tcW w:w="3382" w:type="dxa"/>
          </w:tcPr>
          <w:p w:rsidR="00FE618F" w:rsidRPr="007D295B" w:rsidRDefault="00FE618F" w:rsidP="00340031">
            <w:pPr>
              <w:tabs>
                <w:tab w:val="left" w:pos="0"/>
              </w:tabs>
              <w:ind w:firstLine="0"/>
              <w:rPr>
                <w:szCs w:val="24"/>
              </w:rPr>
            </w:pPr>
            <w:r w:rsidRPr="007D295B">
              <w:rPr>
                <w:szCs w:val="24"/>
              </w:rPr>
              <w:t>Итоговый зачет по УП «Ансамбль/оркестр»</w:t>
            </w:r>
          </w:p>
        </w:tc>
        <w:tc>
          <w:tcPr>
            <w:tcW w:w="3126" w:type="dxa"/>
          </w:tcPr>
          <w:p w:rsidR="00FE618F" w:rsidRPr="007D295B" w:rsidRDefault="00FE618F" w:rsidP="00340031">
            <w:pPr>
              <w:tabs>
                <w:tab w:val="left" w:pos="0"/>
              </w:tabs>
              <w:ind w:firstLine="0"/>
              <w:rPr>
                <w:szCs w:val="24"/>
              </w:rPr>
            </w:pPr>
            <w:r w:rsidRPr="007D295B">
              <w:rPr>
                <w:szCs w:val="24"/>
              </w:rPr>
              <w:t xml:space="preserve">2 произведения </w:t>
            </w:r>
          </w:p>
        </w:tc>
        <w:tc>
          <w:tcPr>
            <w:tcW w:w="1497" w:type="dxa"/>
          </w:tcPr>
          <w:p w:rsidR="00FE618F" w:rsidRPr="007D295B" w:rsidRDefault="00FE618F" w:rsidP="00340031">
            <w:pPr>
              <w:tabs>
                <w:tab w:val="left" w:pos="0"/>
              </w:tabs>
              <w:ind w:firstLine="0"/>
              <w:rPr>
                <w:szCs w:val="24"/>
              </w:rPr>
            </w:pPr>
            <w:r w:rsidRPr="007D295B">
              <w:rPr>
                <w:szCs w:val="24"/>
              </w:rPr>
              <w:t>4 четверть</w:t>
            </w:r>
          </w:p>
        </w:tc>
      </w:tr>
      <w:tr w:rsidR="00FE618F" w:rsidRPr="007D295B" w:rsidTr="00CE5B1B">
        <w:tc>
          <w:tcPr>
            <w:tcW w:w="1566" w:type="dxa"/>
          </w:tcPr>
          <w:p w:rsidR="00FE618F" w:rsidRPr="007D295B" w:rsidRDefault="00FE618F" w:rsidP="00790F71">
            <w:pPr>
              <w:tabs>
                <w:tab w:val="left" w:pos="0"/>
              </w:tabs>
              <w:ind w:firstLine="0"/>
              <w:rPr>
                <w:szCs w:val="24"/>
                <w:lang w:val="en-US"/>
              </w:rPr>
            </w:pPr>
            <w:r w:rsidRPr="007D295B">
              <w:rPr>
                <w:sz w:val="24"/>
                <w:szCs w:val="24"/>
                <w:lang w:val="en-US"/>
              </w:rPr>
              <w:t>I -</w:t>
            </w:r>
            <w:r w:rsidRPr="007D295B">
              <w:rPr>
                <w:sz w:val="24"/>
                <w:szCs w:val="24"/>
              </w:rPr>
              <w:t xml:space="preserve"> </w:t>
            </w:r>
            <w:r w:rsidRPr="007D295B">
              <w:rPr>
                <w:sz w:val="24"/>
                <w:szCs w:val="24"/>
                <w:lang w:val="en-US"/>
              </w:rPr>
              <w:t>IV</w:t>
            </w:r>
          </w:p>
        </w:tc>
        <w:tc>
          <w:tcPr>
            <w:tcW w:w="3382" w:type="dxa"/>
          </w:tcPr>
          <w:p w:rsidR="00FE618F" w:rsidRPr="007D295B" w:rsidRDefault="00FE618F" w:rsidP="00790F71">
            <w:pPr>
              <w:tabs>
                <w:tab w:val="left" w:pos="0"/>
              </w:tabs>
              <w:ind w:firstLine="0"/>
              <w:rPr>
                <w:szCs w:val="24"/>
              </w:rPr>
            </w:pPr>
            <w:r w:rsidRPr="007D295B">
              <w:rPr>
                <w:szCs w:val="24"/>
              </w:rPr>
              <w:t>Контрольные уроки по основам музыкальной грамоты</w:t>
            </w:r>
          </w:p>
        </w:tc>
        <w:tc>
          <w:tcPr>
            <w:tcW w:w="3126" w:type="dxa"/>
          </w:tcPr>
          <w:p w:rsidR="00FE618F" w:rsidRPr="007D295B" w:rsidRDefault="00FE618F" w:rsidP="00790F71">
            <w:pPr>
              <w:tabs>
                <w:tab w:val="left" w:pos="0"/>
              </w:tabs>
              <w:ind w:firstLine="0"/>
              <w:rPr>
                <w:szCs w:val="24"/>
              </w:rPr>
            </w:pPr>
            <w:r w:rsidRPr="007D295B">
              <w:rPr>
                <w:szCs w:val="24"/>
              </w:rPr>
              <w:t>Устный опрос</w:t>
            </w:r>
          </w:p>
          <w:p w:rsidR="00FE618F" w:rsidRPr="007D295B" w:rsidRDefault="00FE618F" w:rsidP="00790F71">
            <w:pPr>
              <w:tabs>
                <w:tab w:val="left" w:pos="0"/>
              </w:tabs>
              <w:ind w:firstLine="0"/>
              <w:rPr>
                <w:szCs w:val="24"/>
              </w:rPr>
            </w:pPr>
            <w:r w:rsidRPr="007D295B">
              <w:rPr>
                <w:szCs w:val="24"/>
              </w:rPr>
              <w:t>Письменная работа</w:t>
            </w:r>
          </w:p>
          <w:p w:rsidR="00FE618F" w:rsidRPr="007D295B" w:rsidRDefault="00FE618F" w:rsidP="00790F71">
            <w:pPr>
              <w:tabs>
                <w:tab w:val="left" w:pos="0"/>
              </w:tabs>
              <w:ind w:firstLine="0"/>
              <w:rPr>
                <w:szCs w:val="24"/>
              </w:rPr>
            </w:pPr>
            <w:r w:rsidRPr="007D295B">
              <w:rPr>
                <w:szCs w:val="24"/>
              </w:rPr>
              <w:t xml:space="preserve">Тестирование </w:t>
            </w:r>
          </w:p>
        </w:tc>
        <w:tc>
          <w:tcPr>
            <w:tcW w:w="1497" w:type="dxa"/>
          </w:tcPr>
          <w:p w:rsidR="00FE618F" w:rsidRPr="007D295B" w:rsidRDefault="00FE618F" w:rsidP="00790F71">
            <w:pPr>
              <w:tabs>
                <w:tab w:val="left" w:pos="0"/>
              </w:tabs>
              <w:ind w:firstLine="0"/>
              <w:rPr>
                <w:szCs w:val="24"/>
              </w:rPr>
            </w:pPr>
            <w:r w:rsidRPr="007D295B">
              <w:rPr>
                <w:szCs w:val="24"/>
              </w:rPr>
              <w:t>4 четверть</w:t>
            </w:r>
          </w:p>
        </w:tc>
      </w:tr>
      <w:tr w:rsidR="00FE618F" w:rsidRPr="007D295B" w:rsidTr="00CE5B1B">
        <w:tc>
          <w:tcPr>
            <w:tcW w:w="1566" w:type="dxa"/>
          </w:tcPr>
          <w:p w:rsidR="00FE618F" w:rsidRPr="007D295B" w:rsidRDefault="00FE618F" w:rsidP="00790F71">
            <w:pPr>
              <w:tabs>
                <w:tab w:val="left" w:pos="0"/>
              </w:tabs>
              <w:ind w:firstLine="0"/>
              <w:rPr>
                <w:szCs w:val="24"/>
              </w:rPr>
            </w:pPr>
            <w:r w:rsidRPr="007D295B">
              <w:rPr>
                <w:szCs w:val="24"/>
                <w:lang w:val="en-US"/>
              </w:rPr>
              <w:t>II - IV</w:t>
            </w:r>
          </w:p>
        </w:tc>
        <w:tc>
          <w:tcPr>
            <w:tcW w:w="3382" w:type="dxa"/>
          </w:tcPr>
          <w:p w:rsidR="00FE618F" w:rsidRPr="007D295B" w:rsidRDefault="00FE618F" w:rsidP="00790F71">
            <w:pPr>
              <w:tabs>
                <w:tab w:val="left" w:pos="0"/>
              </w:tabs>
              <w:ind w:firstLine="0"/>
              <w:rPr>
                <w:szCs w:val="24"/>
              </w:rPr>
            </w:pPr>
            <w:r w:rsidRPr="007D295B">
              <w:rPr>
                <w:szCs w:val="24"/>
              </w:rPr>
              <w:t>Контрольные уроки по беседам о музыке</w:t>
            </w:r>
          </w:p>
        </w:tc>
        <w:tc>
          <w:tcPr>
            <w:tcW w:w="3126" w:type="dxa"/>
          </w:tcPr>
          <w:p w:rsidR="00FE618F" w:rsidRPr="007D295B" w:rsidRDefault="00FE618F" w:rsidP="00790F71">
            <w:pPr>
              <w:tabs>
                <w:tab w:val="left" w:pos="0"/>
              </w:tabs>
              <w:ind w:firstLine="0"/>
              <w:rPr>
                <w:szCs w:val="24"/>
              </w:rPr>
            </w:pPr>
            <w:r w:rsidRPr="007D295B">
              <w:rPr>
                <w:szCs w:val="24"/>
              </w:rPr>
              <w:t>Устный опрос</w:t>
            </w:r>
          </w:p>
          <w:p w:rsidR="00FE618F" w:rsidRPr="007D295B" w:rsidRDefault="00FE618F" w:rsidP="00790F71">
            <w:pPr>
              <w:tabs>
                <w:tab w:val="left" w:pos="0"/>
              </w:tabs>
              <w:ind w:firstLine="0"/>
              <w:rPr>
                <w:szCs w:val="24"/>
              </w:rPr>
            </w:pPr>
            <w:r w:rsidRPr="007D295B">
              <w:rPr>
                <w:szCs w:val="24"/>
              </w:rPr>
              <w:t>Письменная работа</w:t>
            </w:r>
          </w:p>
          <w:p w:rsidR="00FE618F" w:rsidRPr="007D295B" w:rsidRDefault="00FE618F" w:rsidP="00790F71">
            <w:pPr>
              <w:tabs>
                <w:tab w:val="left" w:pos="0"/>
              </w:tabs>
              <w:ind w:firstLine="0"/>
              <w:rPr>
                <w:szCs w:val="24"/>
              </w:rPr>
            </w:pPr>
            <w:r w:rsidRPr="007D295B">
              <w:rPr>
                <w:szCs w:val="24"/>
              </w:rPr>
              <w:t>Тестирование</w:t>
            </w:r>
          </w:p>
          <w:p w:rsidR="00FE618F" w:rsidRPr="007D295B" w:rsidRDefault="00FE618F" w:rsidP="00790F71">
            <w:pPr>
              <w:tabs>
                <w:tab w:val="left" w:pos="0"/>
              </w:tabs>
              <w:ind w:firstLine="0"/>
              <w:rPr>
                <w:szCs w:val="24"/>
              </w:rPr>
            </w:pPr>
            <w:r w:rsidRPr="007D295B">
              <w:rPr>
                <w:szCs w:val="24"/>
              </w:rPr>
              <w:t xml:space="preserve">Викторина </w:t>
            </w:r>
          </w:p>
        </w:tc>
        <w:tc>
          <w:tcPr>
            <w:tcW w:w="1497" w:type="dxa"/>
          </w:tcPr>
          <w:p w:rsidR="00FE618F" w:rsidRPr="007D295B" w:rsidRDefault="00FE618F" w:rsidP="00790F71">
            <w:pPr>
              <w:tabs>
                <w:tab w:val="left" w:pos="0"/>
              </w:tabs>
              <w:ind w:firstLine="0"/>
              <w:rPr>
                <w:szCs w:val="24"/>
              </w:rPr>
            </w:pPr>
            <w:r w:rsidRPr="007D295B">
              <w:rPr>
                <w:szCs w:val="24"/>
              </w:rPr>
              <w:t>4 четверть</w:t>
            </w:r>
          </w:p>
        </w:tc>
      </w:tr>
      <w:tr w:rsidR="00FE618F" w:rsidRPr="007D295B" w:rsidTr="00CE5B1B">
        <w:tc>
          <w:tcPr>
            <w:tcW w:w="1566" w:type="dxa"/>
          </w:tcPr>
          <w:p w:rsidR="00FE618F" w:rsidRPr="007D295B" w:rsidRDefault="00FE618F" w:rsidP="00790F71">
            <w:pPr>
              <w:tabs>
                <w:tab w:val="left" w:pos="0"/>
              </w:tabs>
              <w:ind w:firstLine="0"/>
              <w:rPr>
                <w:szCs w:val="24"/>
              </w:rPr>
            </w:pPr>
            <w:r w:rsidRPr="007D295B">
              <w:rPr>
                <w:szCs w:val="24"/>
                <w:lang w:val="en-US"/>
              </w:rPr>
              <w:t>V</w:t>
            </w:r>
          </w:p>
        </w:tc>
        <w:tc>
          <w:tcPr>
            <w:tcW w:w="3382" w:type="dxa"/>
          </w:tcPr>
          <w:p w:rsidR="00FE618F" w:rsidRPr="007D295B" w:rsidRDefault="00FE618F" w:rsidP="00790F71">
            <w:pPr>
              <w:tabs>
                <w:tab w:val="left" w:pos="0"/>
              </w:tabs>
              <w:ind w:firstLine="0"/>
              <w:rPr>
                <w:szCs w:val="24"/>
              </w:rPr>
            </w:pPr>
            <w:r w:rsidRPr="007D295B">
              <w:rPr>
                <w:szCs w:val="24"/>
              </w:rPr>
              <w:t>Итоговый зачет по беседам о музыке</w:t>
            </w:r>
          </w:p>
        </w:tc>
        <w:tc>
          <w:tcPr>
            <w:tcW w:w="3126" w:type="dxa"/>
          </w:tcPr>
          <w:p w:rsidR="00FE618F" w:rsidRPr="007D295B" w:rsidRDefault="00FE618F" w:rsidP="00790F71">
            <w:pPr>
              <w:tabs>
                <w:tab w:val="left" w:pos="0"/>
              </w:tabs>
              <w:ind w:firstLine="0"/>
              <w:rPr>
                <w:szCs w:val="24"/>
              </w:rPr>
            </w:pPr>
            <w:r w:rsidRPr="007D295B">
              <w:rPr>
                <w:szCs w:val="24"/>
              </w:rPr>
              <w:t>Устный опрос</w:t>
            </w:r>
          </w:p>
          <w:p w:rsidR="00FE618F" w:rsidRPr="007D295B" w:rsidRDefault="00FE618F" w:rsidP="00790F71">
            <w:pPr>
              <w:tabs>
                <w:tab w:val="left" w:pos="0"/>
              </w:tabs>
              <w:ind w:firstLine="0"/>
              <w:rPr>
                <w:szCs w:val="24"/>
              </w:rPr>
            </w:pPr>
            <w:r w:rsidRPr="007D295B">
              <w:rPr>
                <w:szCs w:val="24"/>
              </w:rPr>
              <w:t>Письменная работа</w:t>
            </w:r>
          </w:p>
          <w:p w:rsidR="00FE618F" w:rsidRPr="007D295B" w:rsidRDefault="00FE618F" w:rsidP="00790F71">
            <w:pPr>
              <w:tabs>
                <w:tab w:val="left" w:pos="0"/>
              </w:tabs>
              <w:ind w:firstLine="0"/>
              <w:rPr>
                <w:szCs w:val="24"/>
              </w:rPr>
            </w:pPr>
            <w:r w:rsidRPr="007D295B">
              <w:rPr>
                <w:szCs w:val="24"/>
              </w:rPr>
              <w:t>Тестирование</w:t>
            </w:r>
          </w:p>
          <w:p w:rsidR="00FE618F" w:rsidRPr="007D295B" w:rsidRDefault="00FE618F" w:rsidP="00790F71">
            <w:pPr>
              <w:tabs>
                <w:tab w:val="left" w:pos="0"/>
              </w:tabs>
              <w:ind w:firstLine="0"/>
              <w:rPr>
                <w:szCs w:val="24"/>
              </w:rPr>
            </w:pPr>
            <w:r w:rsidRPr="007D295B">
              <w:rPr>
                <w:szCs w:val="24"/>
              </w:rPr>
              <w:t xml:space="preserve">Викторина </w:t>
            </w:r>
          </w:p>
        </w:tc>
        <w:tc>
          <w:tcPr>
            <w:tcW w:w="1497" w:type="dxa"/>
          </w:tcPr>
          <w:p w:rsidR="00FE618F" w:rsidRPr="007D295B" w:rsidRDefault="00FE618F" w:rsidP="00790F71">
            <w:pPr>
              <w:tabs>
                <w:tab w:val="left" w:pos="0"/>
              </w:tabs>
              <w:ind w:firstLine="0"/>
              <w:rPr>
                <w:szCs w:val="24"/>
              </w:rPr>
            </w:pPr>
            <w:r w:rsidRPr="007D295B">
              <w:rPr>
                <w:szCs w:val="24"/>
              </w:rPr>
              <w:t>4 четверть</w:t>
            </w:r>
          </w:p>
        </w:tc>
      </w:tr>
      <w:tr w:rsidR="00FE618F" w:rsidRPr="007D295B" w:rsidTr="00CE5B1B">
        <w:tc>
          <w:tcPr>
            <w:tcW w:w="1566" w:type="dxa"/>
          </w:tcPr>
          <w:p w:rsidR="00FE618F" w:rsidRPr="007D295B" w:rsidRDefault="00FE618F" w:rsidP="00FE618F">
            <w:pPr>
              <w:tabs>
                <w:tab w:val="left" w:pos="0"/>
              </w:tabs>
              <w:ind w:firstLine="0"/>
              <w:rPr>
                <w:szCs w:val="24"/>
                <w:lang w:val="en-US"/>
              </w:rPr>
            </w:pPr>
            <w:r w:rsidRPr="007D295B">
              <w:rPr>
                <w:szCs w:val="24"/>
                <w:lang w:val="en-US"/>
              </w:rPr>
              <w:lastRenderedPageBreak/>
              <w:t>I</w:t>
            </w:r>
            <w:r w:rsidRPr="007D295B">
              <w:rPr>
                <w:szCs w:val="24"/>
              </w:rPr>
              <w:t xml:space="preserve"> - </w:t>
            </w:r>
            <w:r w:rsidRPr="007D295B">
              <w:rPr>
                <w:szCs w:val="24"/>
                <w:lang w:val="en-US"/>
              </w:rPr>
              <w:t>IV</w:t>
            </w:r>
          </w:p>
        </w:tc>
        <w:tc>
          <w:tcPr>
            <w:tcW w:w="3382" w:type="dxa"/>
          </w:tcPr>
          <w:p w:rsidR="00FE618F" w:rsidRPr="007D295B" w:rsidRDefault="00FE618F" w:rsidP="00790F71">
            <w:pPr>
              <w:tabs>
                <w:tab w:val="left" w:pos="0"/>
              </w:tabs>
              <w:ind w:firstLine="0"/>
              <w:rPr>
                <w:szCs w:val="24"/>
              </w:rPr>
            </w:pPr>
            <w:r w:rsidRPr="007D295B">
              <w:rPr>
                <w:szCs w:val="24"/>
              </w:rPr>
              <w:t>Контрольный урок по общему фортепиано</w:t>
            </w:r>
          </w:p>
        </w:tc>
        <w:tc>
          <w:tcPr>
            <w:tcW w:w="3126" w:type="dxa"/>
          </w:tcPr>
          <w:p w:rsidR="00FE618F" w:rsidRPr="007D295B" w:rsidRDefault="00FE618F" w:rsidP="00790F71">
            <w:pPr>
              <w:tabs>
                <w:tab w:val="left" w:pos="0"/>
              </w:tabs>
              <w:ind w:firstLine="0"/>
              <w:rPr>
                <w:szCs w:val="24"/>
              </w:rPr>
            </w:pPr>
            <w:r w:rsidRPr="007D295B">
              <w:rPr>
                <w:szCs w:val="24"/>
              </w:rPr>
              <w:t>2 пьесы</w:t>
            </w:r>
          </w:p>
        </w:tc>
        <w:tc>
          <w:tcPr>
            <w:tcW w:w="1497" w:type="dxa"/>
          </w:tcPr>
          <w:p w:rsidR="00FE618F" w:rsidRPr="007D295B" w:rsidRDefault="00FE618F" w:rsidP="00790F71">
            <w:pPr>
              <w:tabs>
                <w:tab w:val="left" w:pos="0"/>
              </w:tabs>
              <w:ind w:firstLine="0"/>
              <w:rPr>
                <w:szCs w:val="24"/>
              </w:rPr>
            </w:pPr>
            <w:r w:rsidRPr="007D295B">
              <w:rPr>
                <w:szCs w:val="24"/>
              </w:rPr>
              <w:t>4 четверть</w:t>
            </w:r>
          </w:p>
        </w:tc>
      </w:tr>
      <w:tr w:rsidR="00FE618F" w:rsidRPr="007D295B" w:rsidTr="00CE5B1B">
        <w:tc>
          <w:tcPr>
            <w:tcW w:w="1566" w:type="dxa"/>
          </w:tcPr>
          <w:p w:rsidR="00FE618F" w:rsidRPr="007D295B" w:rsidRDefault="00FE618F" w:rsidP="00790F71">
            <w:pPr>
              <w:tabs>
                <w:tab w:val="left" w:pos="0"/>
              </w:tabs>
              <w:ind w:firstLine="0"/>
              <w:rPr>
                <w:szCs w:val="24"/>
                <w:lang w:val="en-US"/>
              </w:rPr>
            </w:pPr>
            <w:r w:rsidRPr="007D295B">
              <w:rPr>
                <w:szCs w:val="24"/>
                <w:lang w:val="en-US"/>
              </w:rPr>
              <w:t>V</w:t>
            </w:r>
          </w:p>
        </w:tc>
        <w:tc>
          <w:tcPr>
            <w:tcW w:w="3382" w:type="dxa"/>
          </w:tcPr>
          <w:p w:rsidR="00FE618F" w:rsidRPr="007D295B" w:rsidRDefault="00FE618F" w:rsidP="00790F71">
            <w:pPr>
              <w:tabs>
                <w:tab w:val="left" w:pos="0"/>
              </w:tabs>
              <w:ind w:firstLine="0"/>
              <w:rPr>
                <w:szCs w:val="24"/>
              </w:rPr>
            </w:pPr>
            <w:r w:rsidRPr="007D295B">
              <w:rPr>
                <w:szCs w:val="24"/>
              </w:rPr>
              <w:t>Итоговый зачет по общему фортепиано</w:t>
            </w:r>
          </w:p>
        </w:tc>
        <w:tc>
          <w:tcPr>
            <w:tcW w:w="3126" w:type="dxa"/>
          </w:tcPr>
          <w:p w:rsidR="00FE618F" w:rsidRPr="007D295B" w:rsidRDefault="00FE618F" w:rsidP="00790F71">
            <w:pPr>
              <w:tabs>
                <w:tab w:val="left" w:pos="0"/>
              </w:tabs>
              <w:ind w:firstLine="0"/>
              <w:rPr>
                <w:szCs w:val="24"/>
              </w:rPr>
            </w:pPr>
            <w:r w:rsidRPr="007D295B">
              <w:rPr>
                <w:szCs w:val="24"/>
              </w:rPr>
              <w:t>2 пьесы</w:t>
            </w:r>
          </w:p>
        </w:tc>
        <w:tc>
          <w:tcPr>
            <w:tcW w:w="1497" w:type="dxa"/>
          </w:tcPr>
          <w:p w:rsidR="00FE618F" w:rsidRPr="007D295B" w:rsidRDefault="00FE618F" w:rsidP="00790F71">
            <w:pPr>
              <w:tabs>
                <w:tab w:val="left" w:pos="0"/>
              </w:tabs>
              <w:ind w:firstLine="0"/>
              <w:rPr>
                <w:szCs w:val="24"/>
              </w:rPr>
            </w:pPr>
            <w:r w:rsidRPr="007D295B">
              <w:rPr>
                <w:szCs w:val="24"/>
              </w:rPr>
              <w:t>4 четверть</w:t>
            </w:r>
          </w:p>
        </w:tc>
      </w:tr>
    </w:tbl>
    <w:p w:rsidR="00BA2E96" w:rsidRPr="00625517" w:rsidRDefault="00BA2E96" w:rsidP="00BA2E96">
      <w:pPr>
        <w:spacing w:line="259" w:lineRule="auto"/>
        <w:ind w:firstLine="0"/>
        <w:jc w:val="center"/>
        <w:rPr>
          <w:rFonts w:ascii="Calibri" w:hAnsi="Calibri"/>
          <w:b/>
          <w:sz w:val="18"/>
          <w:szCs w:val="18"/>
        </w:rPr>
      </w:pPr>
    </w:p>
    <w:p w:rsidR="0059453D" w:rsidRDefault="0059453D" w:rsidP="00625517">
      <w:pPr>
        <w:spacing w:line="360" w:lineRule="auto"/>
        <w:ind w:firstLine="0"/>
        <w:rPr>
          <w:rStyle w:val="24"/>
          <w:rFonts w:eastAsia="Calibri"/>
          <w:b/>
          <w:sz w:val="28"/>
          <w:szCs w:val="28"/>
          <w:u w:val="none"/>
        </w:rPr>
      </w:pPr>
    </w:p>
    <w:p w:rsidR="00625517" w:rsidRPr="00E33B6A" w:rsidRDefault="00625517" w:rsidP="00625517">
      <w:pPr>
        <w:spacing w:line="360" w:lineRule="auto"/>
        <w:ind w:firstLine="0"/>
        <w:rPr>
          <w:sz w:val="28"/>
          <w:szCs w:val="28"/>
        </w:rPr>
      </w:pPr>
      <w:r w:rsidRPr="00625517">
        <w:rPr>
          <w:rStyle w:val="24"/>
          <w:rFonts w:eastAsia="Calibri"/>
          <w:b/>
          <w:sz w:val="28"/>
          <w:szCs w:val="28"/>
          <w:u w:val="none"/>
        </w:rPr>
        <w:t>Итоговая  аттестация</w:t>
      </w:r>
      <w:r w:rsidRPr="00625517">
        <w:rPr>
          <w:rStyle w:val="24"/>
          <w:rFonts w:eastAsia="Calibri"/>
          <w:sz w:val="28"/>
          <w:szCs w:val="28"/>
          <w:u w:val="none"/>
        </w:rPr>
        <w:t xml:space="preserve">  </w:t>
      </w:r>
      <w:r w:rsidRPr="00625517">
        <w:rPr>
          <w:rStyle w:val="24"/>
          <w:rFonts w:eastAsia="Calibri"/>
          <w:b/>
          <w:sz w:val="28"/>
          <w:szCs w:val="28"/>
          <w:u w:val="none"/>
        </w:rPr>
        <w:t>выпускников</w:t>
      </w:r>
      <w:r w:rsidRPr="00E33B6A">
        <w:rPr>
          <w:sz w:val="28"/>
          <w:szCs w:val="28"/>
        </w:rPr>
        <w:t xml:space="preserve"> представляет собой форму контроля (оценки) освоения выпускниками данной ОП.   Итоговая аттестация проводится для  обучающихся  выпускных  классов  в  форме </w:t>
      </w:r>
      <w:r w:rsidR="00CE5B1B">
        <w:rPr>
          <w:sz w:val="28"/>
          <w:szCs w:val="28"/>
        </w:rPr>
        <w:t>выпускных экзаменов</w:t>
      </w:r>
      <w:r w:rsidRPr="00E33B6A">
        <w:rPr>
          <w:sz w:val="28"/>
          <w:szCs w:val="28"/>
        </w:rPr>
        <w:t>:</w:t>
      </w:r>
    </w:p>
    <w:p w:rsidR="00625517" w:rsidRPr="000B1D13" w:rsidRDefault="00625517" w:rsidP="00625517">
      <w:pPr>
        <w:tabs>
          <w:tab w:val="left" w:pos="6553"/>
        </w:tabs>
        <w:spacing w:line="360" w:lineRule="auto"/>
        <w:ind w:firstLine="0"/>
        <w:rPr>
          <w:sz w:val="28"/>
          <w:szCs w:val="28"/>
        </w:rPr>
      </w:pPr>
      <w:r w:rsidRPr="00E33B6A">
        <w:rPr>
          <w:sz w:val="28"/>
          <w:szCs w:val="28"/>
        </w:rPr>
        <w:t>1. УП «</w:t>
      </w:r>
      <w:r>
        <w:rPr>
          <w:sz w:val="28"/>
          <w:szCs w:val="28"/>
        </w:rPr>
        <w:t>Основы музыкального исполнительства</w:t>
      </w:r>
      <w:r w:rsidRPr="00E33B6A">
        <w:rPr>
          <w:sz w:val="28"/>
          <w:szCs w:val="28"/>
        </w:rPr>
        <w:t>»</w:t>
      </w:r>
      <w:r w:rsidRPr="006068CA">
        <w:rPr>
          <w:sz w:val="28"/>
          <w:szCs w:val="28"/>
        </w:rPr>
        <w:t xml:space="preserve"> </w:t>
      </w:r>
      <w:r>
        <w:rPr>
          <w:sz w:val="28"/>
          <w:szCs w:val="28"/>
        </w:rPr>
        <w:t>/народные инструменты/</w:t>
      </w:r>
      <w:r w:rsidRPr="00E33B6A">
        <w:rPr>
          <w:sz w:val="28"/>
          <w:szCs w:val="28"/>
        </w:rPr>
        <w:t xml:space="preserve"> исполнение сольной  программы,  </w:t>
      </w:r>
      <w:r>
        <w:rPr>
          <w:sz w:val="28"/>
          <w:szCs w:val="28"/>
        </w:rPr>
        <w:t xml:space="preserve"> </w:t>
      </w:r>
      <w:r w:rsidR="00340031" w:rsidRPr="00340031">
        <w:rPr>
          <w:sz w:val="28"/>
          <w:szCs w:val="28"/>
        </w:rPr>
        <w:t xml:space="preserve">состоящей  </w:t>
      </w:r>
      <w:r w:rsidR="00340031" w:rsidRPr="000B1D13">
        <w:rPr>
          <w:sz w:val="28"/>
          <w:szCs w:val="28"/>
        </w:rPr>
        <w:t xml:space="preserve">из  </w:t>
      </w:r>
      <w:r w:rsidR="000B1D13" w:rsidRPr="000B1D13">
        <w:rPr>
          <w:sz w:val="28"/>
          <w:szCs w:val="28"/>
        </w:rPr>
        <w:t>2</w:t>
      </w:r>
      <w:r w:rsidR="00340031" w:rsidRPr="000B1D13">
        <w:rPr>
          <w:sz w:val="28"/>
          <w:szCs w:val="28"/>
        </w:rPr>
        <w:t xml:space="preserve">-х </w:t>
      </w:r>
      <w:r w:rsidR="0051599F" w:rsidRPr="000B1D13">
        <w:rPr>
          <w:sz w:val="28"/>
          <w:szCs w:val="28"/>
        </w:rPr>
        <w:t xml:space="preserve"> разнохарактерных  произведений.</w:t>
      </w:r>
    </w:p>
    <w:p w:rsidR="00625517" w:rsidRPr="00E33B6A" w:rsidRDefault="00625517" w:rsidP="00625517">
      <w:pPr>
        <w:tabs>
          <w:tab w:val="left" w:pos="1002"/>
          <w:tab w:val="left" w:pos="6553"/>
        </w:tabs>
        <w:spacing w:line="360" w:lineRule="auto"/>
        <w:ind w:firstLine="0"/>
        <w:rPr>
          <w:sz w:val="28"/>
          <w:szCs w:val="28"/>
        </w:rPr>
      </w:pPr>
      <w:r w:rsidRPr="00E33B6A">
        <w:rPr>
          <w:sz w:val="28"/>
          <w:szCs w:val="28"/>
        </w:rPr>
        <w:t>2.  УП «</w:t>
      </w:r>
      <w:r>
        <w:rPr>
          <w:sz w:val="28"/>
          <w:szCs w:val="28"/>
        </w:rPr>
        <w:t>Основы музыкальной грамоты»</w:t>
      </w:r>
      <w:r w:rsidRPr="00E33B6A">
        <w:rPr>
          <w:sz w:val="28"/>
          <w:szCs w:val="28"/>
        </w:rPr>
        <w:t xml:space="preserve">  </w:t>
      </w:r>
    </w:p>
    <w:p w:rsidR="00625517" w:rsidRPr="00E33B6A" w:rsidRDefault="00625517" w:rsidP="00625517">
      <w:pPr>
        <w:spacing w:line="360" w:lineRule="auto"/>
        <w:ind w:firstLine="0"/>
        <w:rPr>
          <w:sz w:val="28"/>
          <w:szCs w:val="28"/>
        </w:rPr>
      </w:pPr>
      <w:r>
        <w:rPr>
          <w:sz w:val="28"/>
          <w:szCs w:val="28"/>
        </w:rPr>
        <w:tab/>
      </w:r>
      <w:r w:rsidRPr="00E33B6A">
        <w:rPr>
          <w:sz w:val="28"/>
          <w:szCs w:val="28"/>
        </w:rPr>
        <w:t>При прохождении итоговой аттестации выпускник должен продемонстрировать знания,  умения и навыки в соответствии с программными требованиями, в том числе:</w:t>
      </w:r>
    </w:p>
    <w:p w:rsidR="00625517" w:rsidRPr="00E33B6A" w:rsidRDefault="00625517" w:rsidP="00B81579">
      <w:pPr>
        <w:widowControl w:val="0"/>
        <w:numPr>
          <w:ilvl w:val="0"/>
          <w:numId w:val="24"/>
        </w:numPr>
        <w:spacing w:line="360" w:lineRule="auto"/>
        <w:ind w:left="0"/>
        <w:rPr>
          <w:sz w:val="28"/>
          <w:szCs w:val="28"/>
        </w:rPr>
      </w:pPr>
      <w:r w:rsidRPr="00E33B6A">
        <w:rPr>
          <w:sz w:val="28"/>
          <w:szCs w:val="28"/>
        </w:rPr>
        <w:t xml:space="preserve">знание профессиональной терминологии, </w:t>
      </w:r>
      <w:r w:rsidR="00A5269A">
        <w:rPr>
          <w:sz w:val="28"/>
          <w:szCs w:val="28"/>
        </w:rPr>
        <w:t>народ</w:t>
      </w:r>
      <w:r w:rsidRPr="00E33B6A">
        <w:rPr>
          <w:sz w:val="28"/>
          <w:szCs w:val="28"/>
        </w:rPr>
        <w:t>но</w:t>
      </w:r>
      <w:r w:rsidR="00A5269A">
        <w:rPr>
          <w:sz w:val="28"/>
          <w:szCs w:val="28"/>
        </w:rPr>
        <w:t>й музыки</w:t>
      </w:r>
      <w:r w:rsidRPr="00E33B6A">
        <w:rPr>
          <w:sz w:val="28"/>
          <w:szCs w:val="28"/>
        </w:rPr>
        <w:t xml:space="preserve">; </w:t>
      </w:r>
    </w:p>
    <w:p w:rsidR="00625517" w:rsidRPr="00E33B6A" w:rsidRDefault="00625517" w:rsidP="00B81579">
      <w:pPr>
        <w:widowControl w:val="0"/>
        <w:numPr>
          <w:ilvl w:val="0"/>
          <w:numId w:val="24"/>
        </w:numPr>
        <w:spacing w:line="360" w:lineRule="auto"/>
        <w:ind w:left="0"/>
        <w:rPr>
          <w:sz w:val="28"/>
          <w:szCs w:val="28"/>
        </w:rPr>
      </w:pPr>
      <w:r w:rsidRPr="00E33B6A">
        <w:rPr>
          <w:sz w:val="28"/>
          <w:szCs w:val="28"/>
        </w:rPr>
        <w:t xml:space="preserve">достаточный  технический уровень владения </w:t>
      </w:r>
      <w:r w:rsidR="00A5269A">
        <w:rPr>
          <w:sz w:val="28"/>
          <w:szCs w:val="28"/>
        </w:rPr>
        <w:t xml:space="preserve">народным инструментом </w:t>
      </w:r>
      <w:r w:rsidRPr="00E33B6A">
        <w:rPr>
          <w:sz w:val="28"/>
          <w:szCs w:val="28"/>
        </w:rPr>
        <w:t>для исполнения произведений разных форм и жанров зарубежных и отечественных композиторов;</w:t>
      </w:r>
    </w:p>
    <w:p w:rsidR="00A5269A" w:rsidRPr="00E33B6A" w:rsidRDefault="00A5269A" w:rsidP="00B81579">
      <w:pPr>
        <w:widowControl w:val="0"/>
        <w:numPr>
          <w:ilvl w:val="0"/>
          <w:numId w:val="24"/>
        </w:numPr>
        <w:spacing w:line="360" w:lineRule="auto"/>
        <w:ind w:left="0"/>
        <w:rPr>
          <w:sz w:val="28"/>
          <w:szCs w:val="28"/>
        </w:rPr>
      </w:pPr>
      <w:r w:rsidRPr="00E33B6A">
        <w:rPr>
          <w:sz w:val="28"/>
          <w:szCs w:val="28"/>
        </w:rPr>
        <w:t>знание творческих биографий зарубежных и отечественных композиторов,  музыкальных произведений, основных исторических периодов развития музыкального искусства во взаимосвязи с другими видами искусств;</w:t>
      </w:r>
    </w:p>
    <w:p w:rsidR="00625517" w:rsidRPr="00E33B6A" w:rsidRDefault="00625517" w:rsidP="00B81579">
      <w:pPr>
        <w:widowControl w:val="0"/>
        <w:numPr>
          <w:ilvl w:val="0"/>
          <w:numId w:val="24"/>
        </w:numPr>
        <w:spacing w:line="360" w:lineRule="auto"/>
        <w:ind w:left="0"/>
        <w:rPr>
          <w:sz w:val="28"/>
          <w:szCs w:val="28"/>
        </w:rPr>
      </w:pPr>
      <w:r w:rsidRPr="00E33B6A">
        <w:rPr>
          <w:sz w:val="28"/>
          <w:szCs w:val="28"/>
        </w:rPr>
        <w:t>умение определять на слух, записывать, воспроизводить голосом аккордовые,  интервальные  и мелодические построения;</w:t>
      </w:r>
    </w:p>
    <w:p w:rsidR="0059453D" w:rsidRPr="0059453D" w:rsidRDefault="00625517" w:rsidP="0059453D">
      <w:pPr>
        <w:spacing w:line="360" w:lineRule="auto"/>
        <w:ind w:firstLine="0"/>
        <w:rPr>
          <w:sz w:val="28"/>
          <w:szCs w:val="28"/>
        </w:rPr>
      </w:pPr>
      <w:r w:rsidRPr="00E33B6A">
        <w:rPr>
          <w:sz w:val="28"/>
          <w:szCs w:val="28"/>
        </w:rPr>
        <w:t>Результаты итоговой аттестации фиксируются в протоколе заседаний экзаменационных комиссий, индивидуальных планах учащихся, журналах.</w:t>
      </w:r>
    </w:p>
    <w:p w:rsidR="0059453D" w:rsidRDefault="0059453D" w:rsidP="00625517">
      <w:pPr>
        <w:shd w:val="clear" w:color="auto" w:fill="FFFFFF"/>
        <w:spacing w:line="360" w:lineRule="auto"/>
        <w:ind w:left="701" w:hanging="701"/>
        <w:rPr>
          <w:b/>
          <w:iCs/>
          <w:color w:val="FF0000"/>
          <w:sz w:val="28"/>
          <w:szCs w:val="28"/>
        </w:rPr>
      </w:pPr>
    </w:p>
    <w:p w:rsidR="00625517" w:rsidRPr="00816F0A" w:rsidRDefault="00625517" w:rsidP="00625517">
      <w:pPr>
        <w:shd w:val="clear" w:color="auto" w:fill="FFFFFF"/>
        <w:spacing w:line="360" w:lineRule="auto"/>
        <w:ind w:left="701" w:hanging="701"/>
        <w:rPr>
          <w:b/>
          <w:sz w:val="28"/>
          <w:szCs w:val="28"/>
        </w:rPr>
      </w:pPr>
      <w:r w:rsidRPr="00816F0A">
        <w:rPr>
          <w:b/>
          <w:iCs/>
          <w:sz w:val="28"/>
          <w:szCs w:val="28"/>
        </w:rPr>
        <w:t xml:space="preserve">Критерии </w:t>
      </w:r>
      <w:r w:rsidR="00CE5B1B" w:rsidRPr="00816F0A">
        <w:rPr>
          <w:b/>
          <w:iCs/>
          <w:sz w:val="28"/>
          <w:szCs w:val="28"/>
        </w:rPr>
        <w:t xml:space="preserve">качества </w:t>
      </w:r>
      <w:r w:rsidRPr="00816F0A">
        <w:rPr>
          <w:b/>
          <w:iCs/>
          <w:sz w:val="28"/>
          <w:szCs w:val="28"/>
        </w:rPr>
        <w:t>оценок</w:t>
      </w:r>
    </w:p>
    <w:p w:rsidR="0059453D" w:rsidRPr="0059453D" w:rsidRDefault="00625517" w:rsidP="0059453D">
      <w:pPr>
        <w:shd w:val="clear" w:color="auto" w:fill="FFFFFF"/>
        <w:spacing w:line="360" w:lineRule="auto"/>
        <w:ind w:left="5" w:right="144" w:firstLine="706"/>
        <w:rPr>
          <w:b/>
          <w:color w:val="FF0000"/>
          <w:szCs w:val="24"/>
        </w:rPr>
      </w:pPr>
      <w:r w:rsidRPr="00C17719">
        <w:rPr>
          <w:color w:val="000000"/>
          <w:spacing w:val="2"/>
          <w:sz w:val="28"/>
          <w:szCs w:val="28"/>
        </w:rPr>
        <w:lastRenderedPageBreak/>
        <w:t xml:space="preserve">По итогам исполнения программы на зачете, академическом прослушивании </w:t>
      </w:r>
      <w:r w:rsidRPr="00C17719">
        <w:rPr>
          <w:color w:val="000000"/>
          <w:spacing w:val="-1"/>
          <w:sz w:val="28"/>
          <w:szCs w:val="28"/>
        </w:rPr>
        <w:t>или эк</w:t>
      </w:r>
      <w:r>
        <w:rPr>
          <w:color w:val="000000"/>
          <w:spacing w:val="-1"/>
          <w:sz w:val="28"/>
          <w:szCs w:val="28"/>
        </w:rPr>
        <w:t>замене выставляется оценка по деся</w:t>
      </w:r>
      <w:r w:rsidRPr="00C17719">
        <w:rPr>
          <w:color w:val="000000"/>
          <w:spacing w:val="-1"/>
          <w:sz w:val="28"/>
          <w:szCs w:val="28"/>
        </w:rPr>
        <w:t>тибалльной шкале:</w:t>
      </w:r>
    </w:p>
    <w:p w:rsidR="0059453D" w:rsidRDefault="0059453D" w:rsidP="00625517">
      <w:pPr>
        <w:shd w:val="clear" w:color="auto" w:fill="FFFFFF"/>
        <w:spacing w:line="360" w:lineRule="auto"/>
        <w:ind w:firstLine="706"/>
        <w:jc w:val="center"/>
        <w:rPr>
          <w:b/>
          <w:szCs w:val="24"/>
        </w:rPr>
      </w:pPr>
    </w:p>
    <w:p w:rsidR="0059453D" w:rsidRDefault="0059453D" w:rsidP="00625517">
      <w:pPr>
        <w:shd w:val="clear" w:color="auto" w:fill="FFFFFF"/>
        <w:spacing w:line="360" w:lineRule="auto"/>
        <w:ind w:firstLine="706"/>
        <w:jc w:val="center"/>
        <w:rPr>
          <w:b/>
          <w:szCs w:val="24"/>
        </w:rPr>
      </w:pPr>
    </w:p>
    <w:p w:rsidR="0059453D" w:rsidRDefault="0059453D" w:rsidP="00625517">
      <w:pPr>
        <w:shd w:val="clear" w:color="auto" w:fill="FFFFFF"/>
        <w:spacing w:line="360" w:lineRule="auto"/>
        <w:ind w:firstLine="706"/>
        <w:jc w:val="center"/>
        <w:rPr>
          <w:b/>
          <w:szCs w:val="24"/>
        </w:rPr>
      </w:pPr>
    </w:p>
    <w:p w:rsidR="00625517" w:rsidRPr="007D295B" w:rsidRDefault="00BB0105" w:rsidP="00625517">
      <w:pPr>
        <w:shd w:val="clear" w:color="auto" w:fill="FFFFFF"/>
        <w:spacing w:line="360" w:lineRule="auto"/>
        <w:ind w:firstLine="706"/>
        <w:jc w:val="center"/>
        <w:rPr>
          <w:b/>
          <w:szCs w:val="24"/>
        </w:rPr>
      </w:pPr>
      <w:r w:rsidRPr="007D295B">
        <w:rPr>
          <w:b/>
          <w:szCs w:val="24"/>
        </w:rPr>
        <w:t>УП «</w:t>
      </w:r>
      <w:r w:rsidR="00625517" w:rsidRPr="007D295B">
        <w:rPr>
          <w:b/>
          <w:szCs w:val="24"/>
        </w:rPr>
        <w:t>Основы музыкального исполнительства</w:t>
      </w:r>
      <w:r w:rsidRPr="007D295B">
        <w:rPr>
          <w:b/>
          <w:szCs w:val="24"/>
        </w:rPr>
        <w:t>»</w:t>
      </w:r>
    </w:p>
    <w:tbl>
      <w:tblPr>
        <w:tblW w:w="0" w:type="auto"/>
        <w:tblInd w:w="-102" w:type="dxa"/>
        <w:tblLayout w:type="fixed"/>
        <w:tblCellMar>
          <w:left w:w="40" w:type="dxa"/>
          <w:right w:w="40" w:type="dxa"/>
        </w:tblCellMar>
        <w:tblLook w:val="0000"/>
      </w:tblPr>
      <w:tblGrid>
        <w:gridCol w:w="2410"/>
        <w:gridCol w:w="7088"/>
      </w:tblGrid>
      <w:tr w:rsidR="00BB0105" w:rsidRPr="00A81EB4" w:rsidTr="00BB0105">
        <w:trPr>
          <w:trHeight w:hRule="exact" w:val="346"/>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BB0105" w:rsidRPr="00A81EB4" w:rsidRDefault="00BB0105" w:rsidP="001B127C">
            <w:pPr>
              <w:shd w:val="clear" w:color="auto" w:fill="FFFFFF"/>
              <w:ind w:left="14"/>
              <w:rPr>
                <w:szCs w:val="24"/>
              </w:rPr>
            </w:pPr>
            <w:r w:rsidRPr="00A81EB4">
              <w:rPr>
                <w:color w:val="000000"/>
                <w:spacing w:val="-4"/>
                <w:szCs w:val="24"/>
              </w:rPr>
              <w:t>Оценка</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BB0105" w:rsidRPr="00A81EB4" w:rsidRDefault="00BB0105" w:rsidP="001B127C">
            <w:pPr>
              <w:shd w:val="clear" w:color="auto" w:fill="FFFFFF"/>
              <w:ind w:right="1886"/>
              <w:rPr>
                <w:szCs w:val="24"/>
              </w:rPr>
            </w:pPr>
            <w:r w:rsidRPr="00A81EB4">
              <w:rPr>
                <w:color w:val="000000"/>
                <w:spacing w:val="-2"/>
                <w:szCs w:val="24"/>
              </w:rPr>
              <w:t>Критерии оценивания исполнения</w:t>
            </w:r>
          </w:p>
        </w:tc>
      </w:tr>
      <w:tr w:rsidR="00BB0105" w:rsidRPr="00B876A4" w:rsidTr="007D295B">
        <w:trPr>
          <w:trHeight w:hRule="exact" w:val="3333"/>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BB0105" w:rsidRDefault="00BB0105" w:rsidP="001B127C">
            <w:pPr>
              <w:shd w:val="clear" w:color="auto" w:fill="FFFFFF"/>
              <w:ind w:firstLine="102"/>
              <w:jc w:val="center"/>
              <w:rPr>
                <w:b/>
                <w:szCs w:val="24"/>
              </w:rPr>
            </w:pPr>
            <w:r w:rsidRPr="008B598D">
              <w:rPr>
                <w:b/>
                <w:szCs w:val="24"/>
              </w:rPr>
              <w:t>5+</w:t>
            </w:r>
          </w:p>
          <w:p w:rsidR="00BB0105" w:rsidRPr="00BB0105" w:rsidRDefault="00BB0105" w:rsidP="001B127C">
            <w:pPr>
              <w:shd w:val="clear" w:color="auto" w:fill="FFFFFF"/>
              <w:ind w:firstLine="102"/>
              <w:jc w:val="center"/>
              <w:rPr>
                <w:b/>
                <w:bCs/>
                <w:color w:val="000000"/>
                <w:spacing w:val="-3"/>
                <w:sz w:val="20"/>
                <w:szCs w:val="20"/>
              </w:rPr>
            </w:pPr>
            <w:r w:rsidRPr="00BB0105">
              <w:rPr>
                <w:b/>
                <w:sz w:val="20"/>
                <w:szCs w:val="20"/>
              </w:rPr>
              <w:t>«отлично плюс»</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BB0105" w:rsidRPr="005D3360" w:rsidRDefault="00BB0105" w:rsidP="001B127C">
            <w:pPr>
              <w:rPr>
                <w:szCs w:val="28"/>
              </w:rPr>
            </w:pPr>
            <w:r w:rsidRPr="005D3360">
              <w:rPr>
                <w:szCs w:val="28"/>
              </w:rPr>
              <w:t xml:space="preserve">Безукоризненное техническое исполнение и точная передача авторского текста. Осознание музыкальной формы и взаимосвязи ее частей, музыкального развития и содержания произведения. Стилевая грамотность и высокая профессиональная культура звука. Исполнение программы отличается ярко выраженной творческой индивидуальностью, добротной профессиональной подготовкой и широким музыкальным кругозором. Заметный уровень музыкального дарования отличается яркой </w:t>
            </w:r>
          </w:p>
          <w:p w:rsidR="00BB0105" w:rsidRPr="00B876A4" w:rsidRDefault="00BB0105" w:rsidP="001B127C">
            <w:pPr>
              <w:shd w:val="clear" w:color="auto" w:fill="FFFFFF"/>
              <w:ind w:hanging="5"/>
              <w:rPr>
                <w:szCs w:val="24"/>
              </w:rPr>
            </w:pPr>
            <w:r w:rsidRPr="005D3360">
              <w:rPr>
                <w:szCs w:val="28"/>
              </w:rPr>
              <w:t>артистичностью и глубиной музыкально-образного мышления. Ученик проявляет целеустремленность, ответственность, познавательную активность, творческое отношение к занятиям музыкой.</w:t>
            </w:r>
          </w:p>
        </w:tc>
      </w:tr>
      <w:tr w:rsidR="00BB0105" w:rsidRPr="00B876A4" w:rsidTr="007D295B">
        <w:trPr>
          <w:trHeight w:hRule="exact" w:val="3396"/>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BB0105" w:rsidRDefault="00BB0105" w:rsidP="001B127C">
            <w:pPr>
              <w:shd w:val="clear" w:color="auto" w:fill="FFFFFF"/>
              <w:ind w:firstLine="102"/>
              <w:jc w:val="center"/>
              <w:rPr>
                <w:b/>
                <w:szCs w:val="24"/>
              </w:rPr>
            </w:pPr>
            <w:r w:rsidRPr="008B598D">
              <w:rPr>
                <w:b/>
                <w:szCs w:val="24"/>
              </w:rPr>
              <w:t>5</w:t>
            </w:r>
          </w:p>
          <w:p w:rsidR="00BB0105" w:rsidRPr="00BB0105" w:rsidRDefault="00BB0105" w:rsidP="001B127C">
            <w:pPr>
              <w:shd w:val="clear" w:color="auto" w:fill="FFFFFF"/>
              <w:ind w:firstLine="102"/>
              <w:jc w:val="center"/>
              <w:rPr>
                <w:b/>
                <w:sz w:val="20"/>
                <w:szCs w:val="20"/>
              </w:rPr>
            </w:pPr>
            <w:r w:rsidRPr="00BB0105">
              <w:rPr>
                <w:b/>
                <w:sz w:val="20"/>
                <w:szCs w:val="20"/>
              </w:rPr>
              <w:t>«отлично»</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BB0105" w:rsidRPr="00B876A4" w:rsidRDefault="00BB0105" w:rsidP="001B127C">
            <w:pPr>
              <w:ind w:firstLine="0"/>
              <w:rPr>
                <w:szCs w:val="24"/>
              </w:rPr>
            </w:pPr>
            <w:r w:rsidRPr="005D3360">
              <w:rPr>
                <w:szCs w:val="28"/>
              </w:rPr>
              <w:t xml:space="preserve">Уверенное знание, точная передача и технически свободное исполнение авторского текста. Высокий художественный  и эмоциональный уровень исполнения, музыкально-образное мышление. Осознание формы и содержания, чувства стиля исполняемой музыки, соответствие уровня ее сложности требованиям программы. Отсутствие сколько-нибудь заметных проблем в технической подготовке, постановке и организации исполнительского аппарата. Допускаются 1-2 незначительные технические погрешности исполнения,  имеющие характер </w:t>
            </w:r>
            <w:proofErr w:type="gramStart"/>
            <w:r w:rsidRPr="005D3360">
              <w:rPr>
                <w:szCs w:val="28"/>
              </w:rPr>
              <w:t>случайных</w:t>
            </w:r>
            <w:proofErr w:type="gramEnd"/>
            <w:r w:rsidRPr="005D3360">
              <w:rPr>
                <w:szCs w:val="28"/>
              </w:rPr>
              <w:t>, не связанных с уровнем технической подгото</w:t>
            </w:r>
            <w:r>
              <w:rPr>
                <w:szCs w:val="28"/>
              </w:rPr>
              <w:t>вки обу</w:t>
            </w:r>
            <w:r w:rsidRPr="005D3360">
              <w:rPr>
                <w:szCs w:val="28"/>
              </w:rPr>
              <w:t>ча</w:t>
            </w:r>
            <w:r>
              <w:rPr>
                <w:szCs w:val="28"/>
              </w:rPr>
              <w:t>ющегося. Обу</w:t>
            </w:r>
            <w:r w:rsidRPr="005D3360">
              <w:rPr>
                <w:szCs w:val="28"/>
              </w:rPr>
              <w:t>ча</w:t>
            </w:r>
            <w:r>
              <w:rPr>
                <w:szCs w:val="28"/>
              </w:rPr>
              <w:t>ю</w:t>
            </w:r>
            <w:r w:rsidRPr="005D3360">
              <w:rPr>
                <w:szCs w:val="28"/>
              </w:rPr>
              <w:t>щийся проявляет целеустремленность, ответственность, музыкально-познавательную активность, творческое отношение к занятиям музыкой.</w:t>
            </w:r>
          </w:p>
        </w:tc>
      </w:tr>
      <w:tr w:rsidR="00BB0105" w:rsidRPr="00B876A4" w:rsidTr="007D295B">
        <w:trPr>
          <w:trHeight w:hRule="exact" w:val="3416"/>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BB0105" w:rsidRDefault="00BB0105" w:rsidP="001B127C">
            <w:pPr>
              <w:ind w:firstLine="102"/>
              <w:jc w:val="center"/>
              <w:rPr>
                <w:b/>
                <w:szCs w:val="24"/>
              </w:rPr>
            </w:pPr>
            <w:r w:rsidRPr="008B598D">
              <w:rPr>
                <w:b/>
                <w:szCs w:val="24"/>
              </w:rPr>
              <w:t>5-</w:t>
            </w:r>
          </w:p>
          <w:p w:rsidR="00BB0105" w:rsidRPr="00BB0105" w:rsidRDefault="00BB0105" w:rsidP="001B127C">
            <w:pPr>
              <w:ind w:firstLine="102"/>
              <w:jc w:val="center"/>
              <w:rPr>
                <w:b/>
                <w:sz w:val="20"/>
                <w:szCs w:val="20"/>
              </w:rPr>
            </w:pPr>
            <w:r w:rsidRPr="00BB0105">
              <w:rPr>
                <w:b/>
                <w:sz w:val="20"/>
                <w:szCs w:val="20"/>
              </w:rPr>
              <w:t>«отлично минус»</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BB0105" w:rsidRPr="00B876A4" w:rsidRDefault="00BB0105" w:rsidP="001B127C">
            <w:pPr>
              <w:ind w:firstLine="0"/>
              <w:rPr>
                <w:color w:val="000000"/>
                <w:spacing w:val="13"/>
                <w:szCs w:val="24"/>
              </w:rPr>
            </w:pPr>
            <w:r w:rsidRPr="005D3360">
              <w:rPr>
                <w:szCs w:val="28"/>
              </w:rPr>
              <w:t xml:space="preserve">Уверенное знание и исполнение текста; довольно свободное владение музыкальным материалом. Исполнение достаточно яркое и образное. Хорошая техническая оснащенность. Осознание формы и содержания музыкального содержания произведения, чувство стиля. Полноценное, качественное звукоизвлечение, профессиональная исполнительская культура. Незначительные и малозаметные технические погрешности не влияют на целостность, выразительность и содержание выступления. Отсутствие существенных и </w:t>
            </w:r>
            <w:proofErr w:type="spellStart"/>
            <w:r w:rsidRPr="005D3360">
              <w:rPr>
                <w:szCs w:val="28"/>
              </w:rPr>
              <w:t>трудноисправимых</w:t>
            </w:r>
            <w:proofErr w:type="spellEnd"/>
            <w:r w:rsidRPr="005D3360">
              <w:rPr>
                <w:szCs w:val="28"/>
              </w:rPr>
              <w:t xml:space="preserve"> проблем в посадке, постановке и организации и исполни</w:t>
            </w:r>
            <w:r>
              <w:rPr>
                <w:szCs w:val="28"/>
              </w:rPr>
              <w:t>тельского аппарата. В занятиях обу</w:t>
            </w:r>
            <w:r w:rsidRPr="005D3360">
              <w:rPr>
                <w:szCs w:val="28"/>
              </w:rPr>
              <w:t>ча</w:t>
            </w:r>
            <w:r>
              <w:rPr>
                <w:szCs w:val="28"/>
              </w:rPr>
              <w:t>ю</w:t>
            </w:r>
            <w:r w:rsidRPr="005D3360">
              <w:rPr>
                <w:szCs w:val="28"/>
              </w:rPr>
              <w:t>щийся проявляет целеустремленность, ответственность, музыкально-познавательную активность и элементы творческого интереса.</w:t>
            </w:r>
          </w:p>
        </w:tc>
      </w:tr>
      <w:tr w:rsidR="00BB0105" w:rsidRPr="00B876A4" w:rsidTr="007D295B">
        <w:trPr>
          <w:trHeight w:hRule="exact" w:val="3360"/>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BB0105" w:rsidRDefault="00BB0105" w:rsidP="001B127C">
            <w:pPr>
              <w:ind w:firstLine="102"/>
              <w:jc w:val="center"/>
              <w:rPr>
                <w:b/>
                <w:szCs w:val="24"/>
              </w:rPr>
            </w:pPr>
            <w:r w:rsidRPr="008B598D">
              <w:rPr>
                <w:b/>
                <w:szCs w:val="24"/>
              </w:rPr>
              <w:lastRenderedPageBreak/>
              <w:t>4+</w:t>
            </w:r>
          </w:p>
          <w:p w:rsidR="00BB0105" w:rsidRPr="00BB0105" w:rsidRDefault="00BB0105" w:rsidP="001B127C">
            <w:pPr>
              <w:ind w:firstLine="102"/>
              <w:jc w:val="center"/>
              <w:rPr>
                <w:b/>
                <w:sz w:val="20"/>
                <w:szCs w:val="20"/>
              </w:rPr>
            </w:pPr>
            <w:r w:rsidRPr="00BB0105">
              <w:rPr>
                <w:b/>
                <w:sz w:val="20"/>
                <w:szCs w:val="20"/>
              </w:rPr>
              <w:t>«хорошо плюс»</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BB0105" w:rsidRPr="00B876A4" w:rsidRDefault="00BB0105" w:rsidP="001B127C">
            <w:pPr>
              <w:shd w:val="clear" w:color="auto" w:fill="FFFFFF"/>
              <w:ind w:firstLine="0"/>
              <w:rPr>
                <w:color w:val="000000"/>
                <w:spacing w:val="13"/>
                <w:szCs w:val="24"/>
              </w:rPr>
            </w:pPr>
            <w:r w:rsidRPr="005D3360">
              <w:rPr>
                <w:szCs w:val="28"/>
              </w:rPr>
              <w:t xml:space="preserve">Достаточно уверенное знание текста и музыкального материала. Динамический план, фразировка, элементы формы и музыкального развития произведения выучены уверенно. Достигнуто темповое соответствие и ритмическая точность исполняемой музыки, однако исполнение не отличается эмоциональной насыщенностью, яркой выразительностью и технической свободой. Небольшое количество в основном случайных, малозаметных технических погрешностей, ошибок и запинок мало влияет на музыкально-образное впечатление от исполнения. Отсутствие существенных и </w:t>
            </w:r>
            <w:proofErr w:type="spellStart"/>
            <w:r w:rsidRPr="005D3360">
              <w:rPr>
                <w:szCs w:val="28"/>
              </w:rPr>
              <w:t>трудноисправимых</w:t>
            </w:r>
            <w:proofErr w:type="spellEnd"/>
            <w:r w:rsidRPr="005D3360">
              <w:rPr>
                <w:szCs w:val="28"/>
              </w:rPr>
              <w:t xml:space="preserve"> проблем в посадке, постановке и организа</w:t>
            </w:r>
            <w:r>
              <w:rPr>
                <w:szCs w:val="28"/>
              </w:rPr>
              <w:t>ции исполнительского аппарата. Обу</w:t>
            </w:r>
            <w:r w:rsidRPr="005D3360">
              <w:rPr>
                <w:szCs w:val="28"/>
              </w:rPr>
              <w:t>ча</w:t>
            </w:r>
            <w:r>
              <w:rPr>
                <w:szCs w:val="28"/>
              </w:rPr>
              <w:t>ю</w:t>
            </w:r>
            <w:r w:rsidRPr="005D3360">
              <w:rPr>
                <w:szCs w:val="28"/>
              </w:rPr>
              <w:t>щийся проявляет добросовестность, интерес к занятиям.</w:t>
            </w:r>
          </w:p>
        </w:tc>
      </w:tr>
      <w:tr w:rsidR="00BB0105" w:rsidRPr="00B876A4" w:rsidTr="007D295B">
        <w:trPr>
          <w:trHeight w:hRule="exact" w:val="3408"/>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BB0105" w:rsidRDefault="00BB0105" w:rsidP="001B127C">
            <w:pPr>
              <w:shd w:val="clear" w:color="auto" w:fill="FFFFFF"/>
              <w:ind w:firstLine="102"/>
              <w:jc w:val="center"/>
              <w:rPr>
                <w:b/>
                <w:szCs w:val="24"/>
              </w:rPr>
            </w:pPr>
            <w:r w:rsidRPr="008B598D">
              <w:rPr>
                <w:b/>
                <w:szCs w:val="24"/>
              </w:rPr>
              <w:t>4</w:t>
            </w:r>
          </w:p>
          <w:p w:rsidR="00BB0105" w:rsidRPr="00BB0105" w:rsidRDefault="00BB0105" w:rsidP="001B127C">
            <w:pPr>
              <w:shd w:val="clear" w:color="auto" w:fill="FFFFFF"/>
              <w:ind w:firstLine="102"/>
              <w:jc w:val="center"/>
              <w:rPr>
                <w:b/>
                <w:bCs/>
                <w:color w:val="000000"/>
                <w:spacing w:val="-3"/>
                <w:sz w:val="20"/>
                <w:szCs w:val="20"/>
              </w:rPr>
            </w:pPr>
            <w:r w:rsidRPr="00BB0105">
              <w:rPr>
                <w:b/>
                <w:sz w:val="20"/>
                <w:szCs w:val="20"/>
              </w:rPr>
              <w:t>«хорошо»</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BB0105" w:rsidRPr="00B876A4" w:rsidRDefault="00BB0105" w:rsidP="001B127C">
            <w:pPr>
              <w:ind w:firstLine="0"/>
              <w:rPr>
                <w:color w:val="000000"/>
                <w:spacing w:val="13"/>
                <w:szCs w:val="24"/>
              </w:rPr>
            </w:pPr>
            <w:r w:rsidRPr="005D3360">
              <w:rPr>
                <w:szCs w:val="28"/>
              </w:rPr>
              <w:t xml:space="preserve">Достаточно уверенное знание текста и музыкального материала. Динамический план, фразировка, элементы формы и музыкального развития произведения выучены уверенно. Достигнуто темповое соответствие и ритмическая точность исполняемой музыки, однако исполнение не отличается эмоциональной насыщенностью, яркой выразительностью и технической свободой. Небольшое количество в основном случайных, малозаметных технических погрешностей, ошибок и запинок мало влияет на музыкально-образное впечатление от исполнения. Отсутствие существенных и </w:t>
            </w:r>
            <w:proofErr w:type="spellStart"/>
            <w:r w:rsidRPr="005D3360">
              <w:rPr>
                <w:szCs w:val="28"/>
              </w:rPr>
              <w:t>трудноисправимых</w:t>
            </w:r>
            <w:proofErr w:type="spellEnd"/>
            <w:r w:rsidRPr="005D3360">
              <w:rPr>
                <w:szCs w:val="28"/>
              </w:rPr>
              <w:t xml:space="preserve"> проблем в посадке, постановке и организа</w:t>
            </w:r>
            <w:r>
              <w:rPr>
                <w:szCs w:val="28"/>
              </w:rPr>
              <w:t>ции исполнительского аппарата. Обу</w:t>
            </w:r>
            <w:r w:rsidRPr="005D3360">
              <w:rPr>
                <w:szCs w:val="28"/>
              </w:rPr>
              <w:t>ча</w:t>
            </w:r>
            <w:r>
              <w:rPr>
                <w:szCs w:val="28"/>
              </w:rPr>
              <w:t>ю</w:t>
            </w:r>
            <w:r w:rsidRPr="005D3360">
              <w:rPr>
                <w:szCs w:val="28"/>
              </w:rPr>
              <w:t>щийся проявляет добросовестность, интерес к занятиям.</w:t>
            </w:r>
          </w:p>
        </w:tc>
      </w:tr>
      <w:tr w:rsidR="00BB0105" w:rsidRPr="00B876A4" w:rsidTr="007D295B">
        <w:trPr>
          <w:trHeight w:hRule="exact" w:val="4534"/>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BB0105" w:rsidRDefault="00BB0105" w:rsidP="001B127C">
            <w:pPr>
              <w:ind w:firstLine="102"/>
              <w:jc w:val="center"/>
              <w:rPr>
                <w:b/>
                <w:szCs w:val="24"/>
              </w:rPr>
            </w:pPr>
            <w:r w:rsidRPr="008B598D">
              <w:rPr>
                <w:b/>
                <w:szCs w:val="24"/>
              </w:rPr>
              <w:t>4-</w:t>
            </w:r>
          </w:p>
          <w:p w:rsidR="00BB0105" w:rsidRPr="00BB0105" w:rsidRDefault="00BB0105" w:rsidP="001B127C">
            <w:pPr>
              <w:ind w:firstLine="102"/>
              <w:jc w:val="center"/>
              <w:rPr>
                <w:b/>
                <w:sz w:val="20"/>
                <w:szCs w:val="20"/>
              </w:rPr>
            </w:pPr>
            <w:r w:rsidRPr="00BB0105">
              <w:rPr>
                <w:b/>
                <w:sz w:val="20"/>
                <w:szCs w:val="20"/>
              </w:rPr>
              <w:t>«хорошо минус»</w:t>
            </w:r>
          </w:p>
          <w:p w:rsidR="00BB0105" w:rsidRPr="008B598D" w:rsidRDefault="00BB0105" w:rsidP="001B127C">
            <w:pPr>
              <w:shd w:val="clear" w:color="auto" w:fill="FFFFFF"/>
              <w:ind w:firstLine="102"/>
              <w:jc w:val="center"/>
              <w:rPr>
                <w:b/>
                <w:bCs/>
                <w:color w:val="000000"/>
                <w:spacing w:val="-3"/>
                <w:szCs w:val="24"/>
              </w:rPr>
            </w:pP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BB0105" w:rsidRPr="00B876A4" w:rsidRDefault="00BB0105" w:rsidP="001B127C">
            <w:pPr>
              <w:ind w:firstLine="0"/>
              <w:rPr>
                <w:szCs w:val="24"/>
              </w:rPr>
            </w:pPr>
            <w:r w:rsidRPr="005D3360">
              <w:rPr>
                <w:szCs w:val="28"/>
              </w:rPr>
              <w:t>Довольно хорошее знание текста и музыкального материала. Динамический план, фразировка, элементы формы и музыкального развития произведения хорошо заучены и вполне внятно и определенно воспроизводятся, но исполнение не отличается достаточной эмоциональной насыщенностью и выразительностью. Имеют место темповые несоответствия исполнения и текста.  Сложность исполняемой музыки в допустимых пределах, соответствует программным требованиям. Уровень владения основными элементами исполнительской техники хороший. Технические недочеты исполнения – погрешности в пассажах, запинки, остановки не  очень значительно и явно влияют на общее впечатление от исполнения. Недостатки в организации исполнительного аппарата, постановке и посадке, которые мешают техническому развитию, достаточно легко поддаются у</w:t>
            </w:r>
            <w:r>
              <w:rPr>
                <w:szCs w:val="28"/>
              </w:rPr>
              <w:t>странению в дальнейшей работе. Обу</w:t>
            </w:r>
            <w:r w:rsidRPr="005D3360">
              <w:rPr>
                <w:szCs w:val="28"/>
              </w:rPr>
              <w:t>ча</w:t>
            </w:r>
            <w:r>
              <w:rPr>
                <w:szCs w:val="28"/>
              </w:rPr>
              <w:t>ю</w:t>
            </w:r>
            <w:r w:rsidRPr="005D3360">
              <w:rPr>
                <w:szCs w:val="28"/>
              </w:rPr>
              <w:t>щийся проявляет старательность в учебе,  интерес к занятиям.</w:t>
            </w:r>
          </w:p>
        </w:tc>
      </w:tr>
      <w:tr w:rsidR="00BB0105" w:rsidRPr="00B876A4" w:rsidTr="000B3086">
        <w:trPr>
          <w:trHeight w:hRule="exact" w:val="3090"/>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BB0105" w:rsidRDefault="00BB0105" w:rsidP="001B127C">
            <w:pPr>
              <w:ind w:firstLine="102"/>
              <w:jc w:val="center"/>
              <w:rPr>
                <w:b/>
                <w:szCs w:val="24"/>
              </w:rPr>
            </w:pPr>
            <w:r w:rsidRPr="008B598D">
              <w:rPr>
                <w:b/>
                <w:szCs w:val="24"/>
              </w:rPr>
              <w:t>3+</w:t>
            </w:r>
          </w:p>
          <w:p w:rsidR="00BB0105" w:rsidRPr="00BB0105" w:rsidRDefault="00BB0105" w:rsidP="001B127C">
            <w:pPr>
              <w:ind w:firstLine="102"/>
              <w:jc w:val="center"/>
              <w:rPr>
                <w:b/>
                <w:sz w:val="20"/>
                <w:szCs w:val="20"/>
              </w:rPr>
            </w:pPr>
            <w:r w:rsidRPr="00BB0105">
              <w:rPr>
                <w:b/>
                <w:sz w:val="20"/>
                <w:szCs w:val="20"/>
              </w:rPr>
              <w:t>«удовлетворительно плюс»</w:t>
            </w:r>
          </w:p>
          <w:p w:rsidR="00BB0105" w:rsidRPr="008B598D" w:rsidRDefault="00BB0105" w:rsidP="001B127C">
            <w:pPr>
              <w:shd w:val="clear" w:color="auto" w:fill="FFFFFF"/>
              <w:ind w:firstLine="102"/>
              <w:jc w:val="center"/>
              <w:rPr>
                <w:b/>
                <w:bCs/>
                <w:color w:val="000000"/>
                <w:spacing w:val="-3"/>
                <w:szCs w:val="24"/>
              </w:rPr>
            </w:pP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BB0105" w:rsidRPr="00B876A4" w:rsidRDefault="00BB0105" w:rsidP="001B127C">
            <w:pPr>
              <w:shd w:val="clear" w:color="auto" w:fill="FFFFFF"/>
              <w:ind w:firstLine="0"/>
              <w:rPr>
                <w:color w:val="000000"/>
                <w:spacing w:val="13"/>
                <w:szCs w:val="24"/>
              </w:rPr>
            </w:pPr>
            <w:r w:rsidRPr="005D3360">
              <w:rPr>
                <w:szCs w:val="28"/>
              </w:rPr>
              <w:t>Не совсем уверенное знание текста и музыкального материала. Технические погрешности – запинки, ос</w:t>
            </w:r>
            <w:r>
              <w:rPr>
                <w:szCs w:val="28"/>
              </w:rPr>
              <w:t>тановки эмоционально сковывают обу</w:t>
            </w:r>
            <w:r w:rsidRPr="005D3360">
              <w:rPr>
                <w:szCs w:val="28"/>
              </w:rPr>
              <w:t>ча</w:t>
            </w:r>
            <w:r>
              <w:rPr>
                <w:szCs w:val="28"/>
              </w:rPr>
              <w:t>ю</w:t>
            </w:r>
            <w:r w:rsidRPr="005D3360">
              <w:rPr>
                <w:szCs w:val="28"/>
              </w:rPr>
              <w:t xml:space="preserve">щегося и заметно влияют на целостность и выразительность исполнения. Имеют место замедленные темпы, мало соответствующие характеру музыки, недостаточная ритмическая точность исполнения. Динамический план, фразировка, основные элементы формы и развития музыкального произведения недостаточно </w:t>
            </w:r>
            <w:r>
              <w:rPr>
                <w:szCs w:val="28"/>
              </w:rPr>
              <w:t>проработаны, маловыразительны. Обу</w:t>
            </w:r>
            <w:r w:rsidRPr="005D3360">
              <w:rPr>
                <w:szCs w:val="28"/>
              </w:rPr>
              <w:t>ча</w:t>
            </w:r>
            <w:r>
              <w:rPr>
                <w:szCs w:val="28"/>
              </w:rPr>
              <w:t>ю</w:t>
            </w:r>
            <w:r w:rsidRPr="005D3360">
              <w:rPr>
                <w:szCs w:val="28"/>
              </w:rPr>
              <w:t>щийся не проявляет должных волевых усилий и старания в учебе, интерес  к музыке вялый и неустойчивый, слабо выражен в действиях.</w:t>
            </w:r>
          </w:p>
        </w:tc>
      </w:tr>
      <w:tr w:rsidR="00BB0105" w:rsidRPr="00B876A4" w:rsidTr="007D295B">
        <w:trPr>
          <w:trHeight w:hRule="exact" w:val="3283"/>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BB0105" w:rsidRDefault="00BB0105" w:rsidP="001B127C">
            <w:pPr>
              <w:ind w:firstLine="102"/>
              <w:jc w:val="center"/>
              <w:rPr>
                <w:b/>
                <w:szCs w:val="24"/>
              </w:rPr>
            </w:pPr>
            <w:r w:rsidRPr="008B598D">
              <w:rPr>
                <w:b/>
                <w:szCs w:val="24"/>
              </w:rPr>
              <w:lastRenderedPageBreak/>
              <w:t>3</w:t>
            </w:r>
          </w:p>
          <w:p w:rsidR="00BB0105" w:rsidRPr="00BB0105" w:rsidRDefault="00BB0105" w:rsidP="00BB0105">
            <w:pPr>
              <w:ind w:firstLine="102"/>
              <w:rPr>
                <w:b/>
                <w:sz w:val="20"/>
                <w:szCs w:val="20"/>
              </w:rPr>
            </w:pPr>
            <w:r w:rsidRPr="00BB0105">
              <w:rPr>
                <w:b/>
                <w:sz w:val="20"/>
                <w:szCs w:val="20"/>
              </w:rPr>
              <w:t>«удовлетворительно»</w:t>
            </w:r>
          </w:p>
          <w:p w:rsidR="00BB0105" w:rsidRPr="008B598D" w:rsidRDefault="00BB0105" w:rsidP="001B127C">
            <w:pPr>
              <w:ind w:firstLine="102"/>
              <w:jc w:val="center"/>
              <w:rPr>
                <w:b/>
                <w:szCs w:val="24"/>
              </w:rPr>
            </w:pP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BB0105" w:rsidRPr="00B876A4" w:rsidRDefault="00BB0105" w:rsidP="001B127C">
            <w:pPr>
              <w:ind w:firstLine="0"/>
              <w:rPr>
                <w:szCs w:val="24"/>
              </w:rPr>
            </w:pPr>
            <w:r w:rsidRPr="005D3360">
              <w:rPr>
                <w:rFonts w:eastAsia="Times New Roman"/>
                <w:szCs w:val="28"/>
                <w:lang w:eastAsia="ru-RU"/>
              </w:rPr>
              <w:t>Неуверенное знание (недоученность) нотного текста и музыкального материала. Неуверенное, эмоционально скованное и маловыразительное исполнение. Посредственный уровень владения техническими навыками. Многочисленные технические погрешности и остановки, не соответствующие характеру музыки темпы, ритмические неточности по причине недостаточной технической подготовки и недоученности значительно влияют на восприятие музыки, искажают ее. Изъяны в постановке и организации исполнительского аппарата имеют явные признаки и</w:t>
            </w:r>
            <w:r>
              <w:rPr>
                <w:rFonts w:eastAsia="Times New Roman"/>
                <w:szCs w:val="28"/>
                <w:lang w:eastAsia="ru-RU"/>
              </w:rPr>
              <w:t xml:space="preserve"> мешают музыкальному развитию. Обу</w:t>
            </w:r>
            <w:r w:rsidRPr="005D3360">
              <w:rPr>
                <w:rFonts w:eastAsia="Times New Roman"/>
                <w:szCs w:val="28"/>
                <w:lang w:eastAsia="ru-RU"/>
              </w:rPr>
              <w:t>ча</w:t>
            </w:r>
            <w:r>
              <w:rPr>
                <w:rFonts w:eastAsia="Times New Roman"/>
                <w:szCs w:val="28"/>
                <w:lang w:eastAsia="ru-RU"/>
              </w:rPr>
              <w:t>ю</w:t>
            </w:r>
            <w:r w:rsidRPr="005D3360">
              <w:rPr>
                <w:rFonts w:eastAsia="Times New Roman"/>
                <w:szCs w:val="28"/>
                <w:lang w:eastAsia="ru-RU"/>
              </w:rPr>
              <w:t>щийся не проявляет должных волевых усилий и старания в учебе, интерес  к музыке вялый и неустойчивый, слабо выражен в действиях</w:t>
            </w:r>
            <w:r>
              <w:rPr>
                <w:rFonts w:eastAsia="Times New Roman"/>
                <w:szCs w:val="28"/>
                <w:lang w:eastAsia="ru-RU"/>
              </w:rPr>
              <w:t>.</w:t>
            </w:r>
          </w:p>
        </w:tc>
      </w:tr>
      <w:tr w:rsidR="00BB0105" w:rsidRPr="00B876A4" w:rsidTr="007D295B">
        <w:trPr>
          <w:trHeight w:hRule="exact" w:val="3118"/>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BB0105" w:rsidRDefault="00BB0105" w:rsidP="001B127C">
            <w:pPr>
              <w:shd w:val="clear" w:color="auto" w:fill="FFFFFF"/>
              <w:ind w:firstLine="102"/>
              <w:jc w:val="center"/>
              <w:rPr>
                <w:b/>
                <w:szCs w:val="24"/>
              </w:rPr>
            </w:pPr>
            <w:r w:rsidRPr="008B598D">
              <w:rPr>
                <w:b/>
                <w:szCs w:val="24"/>
              </w:rPr>
              <w:t>3-</w:t>
            </w:r>
          </w:p>
          <w:p w:rsidR="00BB0105" w:rsidRPr="00BB0105" w:rsidRDefault="00BB0105" w:rsidP="001B127C">
            <w:pPr>
              <w:shd w:val="clear" w:color="auto" w:fill="FFFFFF"/>
              <w:ind w:firstLine="102"/>
              <w:jc w:val="center"/>
              <w:rPr>
                <w:b/>
                <w:bCs/>
                <w:color w:val="000000"/>
                <w:spacing w:val="-3"/>
                <w:sz w:val="20"/>
                <w:szCs w:val="20"/>
              </w:rPr>
            </w:pPr>
            <w:r w:rsidRPr="00BB0105">
              <w:rPr>
                <w:b/>
                <w:sz w:val="20"/>
                <w:szCs w:val="20"/>
              </w:rPr>
              <w:t>«удовлетворительно минус»</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BB0105" w:rsidRPr="00B876A4" w:rsidRDefault="00BB0105" w:rsidP="001B127C">
            <w:pPr>
              <w:ind w:firstLine="0"/>
              <w:rPr>
                <w:szCs w:val="24"/>
              </w:rPr>
            </w:pPr>
            <w:r w:rsidRPr="005D3360">
              <w:rPr>
                <w:rFonts w:eastAsia="Times New Roman"/>
                <w:szCs w:val="28"/>
                <w:lang w:eastAsia="ru-RU"/>
              </w:rPr>
              <w:t>Слабое знание нотного те</w:t>
            </w:r>
            <w:r>
              <w:rPr>
                <w:rFonts w:eastAsia="Times New Roman"/>
                <w:szCs w:val="28"/>
                <w:lang w:eastAsia="ru-RU"/>
              </w:rPr>
              <w:t>кста и музыкального материала. Обу</w:t>
            </w:r>
            <w:r w:rsidRPr="005D3360">
              <w:rPr>
                <w:rFonts w:eastAsia="Times New Roman"/>
                <w:szCs w:val="28"/>
                <w:lang w:eastAsia="ru-RU"/>
              </w:rPr>
              <w:t>ча</w:t>
            </w:r>
            <w:r>
              <w:rPr>
                <w:rFonts w:eastAsia="Times New Roman"/>
                <w:szCs w:val="28"/>
                <w:lang w:eastAsia="ru-RU"/>
              </w:rPr>
              <w:t>ю</w:t>
            </w:r>
            <w:r w:rsidRPr="005D3360">
              <w:rPr>
                <w:rFonts w:eastAsia="Times New Roman"/>
                <w:szCs w:val="28"/>
                <w:lang w:eastAsia="ru-RU"/>
              </w:rPr>
              <w:t>щийся с большими техническими затруднениями может исполнить произведение до конца целиком или только некоторые более или менее завершенные его фрагменты. Непонимание художественных задач и средств музыкальной выразительности в исполняемой музыке. Большое количество ошибок, слабый или очень слабый уровень владения</w:t>
            </w:r>
            <w:r>
              <w:rPr>
                <w:rFonts w:eastAsia="Times New Roman"/>
                <w:szCs w:val="28"/>
                <w:lang w:eastAsia="ru-RU"/>
              </w:rPr>
              <w:t xml:space="preserve"> навыками игры на инструменте. Обу</w:t>
            </w:r>
            <w:r w:rsidRPr="005D3360">
              <w:rPr>
                <w:rFonts w:eastAsia="Times New Roman"/>
                <w:szCs w:val="28"/>
                <w:lang w:eastAsia="ru-RU"/>
              </w:rPr>
              <w:t>ча</w:t>
            </w:r>
            <w:r>
              <w:rPr>
                <w:rFonts w:eastAsia="Times New Roman"/>
                <w:szCs w:val="28"/>
                <w:lang w:eastAsia="ru-RU"/>
              </w:rPr>
              <w:t>ю</w:t>
            </w:r>
            <w:r w:rsidRPr="005D3360">
              <w:rPr>
                <w:rFonts w:eastAsia="Times New Roman"/>
                <w:szCs w:val="28"/>
                <w:lang w:eastAsia="ru-RU"/>
              </w:rPr>
              <w:t>щийся не проявляет заметного интереса к музыке, отсутствуют волевые усилия и мотивация в обучении. Существенные недостатки в постановке и организации игрового аппарата.</w:t>
            </w:r>
          </w:p>
        </w:tc>
      </w:tr>
      <w:tr w:rsidR="00BB0105" w:rsidRPr="00B876A4" w:rsidTr="007D295B">
        <w:trPr>
          <w:trHeight w:hRule="exact" w:val="3105"/>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BB0105" w:rsidRDefault="00BB0105" w:rsidP="001B127C">
            <w:pPr>
              <w:ind w:firstLine="102"/>
              <w:jc w:val="center"/>
              <w:rPr>
                <w:b/>
                <w:szCs w:val="24"/>
              </w:rPr>
            </w:pPr>
            <w:r w:rsidRPr="008B598D">
              <w:rPr>
                <w:b/>
                <w:szCs w:val="24"/>
              </w:rPr>
              <w:t>2</w:t>
            </w:r>
          </w:p>
          <w:p w:rsidR="00BB0105" w:rsidRPr="008B598D" w:rsidRDefault="00BB0105" w:rsidP="001B127C">
            <w:pPr>
              <w:ind w:firstLine="102"/>
              <w:jc w:val="center"/>
              <w:rPr>
                <w:b/>
                <w:szCs w:val="24"/>
              </w:rPr>
            </w:pPr>
            <w:r w:rsidRPr="00BB0105">
              <w:rPr>
                <w:b/>
                <w:sz w:val="20"/>
                <w:szCs w:val="20"/>
              </w:rPr>
              <w:t>«неудовлетворительно»</w:t>
            </w:r>
          </w:p>
          <w:p w:rsidR="00BB0105" w:rsidRPr="008B598D" w:rsidRDefault="00BB0105" w:rsidP="001B127C">
            <w:pPr>
              <w:shd w:val="clear" w:color="auto" w:fill="FFFFFF"/>
              <w:ind w:firstLine="102"/>
              <w:jc w:val="center"/>
              <w:rPr>
                <w:b/>
                <w:bCs/>
                <w:color w:val="000000"/>
                <w:spacing w:val="-3"/>
                <w:szCs w:val="24"/>
              </w:rPr>
            </w:pP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BB0105" w:rsidRPr="00B876A4" w:rsidRDefault="00BB0105" w:rsidP="001B127C">
            <w:pPr>
              <w:shd w:val="clear" w:color="auto" w:fill="FFFFFF"/>
              <w:ind w:firstLine="0"/>
              <w:rPr>
                <w:color w:val="000000"/>
                <w:spacing w:val="13"/>
                <w:szCs w:val="24"/>
              </w:rPr>
            </w:pPr>
            <w:r>
              <w:rPr>
                <w:szCs w:val="28"/>
              </w:rPr>
              <w:t>О</w:t>
            </w:r>
            <w:r w:rsidRPr="005D3360">
              <w:rPr>
                <w:szCs w:val="28"/>
              </w:rPr>
              <w:t xml:space="preserve">чень слабое знание нотного текста и </w:t>
            </w:r>
            <w:r>
              <w:rPr>
                <w:szCs w:val="28"/>
              </w:rPr>
              <w:t>музыкального материала. Обучающийся</w:t>
            </w:r>
            <w:r w:rsidRPr="005D3360">
              <w:rPr>
                <w:szCs w:val="28"/>
              </w:rPr>
              <w:t xml:space="preserve"> с большими техническими затруднениями может исполнить произведение до конца целиком или только некоторые более или менее завершенные его фрагменты. Непонимание художественных задач и средств музыкальной выразительности в исполняемой музыке. Большое количество ошибок, слабый или очень слабый уровень владения н</w:t>
            </w:r>
            <w:r>
              <w:rPr>
                <w:szCs w:val="28"/>
              </w:rPr>
              <w:t>авыками игры на инструменте. Обучаю</w:t>
            </w:r>
            <w:r w:rsidRPr="005D3360">
              <w:rPr>
                <w:szCs w:val="28"/>
              </w:rPr>
              <w:t>щийся не проявляет заметного интереса к музыке, отсутствуют волевые усилия и мотивация в обучении. Существенные недостатки в постановке и организации игрового аппарата</w:t>
            </w:r>
            <w:r>
              <w:rPr>
                <w:szCs w:val="28"/>
              </w:rPr>
              <w:t>.</w:t>
            </w:r>
          </w:p>
        </w:tc>
      </w:tr>
    </w:tbl>
    <w:p w:rsidR="00CE5B1B" w:rsidRDefault="00CE5B1B" w:rsidP="00625517">
      <w:pPr>
        <w:shd w:val="clear" w:color="auto" w:fill="FFFFFF"/>
        <w:spacing w:line="360" w:lineRule="auto"/>
        <w:ind w:firstLine="706"/>
        <w:jc w:val="center"/>
        <w:rPr>
          <w:b/>
          <w:color w:val="FF0000"/>
          <w:szCs w:val="24"/>
        </w:rPr>
      </w:pPr>
    </w:p>
    <w:p w:rsidR="00BB0105" w:rsidRDefault="00BB0105" w:rsidP="00625517">
      <w:pPr>
        <w:spacing w:line="360" w:lineRule="auto"/>
        <w:ind w:firstLine="0"/>
        <w:jc w:val="center"/>
        <w:rPr>
          <w:b/>
          <w:color w:val="FF0000"/>
          <w:szCs w:val="24"/>
        </w:rPr>
      </w:pPr>
    </w:p>
    <w:p w:rsidR="00BB0105" w:rsidRDefault="00BB0105" w:rsidP="00625517">
      <w:pPr>
        <w:spacing w:line="360" w:lineRule="auto"/>
        <w:ind w:firstLine="0"/>
        <w:jc w:val="center"/>
        <w:rPr>
          <w:b/>
          <w:color w:val="FF0000"/>
          <w:szCs w:val="24"/>
        </w:rPr>
      </w:pPr>
    </w:p>
    <w:p w:rsidR="007D295B" w:rsidRDefault="007D295B" w:rsidP="00625517">
      <w:pPr>
        <w:spacing w:line="360" w:lineRule="auto"/>
        <w:ind w:firstLine="0"/>
        <w:jc w:val="center"/>
        <w:rPr>
          <w:b/>
          <w:szCs w:val="24"/>
        </w:rPr>
      </w:pPr>
    </w:p>
    <w:p w:rsidR="007D295B" w:rsidRDefault="007D295B" w:rsidP="00625517">
      <w:pPr>
        <w:spacing w:line="360" w:lineRule="auto"/>
        <w:ind w:firstLine="0"/>
        <w:jc w:val="center"/>
        <w:rPr>
          <w:b/>
          <w:szCs w:val="24"/>
        </w:rPr>
      </w:pPr>
    </w:p>
    <w:p w:rsidR="007D295B" w:rsidRDefault="007D295B" w:rsidP="00625517">
      <w:pPr>
        <w:spacing w:line="360" w:lineRule="auto"/>
        <w:ind w:firstLine="0"/>
        <w:jc w:val="center"/>
        <w:rPr>
          <w:b/>
          <w:szCs w:val="24"/>
        </w:rPr>
      </w:pPr>
    </w:p>
    <w:p w:rsidR="007D295B" w:rsidRDefault="007D295B" w:rsidP="00625517">
      <w:pPr>
        <w:spacing w:line="360" w:lineRule="auto"/>
        <w:ind w:firstLine="0"/>
        <w:jc w:val="center"/>
        <w:rPr>
          <w:b/>
          <w:szCs w:val="24"/>
        </w:rPr>
      </w:pPr>
    </w:p>
    <w:p w:rsidR="007D295B" w:rsidRDefault="007D295B" w:rsidP="00625517">
      <w:pPr>
        <w:spacing w:line="360" w:lineRule="auto"/>
        <w:ind w:firstLine="0"/>
        <w:jc w:val="center"/>
        <w:rPr>
          <w:b/>
          <w:szCs w:val="24"/>
        </w:rPr>
      </w:pPr>
    </w:p>
    <w:p w:rsidR="007D295B" w:rsidRDefault="007D295B" w:rsidP="00625517">
      <w:pPr>
        <w:spacing w:line="360" w:lineRule="auto"/>
        <w:ind w:firstLine="0"/>
        <w:jc w:val="center"/>
        <w:rPr>
          <w:b/>
          <w:szCs w:val="24"/>
        </w:rPr>
      </w:pPr>
    </w:p>
    <w:p w:rsidR="007D295B" w:rsidRDefault="007D295B" w:rsidP="00625517">
      <w:pPr>
        <w:spacing w:line="360" w:lineRule="auto"/>
        <w:ind w:firstLine="0"/>
        <w:jc w:val="center"/>
        <w:rPr>
          <w:b/>
          <w:szCs w:val="24"/>
        </w:rPr>
      </w:pPr>
    </w:p>
    <w:p w:rsidR="007D295B" w:rsidRDefault="007D295B" w:rsidP="00625517">
      <w:pPr>
        <w:spacing w:line="360" w:lineRule="auto"/>
        <w:ind w:firstLine="0"/>
        <w:jc w:val="center"/>
        <w:rPr>
          <w:b/>
          <w:szCs w:val="24"/>
        </w:rPr>
      </w:pPr>
    </w:p>
    <w:p w:rsidR="000B3086" w:rsidRDefault="000B3086" w:rsidP="000B0201">
      <w:pPr>
        <w:spacing w:line="360" w:lineRule="auto"/>
        <w:ind w:firstLine="0"/>
        <w:rPr>
          <w:b/>
          <w:szCs w:val="24"/>
        </w:rPr>
      </w:pPr>
    </w:p>
    <w:p w:rsidR="00BB0105" w:rsidRPr="00A337CD" w:rsidRDefault="00BB0105" w:rsidP="00625517">
      <w:pPr>
        <w:spacing w:line="360" w:lineRule="auto"/>
        <w:ind w:firstLine="0"/>
        <w:jc w:val="center"/>
        <w:rPr>
          <w:b/>
          <w:szCs w:val="24"/>
        </w:rPr>
      </w:pPr>
      <w:r w:rsidRPr="00A337CD">
        <w:rPr>
          <w:b/>
          <w:szCs w:val="24"/>
        </w:rPr>
        <w:lastRenderedPageBreak/>
        <w:t>УП «</w:t>
      </w:r>
      <w:r w:rsidR="00A21512" w:rsidRPr="00A337CD">
        <w:rPr>
          <w:b/>
          <w:szCs w:val="24"/>
        </w:rPr>
        <w:t>Ансамбль/оркестр</w:t>
      </w:r>
      <w:r w:rsidRPr="00A337CD">
        <w:rPr>
          <w:b/>
          <w:szCs w:val="24"/>
        </w:rPr>
        <w:t xml:space="preserve">» </w:t>
      </w:r>
    </w:p>
    <w:tbl>
      <w:tblPr>
        <w:tblW w:w="0" w:type="auto"/>
        <w:tblInd w:w="-102" w:type="dxa"/>
        <w:tblLayout w:type="fixed"/>
        <w:tblCellMar>
          <w:left w:w="40" w:type="dxa"/>
          <w:right w:w="40" w:type="dxa"/>
        </w:tblCellMar>
        <w:tblLook w:val="0000"/>
      </w:tblPr>
      <w:tblGrid>
        <w:gridCol w:w="2410"/>
        <w:gridCol w:w="7088"/>
      </w:tblGrid>
      <w:tr w:rsidR="00A21512" w:rsidRPr="00A81EB4" w:rsidTr="0020178B">
        <w:trPr>
          <w:trHeight w:hRule="exact" w:val="346"/>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A21512" w:rsidRPr="00A81EB4" w:rsidRDefault="00A21512" w:rsidP="006F33AD">
            <w:pPr>
              <w:shd w:val="clear" w:color="auto" w:fill="FFFFFF"/>
              <w:ind w:left="14"/>
              <w:rPr>
                <w:szCs w:val="24"/>
              </w:rPr>
            </w:pPr>
            <w:r w:rsidRPr="00A81EB4">
              <w:rPr>
                <w:color w:val="000000"/>
                <w:spacing w:val="-4"/>
                <w:szCs w:val="24"/>
              </w:rPr>
              <w:t>Оценка</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A21512" w:rsidRPr="00A81EB4" w:rsidRDefault="00A21512" w:rsidP="006F33AD">
            <w:pPr>
              <w:shd w:val="clear" w:color="auto" w:fill="FFFFFF"/>
              <w:ind w:right="1886"/>
              <w:rPr>
                <w:szCs w:val="24"/>
              </w:rPr>
            </w:pPr>
            <w:r w:rsidRPr="00A81EB4">
              <w:rPr>
                <w:color w:val="000000"/>
                <w:spacing w:val="-2"/>
                <w:szCs w:val="24"/>
              </w:rPr>
              <w:t>Критерии оценивания исполнения</w:t>
            </w:r>
          </w:p>
        </w:tc>
      </w:tr>
      <w:tr w:rsidR="00A21512" w:rsidRPr="00B876A4" w:rsidTr="007D295B">
        <w:trPr>
          <w:trHeight w:hRule="exact" w:val="5601"/>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20178B" w:rsidRDefault="00A21512" w:rsidP="0020178B">
            <w:pPr>
              <w:shd w:val="clear" w:color="auto" w:fill="FFFFFF"/>
              <w:ind w:firstLine="102"/>
              <w:jc w:val="center"/>
              <w:rPr>
                <w:b/>
                <w:szCs w:val="24"/>
              </w:rPr>
            </w:pPr>
            <w:r w:rsidRPr="008B598D">
              <w:rPr>
                <w:b/>
                <w:szCs w:val="24"/>
              </w:rPr>
              <w:t>5+</w:t>
            </w:r>
          </w:p>
          <w:p w:rsidR="00A21512" w:rsidRPr="0020178B" w:rsidRDefault="00A21512" w:rsidP="0020178B">
            <w:pPr>
              <w:shd w:val="clear" w:color="auto" w:fill="FFFFFF"/>
              <w:ind w:firstLine="102"/>
              <w:jc w:val="center"/>
              <w:rPr>
                <w:b/>
                <w:bCs/>
                <w:color w:val="000000"/>
                <w:spacing w:val="-3"/>
                <w:sz w:val="20"/>
                <w:szCs w:val="20"/>
              </w:rPr>
            </w:pPr>
            <w:r w:rsidRPr="0020178B">
              <w:rPr>
                <w:b/>
                <w:sz w:val="20"/>
                <w:szCs w:val="20"/>
              </w:rPr>
              <w:t>«отлично плюс»</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A21512" w:rsidRPr="00B876A4" w:rsidRDefault="0020178B" w:rsidP="006F33AD">
            <w:pPr>
              <w:shd w:val="clear" w:color="auto" w:fill="FFFFFF"/>
              <w:ind w:hanging="5"/>
              <w:rPr>
                <w:szCs w:val="24"/>
              </w:rPr>
            </w:pPr>
            <w:r>
              <w:rPr>
                <w:szCs w:val="24"/>
              </w:rPr>
              <w:t>Регулярное посещение занятий по ансамблю. Блестящее владение ансамблевой технико</w:t>
            </w:r>
            <w:proofErr w:type="gramStart"/>
            <w:r>
              <w:rPr>
                <w:szCs w:val="24"/>
              </w:rPr>
              <w:t>й(</w:t>
            </w:r>
            <w:proofErr w:type="gramEnd"/>
            <w:r>
              <w:rPr>
                <w:szCs w:val="24"/>
              </w:rPr>
              <w:t>идентификация артикуляции и штрихов, развитие чувства метро-ритма, синхронности звучания, динамического баланса).Свободное владение своей партией и отчетливое представление других партий, умение их слышать. Достижение ансамблевого единства путем визуального понимания (</w:t>
            </w:r>
            <w:proofErr w:type="spellStart"/>
            <w:r>
              <w:rPr>
                <w:szCs w:val="24"/>
              </w:rPr>
              <w:t>ауфтакт</w:t>
            </w:r>
            <w:proofErr w:type="spellEnd"/>
            <w:r>
              <w:rPr>
                <w:szCs w:val="24"/>
              </w:rPr>
              <w:t xml:space="preserve">, начало звука, снятие звука, музыкальные «диалоги»). Умение следить за динамическим балансом голосов в двух аспектах: по вертикали и по горизонтали. </w:t>
            </w:r>
            <w:r w:rsidRPr="00146707">
              <w:rPr>
                <w:szCs w:val="24"/>
              </w:rPr>
              <w:t xml:space="preserve">Безукоризненное техническое исполнение и точная передача авторского текста. Осознание музыкальной формы и взаимосвязи ее частей, музыкального развития и содержания произведения. Стилевая грамотность и высокая профессиональная культура звука. Участники ансамбля проявляют целеустремленность, ответственность, познавательную активность, творческое отношение к занятиям музыкой. </w:t>
            </w:r>
            <w:r>
              <w:rPr>
                <w:szCs w:val="24"/>
              </w:rPr>
              <w:t>           Важно, чтобы была п</w:t>
            </w:r>
            <w:r w:rsidRPr="00146707">
              <w:rPr>
                <w:szCs w:val="24"/>
              </w:rPr>
              <w:t xml:space="preserve">родемонстрирована согласованность работы всех групп и солирующих инструментов, выступление яркое, текст </w:t>
            </w:r>
            <w:r>
              <w:rPr>
                <w:szCs w:val="24"/>
              </w:rPr>
              <w:t xml:space="preserve">ансамблевой </w:t>
            </w:r>
            <w:r w:rsidRPr="00146707">
              <w:rPr>
                <w:szCs w:val="24"/>
              </w:rPr>
              <w:t>партитуры исполнен точно, есть звуковой баланс и взаимопонимание участников коллектива и его руководителя</w:t>
            </w:r>
          </w:p>
        </w:tc>
      </w:tr>
      <w:tr w:rsidR="00A21512" w:rsidRPr="00B876A4" w:rsidTr="007D295B">
        <w:trPr>
          <w:trHeight w:hRule="exact" w:val="3967"/>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20178B" w:rsidRDefault="00A21512" w:rsidP="0020178B">
            <w:pPr>
              <w:shd w:val="clear" w:color="auto" w:fill="FFFFFF"/>
              <w:ind w:firstLine="102"/>
              <w:jc w:val="center"/>
              <w:rPr>
                <w:b/>
                <w:szCs w:val="24"/>
              </w:rPr>
            </w:pPr>
            <w:r w:rsidRPr="008B598D">
              <w:rPr>
                <w:b/>
                <w:szCs w:val="24"/>
              </w:rPr>
              <w:t>5</w:t>
            </w:r>
          </w:p>
          <w:p w:rsidR="00A21512" w:rsidRPr="0020178B" w:rsidRDefault="00A21512" w:rsidP="0020178B">
            <w:pPr>
              <w:shd w:val="clear" w:color="auto" w:fill="FFFFFF"/>
              <w:ind w:firstLine="102"/>
              <w:jc w:val="center"/>
              <w:rPr>
                <w:b/>
                <w:sz w:val="20"/>
                <w:szCs w:val="20"/>
              </w:rPr>
            </w:pPr>
            <w:r w:rsidRPr="0020178B">
              <w:rPr>
                <w:b/>
                <w:sz w:val="20"/>
                <w:szCs w:val="20"/>
              </w:rPr>
              <w:t>«отлично»</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A21512" w:rsidRPr="00B876A4" w:rsidRDefault="0020178B" w:rsidP="006F33AD">
            <w:pPr>
              <w:ind w:firstLine="0"/>
              <w:rPr>
                <w:szCs w:val="24"/>
              </w:rPr>
            </w:pPr>
            <w:r>
              <w:rPr>
                <w:szCs w:val="28"/>
              </w:rPr>
              <w:t xml:space="preserve">Регулярное посещение занятий по ансамблю. Четкое понимание </w:t>
            </w:r>
            <w:proofErr w:type="spellStart"/>
            <w:r>
              <w:rPr>
                <w:szCs w:val="28"/>
              </w:rPr>
              <w:t>ауфтакта</w:t>
            </w:r>
            <w:proofErr w:type="spellEnd"/>
            <w:r>
              <w:rPr>
                <w:szCs w:val="28"/>
              </w:rPr>
              <w:t xml:space="preserve"> концертмейстера ансамбля. Свободное владение своей партией и отчетливое представление других партий, умение их слышать. </w:t>
            </w:r>
            <w:r w:rsidRPr="005D3360">
              <w:rPr>
                <w:szCs w:val="28"/>
              </w:rPr>
              <w:t>Высокий художественный  и эмоциональный уровень исполнения, музыкально-образное мышление. Осознание формы и содержания, чувства стиля исполняемой музыки, соответствие уровня ее сложности требованиям программы.</w:t>
            </w:r>
            <w:r>
              <w:rPr>
                <w:szCs w:val="28"/>
              </w:rPr>
              <w:t xml:space="preserve"> Умение следить за динамическим балансом голосов в двух аспектах: по вертикали и по горизонтали.</w:t>
            </w:r>
            <w:r w:rsidRPr="005D3360">
              <w:rPr>
                <w:szCs w:val="28"/>
              </w:rPr>
              <w:t xml:space="preserve"> </w:t>
            </w:r>
            <w:r>
              <w:rPr>
                <w:szCs w:val="28"/>
              </w:rPr>
              <w:t>Обу</w:t>
            </w:r>
            <w:r w:rsidRPr="005D3360">
              <w:rPr>
                <w:szCs w:val="28"/>
              </w:rPr>
              <w:t>ча</w:t>
            </w:r>
            <w:r>
              <w:rPr>
                <w:szCs w:val="28"/>
              </w:rPr>
              <w:t>ющиеся проявляют</w:t>
            </w:r>
            <w:r w:rsidRPr="005D3360">
              <w:rPr>
                <w:szCs w:val="28"/>
              </w:rPr>
              <w:t xml:space="preserve"> целеустремленность, ответственность, музыкально-познавательную активность, творческое отношение к занятиям музыкой.</w:t>
            </w:r>
            <w:r>
              <w:rPr>
                <w:szCs w:val="28"/>
              </w:rPr>
              <w:t xml:space="preserve"> Понимание стиля и формы произведения, осмысленность исполнения, владение звукоизвлечением, плавное легато, выразительность исполнения, владение интонированием.</w:t>
            </w:r>
          </w:p>
        </w:tc>
      </w:tr>
      <w:tr w:rsidR="00A21512" w:rsidRPr="00B876A4" w:rsidTr="007D295B">
        <w:trPr>
          <w:trHeight w:hRule="exact" w:val="3928"/>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20178B" w:rsidRDefault="00A21512" w:rsidP="0020178B">
            <w:pPr>
              <w:ind w:firstLine="102"/>
              <w:jc w:val="center"/>
              <w:rPr>
                <w:b/>
                <w:szCs w:val="24"/>
              </w:rPr>
            </w:pPr>
            <w:r w:rsidRPr="008B598D">
              <w:rPr>
                <w:b/>
                <w:szCs w:val="24"/>
              </w:rPr>
              <w:t>5-</w:t>
            </w:r>
          </w:p>
          <w:p w:rsidR="00A21512" w:rsidRPr="0020178B" w:rsidRDefault="00A21512" w:rsidP="0020178B">
            <w:pPr>
              <w:ind w:firstLine="102"/>
              <w:jc w:val="center"/>
              <w:rPr>
                <w:b/>
                <w:sz w:val="20"/>
                <w:szCs w:val="20"/>
              </w:rPr>
            </w:pPr>
            <w:r w:rsidRPr="0020178B">
              <w:rPr>
                <w:b/>
                <w:sz w:val="20"/>
                <w:szCs w:val="20"/>
              </w:rPr>
              <w:t>«отлично минус»</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20178B" w:rsidRDefault="0020178B" w:rsidP="0020178B">
            <w:pPr>
              <w:pStyle w:val="ac"/>
            </w:pPr>
            <w:r>
              <w:rPr>
                <w:szCs w:val="28"/>
              </w:rPr>
              <w:t xml:space="preserve">Регулярное посещение занятий по ансамблю. Понимание </w:t>
            </w:r>
            <w:proofErr w:type="spellStart"/>
            <w:r>
              <w:rPr>
                <w:szCs w:val="28"/>
              </w:rPr>
              <w:t>ауфтакта</w:t>
            </w:r>
            <w:proofErr w:type="spellEnd"/>
            <w:r>
              <w:rPr>
                <w:szCs w:val="28"/>
              </w:rPr>
              <w:t xml:space="preserve"> концертмейстера ансамбля. Хорошее понимание синхронности звучания, динамического баланса. </w:t>
            </w:r>
            <w:r w:rsidRPr="005D3360">
              <w:rPr>
                <w:szCs w:val="28"/>
              </w:rPr>
              <w:t xml:space="preserve">Исполнение достаточно яркое и образное. Хорошая техническая оснащенность. Осознание формы и содержания музыкального содержания произведения, чувство стиля. Полноценное, качественное звукоизвлечение, профессиональная исполнительская культура. Незначительные и малозаметные технические погрешности не влияют на целостность, выразительность и содержание выступления. </w:t>
            </w:r>
            <w:r>
              <w:rPr>
                <w:szCs w:val="28"/>
              </w:rPr>
              <w:t>В занятиях обу</w:t>
            </w:r>
            <w:r w:rsidRPr="005D3360">
              <w:rPr>
                <w:szCs w:val="28"/>
              </w:rPr>
              <w:t>ча</w:t>
            </w:r>
            <w:r>
              <w:rPr>
                <w:szCs w:val="28"/>
              </w:rPr>
              <w:t>ющиеся проявляют</w:t>
            </w:r>
            <w:r w:rsidRPr="005D3360">
              <w:rPr>
                <w:szCs w:val="28"/>
              </w:rPr>
              <w:t xml:space="preserve"> целеустремленность, ответственность, музыкально-познавательную активность и элементы творческого интереса.</w:t>
            </w:r>
            <w:r>
              <w:t xml:space="preserve"> Текст ансамблевой партитуры исполнен точно, есть звуковой баланс и взаимопонимание участников коллектива и его руководителя.</w:t>
            </w:r>
          </w:p>
          <w:p w:rsidR="00A21512" w:rsidRPr="00B876A4" w:rsidRDefault="00A21512" w:rsidP="006F33AD">
            <w:pPr>
              <w:ind w:firstLine="0"/>
              <w:rPr>
                <w:color w:val="000000"/>
                <w:spacing w:val="13"/>
                <w:szCs w:val="24"/>
              </w:rPr>
            </w:pPr>
          </w:p>
        </w:tc>
      </w:tr>
      <w:tr w:rsidR="00A21512" w:rsidRPr="00B876A4" w:rsidTr="007D295B">
        <w:trPr>
          <w:trHeight w:hRule="exact" w:val="3042"/>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20178B" w:rsidRDefault="00A21512" w:rsidP="0020178B">
            <w:pPr>
              <w:ind w:firstLine="102"/>
              <w:jc w:val="center"/>
              <w:rPr>
                <w:b/>
                <w:szCs w:val="24"/>
              </w:rPr>
            </w:pPr>
            <w:r w:rsidRPr="008B598D">
              <w:rPr>
                <w:b/>
                <w:szCs w:val="24"/>
              </w:rPr>
              <w:lastRenderedPageBreak/>
              <w:t>4+</w:t>
            </w:r>
          </w:p>
          <w:p w:rsidR="00A21512" w:rsidRPr="0020178B" w:rsidRDefault="00A21512" w:rsidP="0020178B">
            <w:pPr>
              <w:ind w:firstLine="102"/>
              <w:jc w:val="center"/>
              <w:rPr>
                <w:b/>
                <w:sz w:val="20"/>
                <w:szCs w:val="20"/>
              </w:rPr>
            </w:pPr>
            <w:r w:rsidRPr="0020178B">
              <w:rPr>
                <w:b/>
                <w:sz w:val="20"/>
                <w:szCs w:val="20"/>
              </w:rPr>
              <w:t>«хорошо плюс»</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A21512" w:rsidRPr="00B876A4" w:rsidRDefault="00A337CD" w:rsidP="006F33AD">
            <w:pPr>
              <w:shd w:val="clear" w:color="auto" w:fill="FFFFFF"/>
              <w:ind w:firstLine="0"/>
              <w:rPr>
                <w:color w:val="000000"/>
                <w:spacing w:val="13"/>
                <w:szCs w:val="24"/>
              </w:rPr>
            </w:pPr>
            <w:r>
              <w:rPr>
                <w:szCs w:val="28"/>
              </w:rPr>
              <w:t>Достаточно регулярное посещение занятий по ансамблю. Визуальное понимание концертмейстера ансамбля (</w:t>
            </w:r>
            <w:proofErr w:type="spellStart"/>
            <w:r>
              <w:rPr>
                <w:szCs w:val="28"/>
              </w:rPr>
              <w:t>ауфтакт</w:t>
            </w:r>
            <w:proofErr w:type="spellEnd"/>
            <w:r>
              <w:rPr>
                <w:szCs w:val="28"/>
              </w:rPr>
              <w:t xml:space="preserve">). </w:t>
            </w:r>
            <w:r w:rsidRPr="005D3360">
              <w:rPr>
                <w:szCs w:val="28"/>
              </w:rPr>
              <w:t>Исполнение эмоциональное и образное, с точной передачей формы и содержания, темповым соответствием. Хорошее качество звукоизвлечения и динамики, основных видов и приемов исполнительской техники. Малозначительные  технические погрешности не влияют на целостность, выразительность исполнения</w:t>
            </w:r>
            <w:r>
              <w:rPr>
                <w:szCs w:val="28"/>
              </w:rPr>
              <w:t>. Умение играть в ансамбле не «выпячивая» свою партию и отчетливое представление других партий. Обу</w:t>
            </w:r>
            <w:r w:rsidRPr="005D3360">
              <w:rPr>
                <w:szCs w:val="28"/>
              </w:rPr>
              <w:t>ча</w:t>
            </w:r>
            <w:r>
              <w:rPr>
                <w:szCs w:val="28"/>
              </w:rPr>
              <w:t>ю</w:t>
            </w:r>
            <w:r w:rsidRPr="005D3360">
              <w:rPr>
                <w:szCs w:val="28"/>
              </w:rPr>
              <w:t>щийся проявляет добросовестность, интерес к занятиям.</w:t>
            </w:r>
            <w:r>
              <w:rPr>
                <w:szCs w:val="28"/>
              </w:rPr>
              <w:t xml:space="preserve"> Хорошее исполнение с ясным художественно – музыкальным намерением.</w:t>
            </w:r>
          </w:p>
        </w:tc>
      </w:tr>
      <w:tr w:rsidR="00A21512" w:rsidRPr="00B876A4" w:rsidTr="007D295B">
        <w:trPr>
          <w:trHeight w:hRule="exact" w:val="3331"/>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20178B" w:rsidRDefault="00A21512" w:rsidP="0020178B">
            <w:pPr>
              <w:shd w:val="clear" w:color="auto" w:fill="FFFFFF"/>
              <w:ind w:firstLine="102"/>
              <w:jc w:val="center"/>
              <w:rPr>
                <w:b/>
                <w:szCs w:val="24"/>
              </w:rPr>
            </w:pPr>
            <w:r w:rsidRPr="008B598D">
              <w:rPr>
                <w:b/>
                <w:szCs w:val="24"/>
              </w:rPr>
              <w:t>4</w:t>
            </w:r>
          </w:p>
          <w:p w:rsidR="00A21512" w:rsidRPr="0020178B" w:rsidRDefault="00A21512" w:rsidP="0020178B">
            <w:pPr>
              <w:shd w:val="clear" w:color="auto" w:fill="FFFFFF"/>
              <w:ind w:firstLine="102"/>
              <w:jc w:val="center"/>
              <w:rPr>
                <w:b/>
                <w:bCs/>
                <w:color w:val="000000"/>
                <w:spacing w:val="-3"/>
                <w:sz w:val="20"/>
                <w:szCs w:val="20"/>
              </w:rPr>
            </w:pPr>
            <w:r w:rsidRPr="0020178B">
              <w:rPr>
                <w:b/>
                <w:sz w:val="20"/>
                <w:szCs w:val="20"/>
              </w:rPr>
              <w:t>«хорошо»</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A337CD" w:rsidRDefault="00A337CD" w:rsidP="00A337CD">
            <w:pPr>
              <w:pStyle w:val="ac"/>
            </w:pPr>
            <w:r w:rsidRPr="005D3360">
              <w:rPr>
                <w:szCs w:val="28"/>
              </w:rPr>
              <w:t xml:space="preserve">Достаточно </w:t>
            </w:r>
            <w:r>
              <w:rPr>
                <w:szCs w:val="28"/>
              </w:rPr>
              <w:t xml:space="preserve"> регулярное посещение занятий по ансамблю. Неплохое ощущение ансамблевого единства путем визуального понимания: </w:t>
            </w:r>
            <w:proofErr w:type="spellStart"/>
            <w:r>
              <w:rPr>
                <w:szCs w:val="28"/>
              </w:rPr>
              <w:t>ауфтакт</w:t>
            </w:r>
            <w:proofErr w:type="spellEnd"/>
            <w:r>
              <w:rPr>
                <w:szCs w:val="28"/>
              </w:rPr>
              <w:t xml:space="preserve">, начало звука, снятие звука, музыкальные «диалоги». </w:t>
            </w:r>
            <w:r w:rsidRPr="005D3360">
              <w:rPr>
                <w:szCs w:val="28"/>
              </w:rPr>
              <w:t xml:space="preserve">Динамический план, фразировка, элементы формы и музыкального развития произведения выучены уверенно. Достигнуто темповое соответствие и ритмическая точность исполняемой музыки, однако исполнение не отличается эмоциональной насыщенностью, яркой выразительностью и технической свободой. Небольшое количество в основном случайных, малозаметных технических погрешностей, ошибок и запинок мало влияет на музыкально-образное впечатление от исполнения. </w:t>
            </w:r>
          </w:p>
          <w:p w:rsidR="00A21512" w:rsidRPr="00B876A4" w:rsidRDefault="00A21512" w:rsidP="006F33AD">
            <w:pPr>
              <w:ind w:firstLine="0"/>
              <w:rPr>
                <w:color w:val="000000"/>
                <w:spacing w:val="13"/>
                <w:szCs w:val="24"/>
              </w:rPr>
            </w:pPr>
          </w:p>
        </w:tc>
      </w:tr>
      <w:tr w:rsidR="00A21512" w:rsidRPr="00B876A4" w:rsidTr="007D295B">
        <w:trPr>
          <w:trHeight w:hRule="exact" w:val="2840"/>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20178B" w:rsidRDefault="00A21512" w:rsidP="0020178B">
            <w:pPr>
              <w:ind w:firstLine="102"/>
              <w:jc w:val="center"/>
              <w:rPr>
                <w:b/>
                <w:szCs w:val="24"/>
              </w:rPr>
            </w:pPr>
            <w:r w:rsidRPr="008B598D">
              <w:rPr>
                <w:b/>
                <w:szCs w:val="24"/>
              </w:rPr>
              <w:t>4-</w:t>
            </w:r>
          </w:p>
          <w:p w:rsidR="00A21512" w:rsidRPr="0020178B" w:rsidRDefault="00A21512" w:rsidP="0020178B">
            <w:pPr>
              <w:ind w:firstLine="102"/>
              <w:jc w:val="center"/>
              <w:rPr>
                <w:b/>
                <w:sz w:val="20"/>
                <w:szCs w:val="20"/>
              </w:rPr>
            </w:pPr>
            <w:r w:rsidRPr="0020178B">
              <w:rPr>
                <w:b/>
                <w:sz w:val="20"/>
                <w:szCs w:val="20"/>
              </w:rPr>
              <w:t>«хорошо минус»</w:t>
            </w:r>
          </w:p>
          <w:p w:rsidR="00A21512" w:rsidRPr="008B598D" w:rsidRDefault="00A21512" w:rsidP="0020178B">
            <w:pPr>
              <w:shd w:val="clear" w:color="auto" w:fill="FFFFFF"/>
              <w:ind w:firstLine="102"/>
              <w:jc w:val="center"/>
              <w:rPr>
                <w:b/>
                <w:bCs/>
                <w:color w:val="000000"/>
                <w:spacing w:val="-3"/>
                <w:szCs w:val="24"/>
              </w:rPr>
            </w:pP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A21512" w:rsidRPr="00B876A4" w:rsidRDefault="00A337CD" w:rsidP="006F33AD">
            <w:pPr>
              <w:ind w:firstLine="0"/>
              <w:rPr>
                <w:szCs w:val="24"/>
              </w:rPr>
            </w:pPr>
            <w:r w:rsidRPr="005D3360">
              <w:rPr>
                <w:szCs w:val="28"/>
              </w:rPr>
              <w:t>Довольно</w:t>
            </w:r>
            <w:r>
              <w:rPr>
                <w:szCs w:val="28"/>
              </w:rPr>
              <w:t xml:space="preserve"> регулярное посещение занятий по ансамблю. Неплохое владение своей ансамблевой партией. Но и</w:t>
            </w:r>
            <w:r w:rsidRPr="005D3360">
              <w:rPr>
                <w:szCs w:val="28"/>
              </w:rPr>
              <w:t xml:space="preserve">меют место темповые несоответствия исполнения и текста.  Уровень владения основными элементами исполнительской техники хороший. Технические недочеты исполнения – погрешности в пассажах, запинки, остановки не  очень значительно и явно влияют на общее впечатление от исполнения. </w:t>
            </w:r>
            <w:r>
              <w:rPr>
                <w:szCs w:val="28"/>
              </w:rPr>
              <w:t xml:space="preserve"> Отчетливое представление других партий и умение их слышать. </w:t>
            </w:r>
            <w:proofErr w:type="gramStart"/>
            <w:r>
              <w:rPr>
                <w:szCs w:val="28"/>
              </w:rPr>
              <w:t>Обу</w:t>
            </w:r>
            <w:r w:rsidRPr="005D3360">
              <w:rPr>
                <w:szCs w:val="28"/>
              </w:rPr>
              <w:t>ча</w:t>
            </w:r>
            <w:r>
              <w:rPr>
                <w:szCs w:val="28"/>
              </w:rPr>
              <w:t>ющиеся</w:t>
            </w:r>
            <w:proofErr w:type="gramEnd"/>
            <w:r>
              <w:rPr>
                <w:szCs w:val="28"/>
              </w:rPr>
              <w:t xml:space="preserve"> проявляют</w:t>
            </w:r>
            <w:r w:rsidRPr="005D3360">
              <w:rPr>
                <w:szCs w:val="28"/>
              </w:rPr>
              <w:t xml:space="preserve"> старательность в учебе,  интерес к занятиям</w:t>
            </w:r>
            <w:r>
              <w:rPr>
                <w:szCs w:val="28"/>
              </w:rPr>
              <w:t>, стараются понять, что игра в ансамбле это обязательно совместное творчество.</w:t>
            </w:r>
          </w:p>
        </w:tc>
      </w:tr>
      <w:tr w:rsidR="00A21512" w:rsidRPr="00B876A4" w:rsidTr="007D295B">
        <w:trPr>
          <w:trHeight w:hRule="exact" w:val="2510"/>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20178B" w:rsidRDefault="00A21512" w:rsidP="0020178B">
            <w:pPr>
              <w:ind w:firstLine="102"/>
              <w:jc w:val="center"/>
              <w:rPr>
                <w:b/>
                <w:szCs w:val="24"/>
              </w:rPr>
            </w:pPr>
            <w:r w:rsidRPr="008B598D">
              <w:rPr>
                <w:b/>
                <w:szCs w:val="24"/>
              </w:rPr>
              <w:t>3+</w:t>
            </w:r>
          </w:p>
          <w:p w:rsidR="00A21512" w:rsidRPr="0020178B" w:rsidRDefault="00A21512" w:rsidP="0020178B">
            <w:pPr>
              <w:ind w:firstLine="102"/>
              <w:jc w:val="center"/>
              <w:rPr>
                <w:b/>
                <w:sz w:val="20"/>
                <w:szCs w:val="20"/>
              </w:rPr>
            </w:pPr>
            <w:r w:rsidRPr="0020178B">
              <w:rPr>
                <w:b/>
                <w:sz w:val="20"/>
                <w:szCs w:val="20"/>
              </w:rPr>
              <w:t>«удовлетворительно плюс»</w:t>
            </w:r>
          </w:p>
          <w:p w:rsidR="00A21512" w:rsidRPr="0020178B" w:rsidRDefault="00A21512" w:rsidP="0020178B">
            <w:pPr>
              <w:shd w:val="clear" w:color="auto" w:fill="FFFFFF"/>
              <w:ind w:firstLine="102"/>
              <w:jc w:val="center"/>
              <w:rPr>
                <w:b/>
                <w:bCs/>
                <w:color w:val="000000"/>
                <w:spacing w:val="-3"/>
                <w:sz w:val="20"/>
                <w:szCs w:val="20"/>
              </w:rPr>
            </w:pPr>
          </w:p>
          <w:p w:rsidR="0020178B" w:rsidRDefault="0020178B" w:rsidP="0020178B">
            <w:pPr>
              <w:shd w:val="clear" w:color="auto" w:fill="FFFFFF"/>
              <w:ind w:firstLine="102"/>
              <w:jc w:val="center"/>
              <w:rPr>
                <w:b/>
                <w:bCs/>
                <w:color w:val="000000"/>
                <w:spacing w:val="-3"/>
                <w:szCs w:val="24"/>
              </w:rPr>
            </w:pPr>
          </w:p>
          <w:p w:rsidR="0020178B" w:rsidRDefault="0020178B" w:rsidP="0020178B">
            <w:pPr>
              <w:shd w:val="clear" w:color="auto" w:fill="FFFFFF"/>
              <w:ind w:firstLine="102"/>
              <w:jc w:val="center"/>
              <w:rPr>
                <w:b/>
                <w:bCs/>
                <w:color w:val="000000"/>
                <w:spacing w:val="-3"/>
                <w:szCs w:val="24"/>
              </w:rPr>
            </w:pPr>
          </w:p>
          <w:p w:rsidR="0020178B" w:rsidRDefault="0020178B" w:rsidP="0020178B">
            <w:pPr>
              <w:shd w:val="clear" w:color="auto" w:fill="FFFFFF"/>
              <w:ind w:firstLine="102"/>
              <w:jc w:val="center"/>
              <w:rPr>
                <w:b/>
                <w:bCs/>
                <w:color w:val="000000"/>
                <w:spacing w:val="-3"/>
                <w:szCs w:val="24"/>
              </w:rPr>
            </w:pPr>
          </w:p>
          <w:p w:rsidR="0020178B" w:rsidRPr="008B598D" w:rsidRDefault="0020178B" w:rsidP="0020178B">
            <w:pPr>
              <w:shd w:val="clear" w:color="auto" w:fill="FFFFFF"/>
              <w:ind w:firstLine="102"/>
              <w:jc w:val="center"/>
              <w:rPr>
                <w:b/>
                <w:bCs/>
                <w:color w:val="000000"/>
                <w:spacing w:val="-3"/>
                <w:szCs w:val="24"/>
              </w:rPr>
            </w:pP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A337CD" w:rsidRDefault="00A337CD" w:rsidP="00A337CD">
            <w:pPr>
              <w:pStyle w:val="ac"/>
              <w:rPr>
                <w:szCs w:val="28"/>
              </w:rPr>
            </w:pPr>
            <w:r w:rsidRPr="005D3360">
              <w:rPr>
                <w:szCs w:val="28"/>
              </w:rPr>
              <w:t xml:space="preserve">Не </w:t>
            </w:r>
            <w:r>
              <w:rPr>
                <w:szCs w:val="28"/>
              </w:rPr>
              <w:t>достаточно регулярное посещение занятий по ансамблю.</w:t>
            </w:r>
            <w:r w:rsidRPr="005D3360">
              <w:rPr>
                <w:szCs w:val="28"/>
              </w:rPr>
              <w:t>.</w:t>
            </w:r>
            <w:r>
              <w:rPr>
                <w:szCs w:val="28"/>
              </w:rPr>
              <w:t xml:space="preserve"> Недостаточно развито чувство </w:t>
            </w:r>
            <w:proofErr w:type="gramStart"/>
            <w:r>
              <w:rPr>
                <w:szCs w:val="28"/>
              </w:rPr>
              <w:t>метро-ритма</w:t>
            </w:r>
            <w:proofErr w:type="gramEnd"/>
            <w:r>
              <w:rPr>
                <w:szCs w:val="28"/>
              </w:rPr>
              <w:t>, синхронности звучания, динамического баланса.</w:t>
            </w:r>
            <w:r w:rsidRPr="005D3360">
              <w:rPr>
                <w:szCs w:val="28"/>
              </w:rPr>
              <w:t xml:space="preserve"> Имеют место замедленные темпы, мало с</w:t>
            </w:r>
            <w:r>
              <w:rPr>
                <w:szCs w:val="28"/>
              </w:rPr>
              <w:t xml:space="preserve">оответствующие характеру музыки. </w:t>
            </w:r>
            <w:r w:rsidRPr="005D3360">
              <w:rPr>
                <w:szCs w:val="28"/>
              </w:rPr>
              <w:t xml:space="preserve">Динамический план, фразировка, основные элементы формы и развития музыкального произведения недостаточно </w:t>
            </w:r>
            <w:r>
              <w:rPr>
                <w:szCs w:val="28"/>
              </w:rPr>
              <w:t>проработаны, маловыразительны. Обу</w:t>
            </w:r>
            <w:r w:rsidRPr="005D3360">
              <w:rPr>
                <w:szCs w:val="28"/>
              </w:rPr>
              <w:t>ча</w:t>
            </w:r>
            <w:r>
              <w:rPr>
                <w:szCs w:val="28"/>
              </w:rPr>
              <w:t>ю</w:t>
            </w:r>
            <w:r w:rsidRPr="005D3360">
              <w:rPr>
                <w:szCs w:val="28"/>
              </w:rPr>
              <w:t>щийся не проявляет должных волевых усилий и старания в учебе, интерес  к музыке вялый и неустойчивый, слабо выражен в действиях</w:t>
            </w:r>
            <w:r>
              <w:rPr>
                <w:szCs w:val="28"/>
              </w:rPr>
              <w:t>.</w:t>
            </w:r>
          </w:p>
          <w:p w:rsidR="00A337CD" w:rsidRDefault="00A337CD" w:rsidP="00A337CD">
            <w:pPr>
              <w:pStyle w:val="ac"/>
            </w:pPr>
            <w:r>
              <w:rPr>
                <w:szCs w:val="28"/>
              </w:rPr>
              <w:t>Неуверенное знание своей ансамблевой партии. Плохое ансамблевое единство.</w:t>
            </w:r>
            <w:r>
              <w:t xml:space="preserve"> </w:t>
            </w:r>
          </w:p>
          <w:p w:rsidR="00A21512" w:rsidRPr="00B876A4" w:rsidRDefault="00A21512" w:rsidP="006F33AD">
            <w:pPr>
              <w:shd w:val="clear" w:color="auto" w:fill="FFFFFF"/>
              <w:ind w:firstLine="0"/>
              <w:rPr>
                <w:color w:val="000000"/>
                <w:spacing w:val="13"/>
                <w:szCs w:val="24"/>
              </w:rPr>
            </w:pPr>
          </w:p>
        </w:tc>
      </w:tr>
      <w:tr w:rsidR="00A21512" w:rsidRPr="00A21512" w:rsidTr="007D295B">
        <w:trPr>
          <w:trHeight w:hRule="exact" w:val="3126"/>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20178B" w:rsidRDefault="00A21512" w:rsidP="0020178B">
            <w:pPr>
              <w:ind w:firstLine="102"/>
              <w:jc w:val="center"/>
              <w:rPr>
                <w:b/>
                <w:szCs w:val="24"/>
              </w:rPr>
            </w:pPr>
            <w:r w:rsidRPr="008B598D">
              <w:rPr>
                <w:b/>
                <w:szCs w:val="24"/>
              </w:rPr>
              <w:lastRenderedPageBreak/>
              <w:t>3</w:t>
            </w:r>
          </w:p>
          <w:p w:rsidR="00A21512" w:rsidRPr="008B598D" w:rsidRDefault="00A21512" w:rsidP="0020178B">
            <w:pPr>
              <w:ind w:firstLine="102"/>
              <w:jc w:val="center"/>
              <w:rPr>
                <w:b/>
                <w:szCs w:val="24"/>
              </w:rPr>
            </w:pPr>
            <w:r w:rsidRPr="0020178B">
              <w:rPr>
                <w:b/>
                <w:sz w:val="20"/>
                <w:szCs w:val="20"/>
              </w:rPr>
              <w:t>«удовлетворительно</w:t>
            </w:r>
            <w:r w:rsidRPr="008B598D">
              <w:rPr>
                <w:b/>
                <w:szCs w:val="24"/>
              </w:rPr>
              <w:t>»</w:t>
            </w:r>
          </w:p>
          <w:p w:rsidR="00A21512" w:rsidRPr="008B598D" w:rsidRDefault="00A21512" w:rsidP="0020178B">
            <w:pPr>
              <w:ind w:firstLine="102"/>
              <w:jc w:val="center"/>
              <w:rPr>
                <w:b/>
                <w:szCs w:val="24"/>
              </w:rPr>
            </w:pP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A21512" w:rsidRPr="00A21512" w:rsidRDefault="00A337CD" w:rsidP="006F33AD">
            <w:pPr>
              <w:ind w:firstLine="0"/>
              <w:rPr>
                <w:rFonts w:eastAsia="Times New Roman"/>
                <w:color w:val="000000"/>
                <w:lang w:eastAsia="ru-RU"/>
              </w:rPr>
            </w:pPr>
            <w:r>
              <w:rPr>
                <w:rFonts w:eastAsia="Times New Roman"/>
                <w:szCs w:val="28"/>
                <w:lang w:eastAsia="ru-RU"/>
              </w:rPr>
              <w:t xml:space="preserve">Нерегулярное посещение занятий по ансамблю. Непонимание </w:t>
            </w:r>
            <w:proofErr w:type="spellStart"/>
            <w:r>
              <w:rPr>
                <w:rFonts w:eastAsia="Times New Roman"/>
                <w:szCs w:val="28"/>
                <w:lang w:eastAsia="ru-RU"/>
              </w:rPr>
              <w:t>ауфтакта</w:t>
            </w:r>
            <w:proofErr w:type="spellEnd"/>
            <w:r>
              <w:rPr>
                <w:rFonts w:eastAsia="Times New Roman"/>
                <w:szCs w:val="28"/>
                <w:lang w:eastAsia="ru-RU"/>
              </w:rPr>
              <w:t xml:space="preserve"> концертмейстера. </w:t>
            </w:r>
            <w:r w:rsidRPr="005D3360">
              <w:rPr>
                <w:rFonts w:eastAsia="Times New Roman"/>
                <w:szCs w:val="28"/>
                <w:lang w:eastAsia="ru-RU"/>
              </w:rPr>
              <w:t xml:space="preserve">Неуверенное, эмоционально скованное и маловыразительное исполнение. Многочисленные технические погрешности и остановки, не соответствующие характеру музыки темпы, ритмические неточности по причине недостаточной технической подготовки и недоученности значительно влияют на восприятие музыки, искажают ее. </w:t>
            </w:r>
            <w:r>
              <w:rPr>
                <w:rFonts w:eastAsia="Times New Roman"/>
                <w:szCs w:val="28"/>
                <w:lang w:eastAsia="ru-RU"/>
              </w:rPr>
              <w:t>Обу</w:t>
            </w:r>
            <w:r w:rsidRPr="005D3360">
              <w:rPr>
                <w:rFonts w:eastAsia="Times New Roman"/>
                <w:szCs w:val="28"/>
                <w:lang w:eastAsia="ru-RU"/>
              </w:rPr>
              <w:t>ча</w:t>
            </w:r>
            <w:r>
              <w:rPr>
                <w:rFonts w:eastAsia="Times New Roman"/>
                <w:szCs w:val="28"/>
                <w:lang w:eastAsia="ru-RU"/>
              </w:rPr>
              <w:t>ющиеся не проявляют</w:t>
            </w:r>
            <w:r w:rsidRPr="005D3360">
              <w:rPr>
                <w:rFonts w:eastAsia="Times New Roman"/>
                <w:szCs w:val="28"/>
                <w:lang w:eastAsia="ru-RU"/>
              </w:rPr>
              <w:t xml:space="preserve"> должных волевых усилий и старания в учебе, интерес  к музыке вялый и неустойчивый, слабо выражен в действиях</w:t>
            </w:r>
            <w:r>
              <w:rPr>
                <w:rFonts w:eastAsia="Times New Roman"/>
                <w:szCs w:val="28"/>
                <w:lang w:eastAsia="ru-RU"/>
              </w:rPr>
              <w:t>. Непонимание формы, характера исполняемого произведения. Неумение слышать другие партии и играть с ними в ансамбле.</w:t>
            </w:r>
          </w:p>
        </w:tc>
      </w:tr>
      <w:tr w:rsidR="00A21512" w:rsidRPr="00B876A4" w:rsidTr="007D295B">
        <w:trPr>
          <w:trHeight w:hRule="exact" w:val="2561"/>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20178B" w:rsidRDefault="00A21512" w:rsidP="0020178B">
            <w:pPr>
              <w:shd w:val="clear" w:color="auto" w:fill="FFFFFF"/>
              <w:ind w:firstLine="102"/>
              <w:jc w:val="center"/>
              <w:rPr>
                <w:b/>
                <w:szCs w:val="24"/>
              </w:rPr>
            </w:pPr>
            <w:r w:rsidRPr="008B598D">
              <w:rPr>
                <w:b/>
                <w:szCs w:val="24"/>
              </w:rPr>
              <w:t>3-</w:t>
            </w:r>
          </w:p>
          <w:p w:rsidR="00A21512" w:rsidRPr="0020178B" w:rsidRDefault="00A21512" w:rsidP="0020178B">
            <w:pPr>
              <w:shd w:val="clear" w:color="auto" w:fill="FFFFFF"/>
              <w:ind w:firstLine="102"/>
              <w:jc w:val="center"/>
              <w:rPr>
                <w:b/>
                <w:bCs/>
                <w:color w:val="000000"/>
                <w:spacing w:val="-3"/>
                <w:sz w:val="20"/>
                <w:szCs w:val="20"/>
              </w:rPr>
            </w:pPr>
            <w:r w:rsidRPr="0020178B">
              <w:rPr>
                <w:b/>
                <w:sz w:val="20"/>
                <w:szCs w:val="20"/>
              </w:rPr>
              <w:t>«удовлетворительно минус»</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A337CD" w:rsidRDefault="00A337CD" w:rsidP="00A337CD">
            <w:pPr>
              <w:widowControl w:val="0"/>
              <w:ind w:firstLine="0"/>
              <w:rPr>
                <w:rFonts w:eastAsia="Times New Roman"/>
                <w:szCs w:val="28"/>
                <w:lang w:eastAsia="ru-RU"/>
              </w:rPr>
            </w:pPr>
            <w:r>
              <w:rPr>
                <w:rFonts w:eastAsia="Times New Roman"/>
                <w:lang w:eastAsia="ru-RU"/>
              </w:rPr>
              <w:t xml:space="preserve">Плохая посещаемость занятий по ансамблю. Непонимание </w:t>
            </w:r>
            <w:proofErr w:type="spellStart"/>
            <w:r>
              <w:rPr>
                <w:rFonts w:eastAsia="Times New Roman"/>
                <w:lang w:eastAsia="ru-RU"/>
              </w:rPr>
              <w:t>ауфтакта</w:t>
            </w:r>
            <w:proofErr w:type="spellEnd"/>
            <w:r>
              <w:rPr>
                <w:rFonts w:eastAsia="Times New Roman"/>
                <w:lang w:eastAsia="ru-RU"/>
              </w:rPr>
              <w:t xml:space="preserve"> концертмейстера ансамбля. Проблемы с осознанием</w:t>
            </w:r>
          </w:p>
          <w:p w:rsidR="00A21512" w:rsidRPr="00B876A4" w:rsidRDefault="00A337CD" w:rsidP="00A337CD">
            <w:pPr>
              <w:ind w:firstLine="0"/>
              <w:rPr>
                <w:szCs w:val="24"/>
              </w:rPr>
            </w:pPr>
            <w:r w:rsidRPr="005D3360">
              <w:rPr>
                <w:rFonts w:eastAsia="Times New Roman"/>
                <w:szCs w:val="28"/>
                <w:lang w:eastAsia="ru-RU"/>
              </w:rPr>
              <w:t>художественных задач и средств музыкальной выразительности в исполняемой музыке. Большое количество ошибок, слабый или очень слабый уровень владения</w:t>
            </w:r>
            <w:r>
              <w:rPr>
                <w:rFonts w:eastAsia="Times New Roman"/>
                <w:szCs w:val="28"/>
                <w:lang w:eastAsia="ru-RU"/>
              </w:rPr>
              <w:t xml:space="preserve"> навыками игры на инструменте. Обу</w:t>
            </w:r>
            <w:r w:rsidRPr="005D3360">
              <w:rPr>
                <w:rFonts w:eastAsia="Times New Roman"/>
                <w:szCs w:val="28"/>
                <w:lang w:eastAsia="ru-RU"/>
              </w:rPr>
              <w:t>ча</w:t>
            </w:r>
            <w:r>
              <w:rPr>
                <w:rFonts w:eastAsia="Times New Roman"/>
                <w:szCs w:val="28"/>
                <w:lang w:eastAsia="ru-RU"/>
              </w:rPr>
              <w:t>ющиеся не проявляют</w:t>
            </w:r>
            <w:r w:rsidRPr="005D3360">
              <w:rPr>
                <w:rFonts w:eastAsia="Times New Roman"/>
                <w:szCs w:val="28"/>
                <w:lang w:eastAsia="ru-RU"/>
              </w:rPr>
              <w:t xml:space="preserve"> заметного интереса к музыке, отсутствуют волевые усилия и мотивация в обучении.</w:t>
            </w:r>
            <w:r>
              <w:rPr>
                <w:rFonts w:eastAsia="Times New Roman"/>
                <w:szCs w:val="28"/>
                <w:lang w:eastAsia="ru-RU"/>
              </w:rPr>
              <w:t xml:space="preserve"> Неумение вступать вовремя, вместе с другими участниками ансамбля.</w:t>
            </w:r>
            <w:r w:rsidRPr="005D3360">
              <w:rPr>
                <w:rFonts w:eastAsia="Times New Roman"/>
                <w:szCs w:val="28"/>
                <w:lang w:eastAsia="ru-RU"/>
              </w:rPr>
              <w:t xml:space="preserve"> </w:t>
            </w:r>
            <w:r>
              <w:rPr>
                <w:rFonts w:eastAsia="Times New Roman"/>
                <w:szCs w:val="28"/>
                <w:lang w:eastAsia="ru-RU"/>
              </w:rPr>
              <w:t>Плохое знание ансамблевой партии.</w:t>
            </w:r>
          </w:p>
        </w:tc>
      </w:tr>
      <w:tr w:rsidR="00A21512" w:rsidRPr="00B876A4" w:rsidTr="007D295B">
        <w:trPr>
          <w:trHeight w:hRule="exact" w:val="3107"/>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20178B" w:rsidRDefault="00A21512" w:rsidP="0020178B">
            <w:pPr>
              <w:ind w:firstLine="102"/>
              <w:jc w:val="center"/>
              <w:rPr>
                <w:b/>
                <w:szCs w:val="24"/>
              </w:rPr>
            </w:pPr>
            <w:r w:rsidRPr="008B598D">
              <w:rPr>
                <w:b/>
                <w:szCs w:val="24"/>
              </w:rPr>
              <w:t>2</w:t>
            </w:r>
          </w:p>
          <w:p w:rsidR="00A21512" w:rsidRPr="0020178B" w:rsidRDefault="00A21512" w:rsidP="0020178B">
            <w:pPr>
              <w:ind w:firstLine="102"/>
              <w:jc w:val="center"/>
              <w:rPr>
                <w:b/>
                <w:sz w:val="20"/>
                <w:szCs w:val="20"/>
              </w:rPr>
            </w:pPr>
            <w:r w:rsidRPr="0020178B">
              <w:rPr>
                <w:b/>
                <w:sz w:val="20"/>
                <w:szCs w:val="20"/>
              </w:rPr>
              <w:t>«неудовлетворительно»</w:t>
            </w:r>
          </w:p>
          <w:p w:rsidR="00A21512" w:rsidRPr="008B598D" w:rsidRDefault="00A21512" w:rsidP="0020178B">
            <w:pPr>
              <w:shd w:val="clear" w:color="auto" w:fill="FFFFFF"/>
              <w:ind w:firstLine="102"/>
              <w:jc w:val="center"/>
              <w:rPr>
                <w:b/>
                <w:bCs/>
                <w:color w:val="000000"/>
                <w:spacing w:val="-3"/>
                <w:szCs w:val="24"/>
              </w:rPr>
            </w:pP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A21512" w:rsidRPr="00B876A4" w:rsidRDefault="00A337CD" w:rsidP="006F33AD">
            <w:pPr>
              <w:shd w:val="clear" w:color="auto" w:fill="FFFFFF"/>
              <w:ind w:firstLine="0"/>
              <w:rPr>
                <w:color w:val="000000"/>
                <w:spacing w:val="13"/>
                <w:szCs w:val="24"/>
              </w:rPr>
            </w:pPr>
            <w:r>
              <w:rPr>
                <w:szCs w:val="28"/>
              </w:rPr>
              <w:t>Пропуски занятий по ансамблю. О</w:t>
            </w:r>
            <w:r w:rsidRPr="005D3360">
              <w:rPr>
                <w:szCs w:val="28"/>
              </w:rPr>
              <w:t xml:space="preserve">чень слабое знание </w:t>
            </w:r>
            <w:r>
              <w:rPr>
                <w:szCs w:val="28"/>
              </w:rPr>
              <w:t xml:space="preserve">своей ансамблевой партии </w:t>
            </w:r>
            <w:r w:rsidRPr="005D3360">
              <w:rPr>
                <w:szCs w:val="28"/>
              </w:rPr>
              <w:t xml:space="preserve">и </w:t>
            </w:r>
            <w:r>
              <w:rPr>
                <w:szCs w:val="28"/>
              </w:rPr>
              <w:t xml:space="preserve">музыкального материала. Полное непонимание </w:t>
            </w:r>
            <w:proofErr w:type="spellStart"/>
            <w:r>
              <w:rPr>
                <w:szCs w:val="28"/>
              </w:rPr>
              <w:t>ауфтакта</w:t>
            </w:r>
            <w:proofErr w:type="spellEnd"/>
            <w:r>
              <w:rPr>
                <w:szCs w:val="28"/>
              </w:rPr>
              <w:t xml:space="preserve"> концертмейстера ансамбля. Большие проблемы с осознанием </w:t>
            </w:r>
            <w:r w:rsidRPr="005D3360">
              <w:rPr>
                <w:szCs w:val="28"/>
              </w:rPr>
              <w:t>художественных задач и средств музыкальной выразительности в исполняемой музыке. Большое количество ошибок, слабый или очень слабый уровень владения н</w:t>
            </w:r>
            <w:r>
              <w:rPr>
                <w:szCs w:val="28"/>
              </w:rPr>
              <w:t>авыками игры на инструменте. Обучаю</w:t>
            </w:r>
            <w:r w:rsidRPr="005D3360">
              <w:rPr>
                <w:szCs w:val="28"/>
              </w:rPr>
              <w:t>щи</w:t>
            </w:r>
            <w:r>
              <w:rPr>
                <w:szCs w:val="28"/>
              </w:rPr>
              <w:t>еся не проявляют</w:t>
            </w:r>
            <w:r w:rsidRPr="005D3360">
              <w:rPr>
                <w:szCs w:val="28"/>
              </w:rPr>
              <w:t xml:space="preserve"> заметного интереса к музыке, отсутствуют волевые усилия и мотивация в обу</w:t>
            </w:r>
            <w:r>
              <w:rPr>
                <w:szCs w:val="28"/>
              </w:rPr>
              <w:t>чении. Плохая посещаемость занятий по ансамблю. Игра «поперек», не выдерживая точно ритм, темп и размер в своей ансамблевой партии.</w:t>
            </w:r>
          </w:p>
        </w:tc>
      </w:tr>
    </w:tbl>
    <w:p w:rsidR="00BA2E96" w:rsidRPr="00A337CD" w:rsidRDefault="00BA2E96" w:rsidP="00BA2E96">
      <w:pPr>
        <w:spacing w:line="259" w:lineRule="auto"/>
        <w:ind w:firstLine="0"/>
        <w:jc w:val="left"/>
        <w:rPr>
          <w:rFonts w:ascii="Calibri" w:hAnsi="Calibri"/>
          <w:b/>
          <w:sz w:val="18"/>
          <w:szCs w:val="18"/>
        </w:rPr>
      </w:pPr>
    </w:p>
    <w:p w:rsidR="00A337CD" w:rsidRPr="00A337CD" w:rsidRDefault="00A337CD" w:rsidP="00A337CD">
      <w:pPr>
        <w:spacing w:line="360" w:lineRule="auto"/>
        <w:ind w:firstLine="0"/>
        <w:jc w:val="center"/>
        <w:rPr>
          <w:b/>
          <w:szCs w:val="24"/>
        </w:rPr>
      </w:pPr>
      <w:r w:rsidRPr="00A337CD">
        <w:rPr>
          <w:b/>
          <w:szCs w:val="24"/>
        </w:rPr>
        <w:t xml:space="preserve">УП «Оркестровый инструмент» </w:t>
      </w:r>
    </w:p>
    <w:tbl>
      <w:tblPr>
        <w:tblW w:w="0" w:type="auto"/>
        <w:tblInd w:w="-102" w:type="dxa"/>
        <w:tblLayout w:type="fixed"/>
        <w:tblCellMar>
          <w:left w:w="40" w:type="dxa"/>
          <w:right w:w="40" w:type="dxa"/>
        </w:tblCellMar>
        <w:tblLook w:val="0000"/>
      </w:tblPr>
      <w:tblGrid>
        <w:gridCol w:w="2410"/>
        <w:gridCol w:w="7048"/>
        <w:gridCol w:w="40"/>
      </w:tblGrid>
      <w:tr w:rsidR="00A337CD" w:rsidRPr="00A81EB4" w:rsidTr="001B127C">
        <w:trPr>
          <w:trHeight w:hRule="exact" w:val="346"/>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A337CD" w:rsidRPr="00A81EB4" w:rsidRDefault="00A337CD" w:rsidP="001B127C">
            <w:pPr>
              <w:shd w:val="clear" w:color="auto" w:fill="FFFFFF"/>
              <w:ind w:left="14"/>
              <w:rPr>
                <w:szCs w:val="24"/>
              </w:rPr>
            </w:pPr>
            <w:r w:rsidRPr="00A81EB4">
              <w:rPr>
                <w:color w:val="000000"/>
                <w:spacing w:val="-4"/>
                <w:szCs w:val="24"/>
              </w:rPr>
              <w:t>Оценка</w:t>
            </w:r>
          </w:p>
        </w:tc>
        <w:tc>
          <w:tcPr>
            <w:tcW w:w="7088" w:type="dxa"/>
            <w:gridSpan w:val="2"/>
            <w:tcBorders>
              <w:top w:val="single" w:sz="6" w:space="0" w:color="auto"/>
              <w:left w:val="single" w:sz="6" w:space="0" w:color="auto"/>
              <w:bottom w:val="single" w:sz="6" w:space="0" w:color="auto"/>
              <w:right w:val="single" w:sz="6" w:space="0" w:color="auto"/>
            </w:tcBorders>
            <w:shd w:val="clear" w:color="auto" w:fill="FFFFFF"/>
          </w:tcPr>
          <w:p w:rsidR="00A337CD" w:rsidRPr="00A81EB4" w:rsidRDefault="00A337CD" w:rsidP="001B127C">
            <w:pPr>
              <w:shd w:val="clear" w:color="auto" w:fill="FFFFFF"/>
              <w:ind w:right="1886"/>
              <w:rPr>
                <w:szCs w:val="24"/>
              </w:rPr>
            </w:pPr>
            <w:r w:rsidRPr="00A81EB4">
              <w:rPr>
                <w:color w:val="000000"/>
                <w:spacing w:val="-2"/>
                <w:szCs w:val="24"/>
              </w:rPr>
              <w:t>Критерии оценивания исполнения</w:t>
            </w:r>
          </w:p>
        </w:tc>
      </w:tr>
      <w:tr w:rsidR="00A337CD" w:rsidRPr="00B876A4" w:rsidTr="00A337CD">
        <w:trPr>
          <w:gridAfter w:val="1"/>
          <w:wAfter w:w="40" w:type="dxa"/>
          <w:trHeight w:hRule="exact" w:val="4211"/>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A337CD" w:rsidRDefault="00A337CD" w:rsidP="001B127C">
            <w:pPr>
              <w:shd w:val="clear" w:color="auto" w:fill="FFFFFF"/>
              <w:ind w:firstLine="102"/>
              <w:jc w:val="center"/>
              <w:rPr>
                <w:b/>
                <w:szCs w:val="24"/>
              </w:rPr>
            </w:pPr>
            <w:r w:rsidRPr="008B598D">
              <w:rPr>
                <w:b/>
                <w:szCs w:val="24"/>
              </w:rPr>
              <w:t>5+</w:t>
            </w:r>
          </w:p>
          <w:p w:rsidR="00A337CD" w:rsidRPr="0020178B" w:rsidRDefault="00A337CD" w:rsidP="001B127C">
            <w:pPr>
              <w:shd w:val="clear" w:color="auto" w:fill="FFFFFF"/>
              <w:ind w:firstLine="102"/>
              <w:jc w:val="center"/>
              <w:rPr>
                <w:b/>
                <w:bCs/>
                <w:color w:val="000000"/>
                <w:spacing w:val="-3"/>
                <w:sz w:val="20"/>
                <w:szCs w:val="20"/>
              </w:rPr>
            </w:pPr>
            <w:r w:rsidRPr="0020178B">
              <w:rPr>
                <w:b/>
                <w:sz w:val="20"/>
                <w:szCs w:val="20"/>
              </w:rPr>
              <w:t>«отлично плюс»</w:t>
            </w:r>
          </w:p>
        </w:tc>
        <w:tc>
          <w:tcPr>
            <w:tcW w:w="7048" w:type="dxa"/>
            <w:tcBorders>
              <w:top w:val="single" w:sz="6" w:space="0" w:color="auto"/>
              <w:left w:val="single" w:sz="6" w:space="0" w:color="auto"/>
              <w:bottom w:val="single" w:sz="6" w:space="0" w:color="auto"/>
              <w:right w:val="single" w:sz="6" w:space="0" w:color="auto"/>
            </w:tcBorders>
            <w:shd w:val="clear" w:color="auto" w:fill="FFFFFF"/>
          </w:tcPr>
          <w:p w:rsidR="00A337CD" w:rsidRPr="00B876A4" w:rsidRDefault="00A337CD" w:rsidP="001B127C">
            <w:pPr>
              <w:shd w:val="clear" w:color="auto" w:fill="FFFFFF"/>
              <w:ind w:hanging="5"/>
              <w:rPr>
                <w:szCs w:val="24"/>
              </w:rPr>
            </w:pPr>
            <w:r w:rsidRPr="00D56079">
              <w:t>Продемонстрирована согласованность работы всех групп и солирующих инструментов, выступление яркое, текст оркестровой партитуры исполнен точно, есть звуковой баланс и взаимопонимание участников коллектива и его руководителя</w:t>
            </w:r>
            <w:r>
              <w:t xml:space="preserve">. </w:t>
            </w:r>
            <w:r w:rsidRPr="005D3360">
              <w:rPr>
                <w:szCs w:val="28"/>
              </w:rPr>
              <w:t>Безукоризненное техническое исполнение и точная передача авторского текста. Осознание музыкальной формы и взаимосвязи ее частей, музыкального развития и содержания произведения. Стилевая грамотность и высокая профессиональная культура звука. Исполнение программы отличается ярко выражен</w:t>
            </w:r>
            <w:r>
              <w:rPr>
                <w:szCs w:val="28"/>
              </w:rPr>
              <w:t>ной творческим подходом</w:t>
            </w:r>
            <w:r w:rsidRPr="005D3360">
              <w:rPr>
                <w:szCs w:val="28"/>
              </w:rPr>
              <w:t>, добротной профессиональной подготовкой и широким музыкальным кругозором. Заметны</w:t>
            </w:r>
            <w:r>
              <w:rPr>
                <w:szCs w:val="28"/>
              </w:rPr>
              <w:t>й уровень музыкального исполнительства</w:t>
            </w:r>
            <w:r w:rsidRPr="005D3360">
              <w:rPr>
                <w:szCs w:val="28"/>
              </w:rPr>
              <w:t xml:space="preserve"> отличается яркой артистичностью и глубиной музык</w:t>
            </w:r>
            <w:r>
              <w:rPr>
                <w:szCs w:val="28"/>
              </w:rPr>
              <w:t>ально-образного мышления. Обучающийся проявляе</w:t>
            </w:r>
            <w:r w:rsidRPr="005D3360">
              <w:rPr>
                <w:szCs w:val="28"/>
              </w:rPr>
              <w:t>т целеустремленность, ответственность, познавательную активность, творческое отношение к занятиям музыкой.</w:t>
            </w:r>
          </w:p>
        </w:tc>
      </w:tr>
      <w:tr w:rsidR="00A337CD" w:rsidRPr="00B876A4" w:rsidTr="00A337CD">
        <w:trPr>
          <w:gridAfter w:val="1"/>
          <w:wAfter w:w="40" w:type="dxa"/>
          <w:trHeight w:hRule="exact" w:val="4211"/>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A337CD" w:rsidRDefault="00A337CD" w:rsidP="001B127C">
            <w:pPr>
              <w:shd w:val="clear" w:color="auto" w:fill="FFFFFF"/>
              <w:ind w:firstLine="102"/>
              <w:jc w:val="center"/>
              <w:rPr>
                <w:b/>
                <w:szCs w:val="24"/>
              </w:rPr>
            </w:pPr>
            <w:r w:rsidRPr="008B598D">
              <w:rPr>
                <w:b/>
                <w:szCs w:val="24"/>
              </w:rPr>
              <w:lastRenderedPageBreak/>
              <w:t>5</w:t>
            </w:r>
          </w:p>
          <w:p w:rsidR="00A337CD" w:rsidRPr="0020178B" w:rsidRDefault="00A337CD" w:rsidP="001B127C">
            <w:pPr>
              <w:shd w:val="clear" w:color="auto" w:fill="FFFFFF"/>
              <w:ind w:firstLine="102"/>
              <w:jc w:val="center"/>
              <w:rPr>
                <w:b/>
                <w:sz w:val="20"/>
                <w:szCs w:val="20"/>
              </w:rPr>
            </w:pPr>
            <w:r w:rsidRPr="0020178B">
              <w:rPr>
                <w:b/>
                <w:sz w:val="20"/>
                <w:szCs w:val="20"/>
              </w:rPr>
              <w:t>«отлично»</w:t>
            </w:r>
          </w:p>
        </w:tc>
        <w:tc>
          <w:tcPr>
            <w:tcW w:w="7048" w:type="dxa"/>
            <w:tcBorders>
              <w:top w:val="single" w:sz="6" w:space="0" w:color="auto"/>
              <w:left w:val="single" w:sz="6" w:space="0" w:color="auto"/>
              <w:bottom w:val="single" w:sz="6" w:space="0" w:color="auto"/>
              <w:right w:val="single" w:sz="6" w:space="0" w:color="auto"/>
            </w:tcBorders>
            <w:shd w:val="clear" w:color="auto" w:fill="FFFFFF"/>
          </w:tcPr>
          <w:p w:rsidR="00A337CD" w:rsidRPr="00B876A4" w:rsidRDefault="00A337CD" w:rsidP="001B127C">
            <w:pPr>
              <w:ind w:firstLine="0"/>
              <w:rPr>
                <w:szCs w:val="24"/>
              </w:rPr>
            </w:pPr>
            <w:r w:rsidRPr="00D56079">
              <w:t xml:space="preserve">Продемонстрирована согласованность работы всех групп и солирующих инструментов, выступление яркое, текст оркестровой партитуры исполнен точно, есть звуковой баланс и взаимопонимание участников коллектива и его </w:t>
            </w:r>
            <w:r>
              <w:t xml:space="preserve">руководителя. </w:t>
            </w:r>
            <w:r w:rsidRPr="00D56079">
              <w:rPr>
                <w:szCs w:val="28"/>
              </w:rPr>
              <w:t>Уверенное</w:t>
            </w:r>
            <w:r w:rsidRPr="005D3360">
              <w:rPr>
                <w:szCs w:val="28"/>
              </w:rPr>
              <w:t xml:space="preserve"> знание, точная передача и технически свободное исполнение авторского текста. Высокий художественный  и эмоциональный уровень исполнения, музыкально-образное мышление. Осознание формы и содержания, чувства стиля исполняемой музыки, соответствие уровня ее сложности требованиям программы. Отсутствие сколько-нибудь заметных проблем в технической подготовке</w:t>
            </w:r>
            <w:r>
              <w:rPr>
                <w:szCs w:val="28"/>
              </w:rPr>
              <w:t>. Обу</w:t>
            </w:r>
            <w:r w:rsidRPr="005D3360">
              <w:rPr>
                <w:szCs w:val="28"/>
              </w:rPr>
              <w:t>ча</w:t>
            </w:r>
            <w:r>
              <w:rPr>
                <w:szCs w:val="28"/>
              </w:rPr>
              <w:t>ющийся проявляе</w:t>
            </w:r>
            <w:r w:rsidRPr="005D3360">
              <w:rPr>
                <w:szCs w:val="28"/>
              </w:rPr>
              <w:t>т целеустремленность, ответственность, музыкально-познавательную активность, творческ</w:t>
            </w:r>
            <w:r>
              <w:rPr>
                <w:szCs w:val="28"/>
              </w:rPr>
              <w:t>ое отношение к занятиям оркестра. Принимает участие во всех концертных выступлениях оркестра.</w:t>
            </w:r>
          </w:p>
        </w:tc>
      </w:tr>
      <w:tr w:rsidR="00A337CD" w:rsidRPr="00B876A4" w:rsidTr="00A337CD">
        <w:trPr>
          <w:gridAfter w:val="1"/>
          <w:wAfter w:w="40" w:type="dxa"/>
          <w:trHeight w:hRule="exact" w:val="3689"/>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A337CD" w:rsidRDefault="00A337CD" w:rsidP="001B127C">
            <w:pPr>
              <w:ind w:firstLine="102"/>
              <w:jc w:val="center"/>
              <w:rPr>
                <w:b/>
                <w:szCs w:val="24"/>
              </w:rPr>
            </w:pPr>
            <w:r w:rsidRPr="008B598D">
              <w:rPr>
                <w:b/>
                <w:szCs w:val="24"/>
              </w:rPr>
              <w:t>5-</w:t>
            </w:r>
          </w:p>
          <w:p w:rsidR="00A337CD" w:rsidRPr="0020178B" w:rsidRDefault="00A337CD" w:rsidP="001B127C">
            <w:pPr>
              <w:ind w:firstLine="102"/>
              <w:jc w:val="center"/>
              <w:rPr>
                <w:b/>
                <w:sz w:val="20"/>
                <w:szCs w:val="20"/>
              </w:rPr>
            </w:pPr>
            <w:r w:rsidRPr="0020178B">
              <w:rPr>
                <w:b/>
                <w:sz w:val="20"/>
                <w:szCs w:val="20"/>
              </w:rPr>
              <w:t>«отлично минус»</w:t>
            </w:r>
          </w:p>
        </w:tc>
        <w:tc>
          <w:tcPr>
            <w:tcW w:w="7048" w:type="dxa"/>
            <w:tcBorders>
              <w:top w:val="single" w:sz="6" w:space="0" w:color="auto"/>
              <w:left w:val="single" w:sz="6" w:space="0" w:color="auto"/>
              <w:bottom w:val="single" w:sz="6" w:space="0" w:color="auto"/>
              <w:right w:val="single" w:sz="6" w:space="0" w:color="auto"/>
            </w:tcBorders>
            <w:shd w:val="clear" w:color="auto" w:fill="FFFFFF"/>
          </w:tcPr>
          <w:p w:rsidR="00A337CD" w:rsidRPr="00A337CD" w:rsidRDefault="00A337CD" w:rsidP="00A337CD">
            <w:pPr>
              <w:pStyle w:val="ac"/>
            </w:pPr>
            <w:r>
              <w:t xml:space="preserve">Продемонстрирована согласованность работы всех групп и солирующих инструментов, выступление яркое, текст оркестровой партитуры исполнен точно, есть звуковой баланс и взаимопонимание участников коллектива и его руководителя. </w:t>
            </w:r>
            <w:r w:rsidRPr="005D3360">
              <w:rPr>
                <w:szCs w:val="28"/>
              </w:rPr>
              <w:t>Хорошая техническая оснащенность. Осознание формы и содержания музыкального содержания произведения, чувство стиля. Полноценное, качественное звукоизвлечение, профессиональная исполнительская культура. Незначительные и малозаметные технические погрешности не влияют на целостность, выразите</w:t>
            </w:r>
            <w:r>
              <w:rPr>
                <w:szCs w:val="28"/>
              </w:rPr>
              <w:t>льность звучания оркестра</w:t>
            </w:r>
            <w:r w:rsidRPr="005D3360">
              <w:rPr>
                <w:szCs w:val="28"/>
              </w:rPr>
              <w:t xml:space="preserve">. </w:t>
            </w:r>
            <w:r>
              <w:rPr>
                <w:szCs w:val="28"/>
              </w:rPr>
              <w:t>Обу</w:t>
            </w:r>
            <w:r w:rsidRPr="005D3360">
              <w:rPr>
                <w:szCs w:val="28"/>
              </w:rPr>
              <w:t>ча</w:t>
            </w:r>
            <w:r>
              <w:rPr>
                <w:szCs w:val="28"/>
              </w:rPr>
              <w:t>ющийся проявляе</w:t>
            </w:r>
            <w:r w:rsidRPr="005D3360">
              <w:rPr>
                <w:szCs w:val="28"/>
              </w:rPr>
              <w:t>т целеустремленность, ответственность, музыкально-познавательную активность, творческ</w:t>
            </w:r>
            <w:r>
              <w:rPr>
                <w:szCs w:val="28"/>
              </w:rPr>
              <w:t>ое отношение к занятиям музыкой, принимает активное участие в концертах коллектива.</w:t>
            </w:r>
          </w:p>
        </w:tc>
      </w:tr>
      <w:tr w:rsidR="00A337CD" w:rsidRPr="00B876A4" w:rsidTr="00A337CD">
        <w:trPr>
          <w:gridAfter w:val="1"/>
          <w:wAfter w:w="40" w:type="dxa"/>
          <w:trHeight w:hRule="exact" w:val="3969"/>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A337CD" w:rsidRDefault="00A337CD" w:rsidP="001B127C">
            <w:pPr>
              <w:ind w:firstLine="102"/>
              <w:jc w:val="center"/>
              <w:rPr>
                <w:b/>
                <w:szCs w:val="24"/>
              </w:rPr>
            </w:pPr>
            <w:r w:rsidRPr="008B598D">
              <w:rPr>
                <w:b/>
                <w:szCs w:val="24"/>
              </w:rPr>
              <w:t>4+</w:t>
            </w:r>
          </w:p>
          <w:p w:rsidR="00A337CD" w:rsidRPr="0020178B" w:rsidRDefault="00A337CD" w:rsidP="001B127C">
            <w:pPr>
              <w:ind w:firstLine="102"/>
              <w:jc w:val="center"/>
              <w:rPr>
                <w:b/>
                <w:sz w:val="20"/>
                <w:szCs w:val="20"/>
              </w:rPr>
            </w:pPr>
            <w:r w:rsidRPr="0020178B">
              <w:rPr>
                <w:b/>
                <w:sz w:val="20"/>
                <w:szCs w:val="20"/>
              </w:rPr>
              <w:t>«хорошо плюс»</w:t>
            </w:r>
          </w:p>
        </w:tc>
        <w:tc>
          <w:tcPr>
            <w:tcW w:w="7048" w:type="dxa"/>
            <w:tcBorders>
              <w:top w:val="single" w:sz="6" w:space="0" w:color="auto"/>
              <w:left w:val="single" w:sz="6" w:space="0" w:color="auto"/>
              <w:bottom w:val="single" w:sz="6" w:space="0" w:color="auto"/>
              <w:right w:val="single" w:sz="6" w:space="0" w:color="auto"/>
            </w:tcBorders>
            <w:shd w:val="clear" w:color="auto" w:fill="FFFFFF"/>
          </w:tcPr>
          <w:p w:rsidR="00A337CD" w:rsidRPr="00A337CD" w:rsidRDefault="00A337CD" w:rsidP="00A337CD">
            <w:pPr>
              <w:rPr>
                <w:szCs w:val="24"/>
              </w:rPr>
            </w:pPr>
            <w:r w:rsidRPr="00FB4BC7">
              <w:t>Достаточно уверенное исполнение текста и владение музыкальным материалом соответ</w:t>
            </w:r>
            <w:r>
              <w:t>ственно программным требованиям и указаниям руководителя.</w:t>
            </w:r>
            <w:r w:rsidRPr="00FB4BC7">
              <w:t xml:space="preserve"> Исполнение эмоциональное и образное, с точной передачей формы и сод</w:t>
            </w:r>
            <w:r>
              <w:t>ержания, темповым соответствием своей партии партитуре оркестра.</w:t>
            </w:r>
            <w:r w:rsidRPr="00FB4BC7">
              <w:t xml:space="preserve"> Хорошее качество звукоизвлечения и динамики, основных видов и приемов исполнительской техники. Малозначительные  технические погрешности не влияют на целостнос</w:t>
            </w:r>
            <w:r>
              <w:t xml:space="preserve">ть, выразительность звучания всего оркестра. </w:t>
            </w:r>
            <w:r w:rsidRPr="00FB4BC7">
              <w:t xml:space="preserve"> Обучающийся проявляет добро</w:t>
            </w:r>
            <w:r>
              <w:t xml:space="preserve">совестность, интерес к занятиям, </w:t>
            </w:r>
            <w:r w:rsidRPr="00FB4BC7">
              <w:t>регулярное посещение занятий по</w:t>
            </w:r>
            <w:r w:rsidRPr="00FB4BC7">
              <w:rPr>
                <w:szCs w:val="24"/>
              </w:rPr>
              <w:t xml:space="preserve"> оркестру, отсутствие пропусков без уважительных причин, знание своей партии во всех произведениях, разучиваемых в оркестрово</w:t>
            </w:r>
            <w:r>
              <w:rPr>
                <w:szCs w:val="24"/>
              </w:rPr>
              <w:t>м классе. Активно работает</w:t>
            </w:r>
            <w:r w:rsidRPr="00FB4BC7">
              <w:rPr>
                <w:szCs w:val="24"/>
              </w:rPr>
              <w:t xml:space="preserve"> на занятиях, участ</w:t>
            </w:r>
            <w:r>
              <w:rPr>
                <w:szCs w:val="24"/>
              </w:rPr>
              <w:t>вует на всех концертах коллектива.</w:t>
            </w:r>
          </w:p>
        </w:tc>
      </w:tr>
      <w:tr w:rsidR="00A337CD" w:rsidRPr="00B876A4" w:rsidTr="00A337CD">
        <w:trPr>
          <w:gridAfter w:val="1"/>
          <w:wAfter w:w="40" w:type="dxa"/>
          <w:trHeight w:hRule="exact" w:val="3644"/>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A337CD" w:rsidRDefault="00A337CD" w:rsidP="001B127C">
            <w:pPr>
              <w:shd w:val="clear" w:color="auto" w:fill="FFFFFF"/>
              <w:ind w:firstLine="102"/>
              <w:jc w:val="center"/>
              <w:rPr>
                <w:b/>
                <w:szCs w:val="24"/>
              </w:rPr>
            </w:pPr>
            <w:r w:rsidRPr="008B598D">
              <w:rPr>
                <w:b/>
                <w:szCs w:val="24"/>
              </w:rPr>
              <w:lastRenderedPageBreak/>
              <w:t>4</w:t>
            </w:r>
          </w:p>
          <w:p w:rsidR="00A337CD" w:rsidRPr="0020178B" w:rsidRDefault="00A337CD" w:rsidP="001B127C">
            <w:pPr>
              <w:shd w:val="clear" w:color="auto" w:fill="FFFFFF"/>
              <w:ind w:firstLine="102"/>
              <w:jc w:val="center"/>
              <w:rPr>
                <w:b/>
                <w:bCs/>
                <w:color w:val="000000"/>
                <w:spacing w:val="-3"/>
                <w:sz w:val="20"/>
                <w:szCs w:val="20"/>
              </w:rPr>
            </w:pPr>
            <w:r w:rsidRPr="0020178B">
              <w:rPr>
                <w:b/>
                <w:sz w:val="20"/>
                <w:szCs w:val="20"/>
              </w:rPr>
              <w:t>«хорошо»</w:t>
            </w:r>
          </w:p>
        </w:tc>
        <w:tc>
          <w:tcPr>
            <w:tcW w:w="7048" w:type="dxa"/>
            <w:tcBorders>
              <w:top w:val="single" w:sz="6" w:space="0" w:color="auto"/>
              <w:left w:val="single" w:sz="6" w:space="0" w:color="auto"/>
              <w:bottom w:val="single" w:sz="6" w:space="0" w:color="auto"/>
              <w:right w:val="single" w:sz="6" w:space="0" w:color="auto"/>
            </w:tcBorders>
            <w:shd w:val="clear" w:color="auto" w:fill="FFFFFF"/>
          </w:tcPr>
          <w:p w:rsidR="00A337CD" w:rsidRPr="00B876A4" w:rsidRDefault="00A337CD" w:rsidP="001B127C">
            <w:pPr>
              <w:ind w:firstLine="0"/>
              <w:rPr>
                <w:color w:val="000000"/>
                <w:spacing w:val="13"/>
                <w:szCs w:val="24"/>
              </w:rPr>
            </w:pPr>
            <w:r>
              <w:t xml:space="preserve">  Хорошее исполнение с ясным художественно-музыкальным намерением, не все технически проработано, есть определенное количество погрешностей. Есть предположение, что репетиционный период был недостаточно основательным. </w:t>
            </w:r>
            <w:r w:rsidRPr="005D3360">
              <w:rPr>
                <w:szCs w:val="28"/>
              </w:rPr>
              <w:t xml:space="preserve">Динамический план, фразировка, элементы формы и музыкального развития произведения выучены уверенно. Достигнуто темповое соответствие и ритмическая точность исполняемой музыки, однако исполнение не отличается эмоциональной насыщенностью, яркой выразительностью и технической свободой. Небольшое количество в основном случайных, малозаметных технических погрешностей, ошибок и запинок мало влияет на музыкально-образное </w:t>
            </w:r>
            <w:r>
              <w:rPr>
                <w:szCs w:val="28"/>
              </w:rPr>
              <w:t>впечатление от исполнения. Обу</w:t>
            </w:r>
            <w:r w:rsidRPr="005D3360">
              <w:rPr>
                <w:szCs w:val="28"/>
              </w:rPr>
              <w:t>ча</w:t>
            </w:r>
            <w:r>
              <w:rPr>
                <w:szCs w:val="28"/>
              </w:rPr>
              <w:t>ющийся проявляе</w:t>
            </w:r>
            <w:r w:rsidRPr="005D3360">
              <w:rPr>
                <w:szCs w:val="28"/>
              </w:rPr>
              <w:t>т добросовестность, интерес к занятиям.</w:t>
            </w:r>
          </w:p>
        </w:tc>
      </w:tr>
      <w:tr w:rsidR="00A337CD" w:rsidRPr="00B876A4" w:rsidTr="00A337CD">
        <w:trPr>
          <w:gridAfter w:val="1"/>
          <w:wAfter w:w="40" w:type="dxa"/>
          <w:trHeight w:hRule="exact" w:val="3695"/>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A337CD" w:rsidRDefault="00A337CD" w:rsidP="001B127C">
            <w:pPr>
              <w:ind w:firstLine="102"/>
              <w:jc w:val="center"/>
              <w:rPr>
                <w:b/>
                <w:szCs w:val="24"/>
              </w:rPr>
            </w:pPr>
            <w:r w:rsidRPr="008B598D">
              <w:rPr>
                <w:b/>
                <w:szCs w:val="24"/>
              </w:rPr>
              <w:t>4-</w:t>
            </w:r>
          </w:p>
          <w:p w:rsidR="00A337CD" w:rsidRPr="0020178B" w:rsidRDefault="00A337CD" w:rsidP="001B127C">
            <w:pPr>
              <w:ind w:firstLine="102"/>
              <w:jc w:val="center"/>
              <w:rPr>
                <w:b/>
                <w:sz w:val="20"/>
                <w:szCs w:val="20"/>
              </w:rPr>
            </w:pPr>
            <w:r w:rsidRPr="0020178B">
              <w:rPr>
                <w:b/>
                <w:sz w:val="20"/>
                <w:szCs w:val="20"/>
              </w:rPr>
              <w:t>«хорошо минус»</w:t>
            </w:r>
          </w:p>
          <w:p w:rsidR="00A337CD" w:rsidRPr="008B598D" w:rsidRDefault="00A337CD" w:rsidP="001B127C">
            <w:pPr>
              <w:shd w:val="clear" w:color="auto" w:fill="FFFFFF"/>
              <w:ind w:firstLine="102"/>
              <w:jc w:val="center"/>
              <w:rPr>
                <w:b/>
                <w:bCs/>
                <w:color w:val="000000"/>
                <w:spacing w:val="-3"/>
                <w:szCs w:val="24"/>
              </w:rPr>
            </w:pPr>
          </w:p>
        </w:tc>
        <w:tc>
          <w:tcPr>
            <w:tcW w:w="7048" w:type="dxa"/>
            <w:tcBorders>
              <w:top w:val="single" w:sz="6" w:space="0" w:color="auto"/>
              <w:left w:val="single" w:sz="6" w:space="0" w:color="auto"/>
              <w:bottom w:val="single" w:sz="6" w:space="0" w:color="auto"/>
              <w:right w:val="single" w:sz="6" w:space="0" w:color="auto"/>
            </w:tcBorders>
            <w:shd w:val="clear" w:color="auto" w:fill="FFFFFF"/>
          </w:tcPr>
          <w:p w:rsidR="00A337CD" w:rsidRPr="00B876A4" w:rsidRDefault="00A337CD" w:rsidP="001B127C">
            <w:pPr>
              <w:ind w:firstLine="0"/>
              <w:rPr>
                <w:szCs w:val="24"/>
              </w:rPr>
            </w:pPr>
            <w:r w:rsidRPr="005D3360">
              <w:rPr>
                <w:szCs w:val="28"/>
              </w:rPr>
              <w:t>Довольно хорошее знание текста и музыкального материала. Динамический план, фразировка, элементы формы и музыкального развития произведения хорошо заучены и вполне внятно и определенно воспроизводятся</w:t>
            </w:r>
            <w:r>
              <w:rPr>
                <w:szCs w:val="28"/>
              </w:rPr>
              <w:t xml:space="preserve"> в соответствии с указаниями дирижера</w:t>
            </w:r>
            <w:r w:rsidRPr="005D3360">
              <w:rPr>
                <w:szCs w:val="28"/>
              </w:rPr>
              <w:t>, но исполнение не отличается достаточной эмоциональной насыщенностью и выразительностью</w:t>
            </w:r>
            <w:r>
              <w:rPr>
                <w:szCs w:val="28"/>
              </w:rPr>
              <w:t>.</w:t>
            </w:r>
            <w:r w:rsidRPr="005D3360">
              <w:rPr>
                <w:szCs w:val="28"/>
              </w:rPr>
              <w:t xml:space="preserve"> Уровень владения основными элементами исполнительской техники хороший. Технические недочеты исполнения – погрешност</w:t>
            </w:r>
            <w:r>
              <w:rPr>
                <w:szCs w:val="28"/>
              </w:rPr>
              <w:t>и в исполнении партий -  не  очень значительны</w:t>
            </w:r>
            <w:r w:rsidRPr="005D3360">
              <w:rPr>
                <w:szCs w:val="28"/>
              </w:rPr>
              <w:t xml:space="preserve"> и явно </w:t>
            </w:r>
            <w:r>
              <w:rPr>
                <w:szCs w:val="28"/>
              </w:rPr>
              <w:t xml:space="preserve">не </w:t>
            </w:r>
            <w:r w:rsidRPr="005D3360">
              <w:rPr>
                <w:szCs w:val="28"/>
              </w:rPr>
              <w:t xml:space="preserve">влияют на общее впечатление от исполнения. Недостатки </w:t>
            </w:r>
            <w:r>
              <w:rPr>
                <w:szCs w:val="28"/>
              </w:rPr>
              <w:t>в организации внимания к указаниям руководителя. Вполне исправимы. Обу</w:t>
            </w:r>
            <w:r w:rsidRPr="005D3360">
              <w:rPr>
                <w:szCs w:val="28"/>
              </w:rPr>
              <w:t>ча</w:t>
            </w:r>
            <w:r>
              <w:rPr>
                <w:szCs w:val="28"/>
              </w:rPr>
              <w:t>ю</w:t>
            </w:r>
            <w:r w:rsidRPr="005D3360">
              <w:rPr>
                <w:szCs w:val="28"/>
              </w:rPr>
              <w:t>щийся проявляет старательность в учебе,  интерес к занятиям.</w:t>
            </w:r>
          </w:p>
        </w:tc>
      </w:tr>
      <w:tr w:rsidR="00A337CD" w:rsidRPr="00B876A4" w:rsidTr="00A337CD">
        <w:trPr>
          <w:gridAfter w:val="1"/>
          <w:wAfter w:w="40" w:type="dxa"/>
          <w:trHeight w:hRule="exact" w:val="2259"/>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A337CD" w:rsidRDefault="00A337CD" w:rsidP="001B127C">
            <w:pPr>
              <w:ind w:firstLine="102"/>
              <w:jc w:val="center"/>
              <w:rPr>
                <w:b/>
                <w:szCs w:val="24"/>
              </w:rPr>
            </w:pPr>
            <w:r w:rsidRPr="008B598D">
              <w:rPr>
                <w:b/>
                <w:szCs w:val="24"/>
              </w:rPr>
              <w:t>3+</w:t>
            </w:r>
          </w:p>
          <w:p w:rsidR="00A337CD" w:rsidRPr="0020178B" w:rsidRDefault="00A337CD" w:rsidP="001B127C">
            <w:pPr>
              <w:ind w:firstLine="102"/>
              <w:jc w:val="center"/>
              <w:rPr>
                <w:b/>
                <w:sz w:val="20"/>
                <w:szCs w:val="20"/>
              </w:rPr>
            </w:pPr>
            <w:r w:rsidRPr="0020178B">
              <w:rPr>
                <w:b/>
                <w:sz w:val="20"/>
                <w:szCs w:val="20"/>
              </w:rPr>
              <w:t>«удовлетворительно плюс»</w:t>
            </w:r>
          </w:p>
          <w:p w:rsidR="00A337CD" w:rsidRPr="0020178B" w:rsidRDefault="00A337CD" w:rsidP="001B127C">
            <w:pPr>
              <w:shd w:val="clear" w:color="auto" w:fill="FFFFFF"/>
              <w:ind w:firstLine="102"/>
              <w:jc w:val="center"/>
              <w:rPr>
                <w:b/>
                <w:bCs/>
                <w:color w:val="000000"/>
                <w:spacing w:val="-3"/>
                <w:sz w:val="20"/>
                <w:szCs w:val="20"/>
              </w:rPr>
            </w:pPr>
          </w:p>
          <w:p w:rsidR="00A337CD" w:rsidRDefault="00A337CD" w:rsidP="001B127C">
            <w:pPr>
              <w:shd w:val="clear" w:color="auto" w:fill="FFFFFF"/>
              <w:ind w:firstLine="102"/>
              <w:jc w:val="center"/>
              <w:rPr>
                <w:b/>
                <w:bCs/>
                <w:color w:val="000000"/>
                <w:spacing w:val="-3"/>
                <w:szCs w:val="24"/>
              </w:rPr>
            </w:pPr>
          </w:p>
          <w:p w:rsidR="00A337CD" w:rsidRDefault="00A337CD" w:rsidP="001B127C">
            <w:pPr>
              <w:shd w:val="clear" w:color="auto" w:fill="FFFFFF"/>
              <w:ind w:firstLine="102"/>
              <w:jc w:val="center"/>
              <w:rPr>
                <w:b/>
                <w:bCs/>
                <w:color w:val="000000"/>
                <w:spacing w:val="-3"/>
                <w:szCs w:val="24"/>
              </w:rPr>
            </w:pPr>
          </w:p>
          <w:p w:rsidR="00A337CD" w:rsidRDefault="00A337CD" w:rsidP="001B127C">
            <w:pPr>
              <w:shd w:val="clear" w:color="auto" w:fill="FFFFFF"/>
              <w:ind w:firstLine="102"/>
              <w:jc w:val="center"/>
              <w:rPr>
                <w:b/>
                <w:bCs/>
                <w:color w:val="000000"/>
                <w:spacing w:val="-3"/>
                <w:szCs w:val="24"/>
              </w:rPr>
            </w:pPr>
          </w:p>
          <w:p w:rsidR="00A337CD" w:rsidRPr="008B598D" w:rsidRDefault="00A337CD" w:rsidP="001B127C">
            <w:pPr>
              <w:shd w:val="clear" w:color="auto" w:fill="FFFFFF"/>
              <w:ind w:firstLine="102"/>
              <w:jc w:val="center"/>
              <w:rPr>
                <w:b/>
                <w:bCs/>
                <w:color w:val="000000"/>
                <w:spacing w:val="-3"/>
                <w:szCs w:val="24"/>
              </w:rPr>
            </w:pPr>
          </w:p>
        </w:tc>
        <w:tc>
          <w:tcPr>
            <w:tcW w:w="7048" w:type="dxa"/>
            <w:tcBorders>
              <w:top w:val="single" w:sz="6" w:space="0" w:color="auto"/>
              <w:left w:val="single" w:sz="6" w:space="0" w:color="auto"/>
              <w:bottom w:val="single" w:sz="6" w:space="0" w:color="auto"/>
              <w:right w:val="single" w:sz="6" w:space="0" w:color="auto"/>
            </w:tcBorders>
            <w:shd w:val="clear" w:color="auto" w:fill="FFFFFF"/>
          </w:tcPr>
          <w:p w:rsidR="00A337CD" w:rsidRPr="00B876A4" w:rsidRDefault="00A337CD" w:rsidP="001B127C">
            <w:pPr>
              <w:shd w:val="clear" w:color="auto" w:fill="FFFFFF"/>
              <w:ind w:firstLine="0"/>
              <w:rPr>
                <w:color w:val="000000"/>
                <w:spacing w:val="13"/>
                <w:szCs w:val="24"/>
              </w:rPr>
            </w:pPr>
            <w:r>
              <w:t>Слабое, невыразительное выступление, технически вялое. Есть серьезные погрешности в тексте отдельных партий, звуковой баланс не соблюден, есть расхождения в темпах между отдельными партиями.</w:t>
            </w:r>
            <w:r w:rsidRPr="005D3360">
              <w:rPr>
                <w:szCs w:val="28"/>
              </w:rPr>
              <w:t xml:space="preserve"> Динамический план, фразировка, основные элементы формы и развития музыкального произведения недостаточно </w:t>
            </w:r>
            <w:r>
              <w:rPr>
                <w:szCs w:val="28"/>
              </w:rPr>
              <w:t>проработаны, маловыразительны. Обу</w:t>
            </w:r>
            <w:r w:rsidRPr="005D3360">
              <w:rPr>
                <w:szCs w:val="28"/>
              </w:rPr>
              <w:t>ча</w:t>
            </w:r>
            <w:r>
              <w:rPr>
                <w:szCs w:val="28"/>
              </w:rPr>
              <w:t>ю</w:t>
            </w:r>
            <w:r w:rsidRPr="005D3360">
              <w:rPr>
                <w:szCs w:val="28"/>
              </w:rPr>
              <w:t>щийся не проявляет должных волевых усилий и старания в учебе, интерес  к музыке вялый и неустойчивый, слабо выражен в действиях.</w:t>
            </w:r>
          </w:p>
        </w:tc>
      </w:tr>
      <w:tr w:rsidR="00A337CD" w:rsidRPr="00A21512" w:rsidTr="00A337CD">
        <w:trPr>
          <w:gridAfter w:val="1"/>
          <w:wAfter w:w="40" w:type="dxa"/>
          <w:trHeight w:hRule="exact" w:val="2817"/>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A337CD" w:rsidRDefault="00A337CD" w:rsidP="001B127C">
            <w:pPr>
              <w:ind w:firstLine="102"/>
              <w:jc w:val="center"/>
              <w:rPr>
                <w:b/>
                <w:szCs w:val="24"/>
              </w:rPr>
            </w:pPr>
            <w:r w:rsidRPr="008B598D">
              <w:rPr>
                <w:b/>
                <w:szCs w:val="24"/>
              </w:rPr>
              <w:t>3</w:t>
            </w:r>
          </w:p>
          <w:p w:rsidR="00A337CD" w:rsidRPr="008B598D" w:rsidRDefault="00A337CD" w:rsidP="001B127C">
            <w:pPr>
              <w:ind w:firstLine="102"/>
              <w:jc w:val="center"/>
              <w:rPr>
                <w:b/>
                <w:szCs w:val="24"/>
              </w:rPr>
            </w:pPr>
            <w:r w:rsidRPr="0020178B">
              <w:rPr>
                <w:b/>
                <w:sz w:val="20"/>
                <w:szCs w:val="20"/>
              </w:rPr>
              <w:t>«удовлетворительно</w:t>
            </w:r>
            <w:r w:rsidRPr="008B598D">
              <w:rPr>
                <w:b/>
                <w:szCs w:val="24"/>
              </w:rPr>
              <w:t>»</w:t>
            </w:r>
          </w:p>
          <w:p w:rsidR="00A337CD" w:rsidRPr="008B598D" w:rsidRDefault="00A337CD" w:rsidP="001B127C">
            <w:pPr>
              <w:ind w:firstLine="102"/>
              <w:jc w:val="center"/>
              <w:rPr>
                <w:b/>
                <w:szCs w:val="24"/>
              </w:rPr>
            </w:pPr>
          </w:p>
        </w:tc>
        <w:tc>
          <w:tcPr>
            <w:tcW w:w="7048" w:type="dxa"/>
            <w:tcBorders>
              <w:top w:val="single" w:sz="6" w:space="0" w:color="auto"/>
              <w:left w:val="single" w:sz="6" w:space="0" w:color="auto"/>
              <w:bottom w:val="single" w:sz="6" w:space="0" w:color="auto"/>
              <w:right w:val="single" w:sz="6" w:space="0" w:color="auto"/>
            </w:tcBorders>
            <w:shd w:val="clear" w:color="auto" w:fill="FFFFFF"/>
          </w:tcPr>
          <w:p w:rsidR="00A337CD" w:rsidRPr="00A21512" w:rsidRDefault="00A337CD" w:rsidP="001B127C">
            <w:pPr>
              <w:ind w:firstLine="0"/>
              <w:rPr>
                <w:rFonts w:eastAsia="Times New Roman"/>
                <w:color w:val="000000"/>
                <w:lang w:eastAsia="ru-RU"/>
              </w:rPr>
            </w:pPr>
            <w:r w:rsidRPr="00DA527D">
              <w:t>Слабое, невы</w:t>
            </w:r>
            <w:r>
              <w:t>разительное исполнение своей партии в оркестре.</w:t>
            </w:r>
            <w:r w:rsidRPr="00DA527D">
              <w:t xml:space="preserve"> Есть серьезные погрешности в тексте отдельных партий, звуковой баланс не соблюден, есть расхождения в темпах между отдельными партиями.</w:t>
            </w:r>
            <w:r w:rsidRPr="00DA527D">
              <w:rPr>
                <w:szCs w:val="28"/>
              </w:rPr>
              <w:t xml:space="preserve"> </w:t>
            </w:r>
            <w:r w:rsidRPr="00DA527D">
              <w:rPr>
                <w:rFonts w:eastAsia="Times New Roman"/>
                <w:szCs w:val="28"/>
                <w:lang w:eastAsia="ru-RU"/>
              </w:rPr>
              <w:t>Неуверенное знание (недоученность</w:t>
            </w:r>
            <w:r w:rsidRPr="005D3360">
              <w:rPr>
                <w:rFonts w:eastAsia="Times New Roman"/>
                <w:szCs w:val="28"/>
                <w:lang w:eastAsia="ru-RU"/>
              </w:rPr>
              <w:t>) нотного текста и музыкального материала. Неуверенное, эмоционально скованное и маловыразительное исполнение. Посредственный уровень владения техниче</w:t>
            </w:r>
            <w:r>
              <w:rPr>
                <w:rFonts w:eastAsia="Times New Roman"/>
                <w:szCs w:val="28"/>
                <w:lang w:eastAsia="ru-RU"/>
              </w:rPr>
              <w:t>скими навыками. Обу</w:t>
            </w:r>
            <w:r w:rsidRPr="005D3360">
              <w:rPr>
                <w:rFonts w:eastAsia="Times New Roman"/>
                <w:szCs w:val="28"/>
                <w:lang w:eastAsia="ru-RU"/>
              </w:rPr>
              <w:t>ча</w:t>
            </w:r>
            <w:r>
              <w:rPr>
                <w:rFonts w:eastAsia="Times New Roman"/>
                <w:szCs w:val="28"/>
                <w:lang w:eastAsia="ru-RU"/>
              </w:rPr>
              <w:t>ю</w:t>
            </w:r>
            <w:r w:rsidRPr="005D3360">
              <w:rPr>
                <w:rFonts w:eastAsia="Times New Roman"/>
                <w:szCs w:val="28"/>
                <w:lang w:eastAsia="ru-RU"/>
              </w:rPr>
              <w:t>щийся не проявляет должных волевых усилий и старания в учебе, интерес  к музыке вялый и неустойчивый, слабо выражен в действиях</w:t>
            </w:r>
            <w:r>
              <w:rPr>
                <w:rFonts w:eastAsia="Times New Roman"/>
                <w:szCs w:val="28"/>
                <w:lang w:eastAsia="ru-RU"/>
              </w:rPr>
              <w:t>. Имеют место пропуски занятий оркестра.</w:t>
            </w:r>
          </w:p>
        </w:tc>
      </w:tr>
      <w:tr w:rsidR="00A337CD" w:rsidRPr="00B876A4" w:rsidTr="00A337CD">
        <w:trPr>
          <w:gridAfter w:val="1"/>
          <w:wAfter w:w="40" w:type="dxa"/>
          <w:trHeight w:hRule="exact" w:val="3077"/>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A337CD" w:rsidRDefault="00A337CD" w:rsidP="001B127C">
            <w:pPr>
              <w:shd w:val="clear" w:color="auto" w:fill="FFFFFF"/>
              <w:ind w:firstLine="102"/>
              <w:jc w:val="center"/>
              <w:rPr>
                <w:b/>
                <w:szCs w:val="24"/>
              </w:rPr>
            </w:pPr>
            <w:r w:rsidRPr="008B598D">
              <w:rPr>
                <w:b/>
                <w:szCs w:val="24"/>
              </w:rPr>
              <w:lastRenderedPageBreak/>
              <w:t>3-</w:t>
            </w:r>
          </w:p>
          <w:p w:rsidR="00A337CD" w:rsidRPr="0020178B" w:rsidRDefault="00A337CD" w:rsidP="001B127C">
            <w:pPr>
              <w:shd w:val="clear" w:color="auto" w:fill="FFFFFF"/>
              <w:ind w:firstLine="102"/>
              <w:jc w:val="center"/>
              <w:rPr>
                <w:b/>
                <w:bCs/>
                <w:color w:val="000000"/>
                <w:spacing w:val="-3"/>
                <w:sz w:val="20"/>
                <w:szCs w:val="20"/>
              </w:rPr>
            </w:pPr>
            <w:r w:rsidRPr="0020178B">
              <w:rPr>
                <w:b/>
                <w:sz w:val="20"/>
                <w:szCs w:val="20"/>
              </w:rPr>
              <w:t>«удовлетворительно минус»</w:t>
            </w:r>
          </w:p>
        </w:tc>
        <w:tc>
          <w:tcPr>
            <w:tcW w:w="7048" w:type="dxa"/>
            <w:tcBorders>
              <w:top w:val="single" w:sz="6" w:space="0" w:color="auto"/>
              <w:left w:val="single" w:sz="6" w:space="0" w:color="auto"/>
              <w:bottom w:val="single" w:sz="6" w:space="0" w:color="auto"/>
              <w:right w:val="single" w:sz="6" w:space="0" w:color="auto"/>
            </w:tcBorders>
            <w:shd w:val="clear" w:color="auto" w:fill="FFFFFF"/>
          </w:tcPr>
          <w:p w:rsidR="00A337CD" w:rsidRPr="00B876A4" w:rsidRDefault="00A337CD" w:rsidP="001B127C">
            <w:pPr>
              <w:ind w:firstLine="0"/>
              <w:rPr>
                <w:szCs w:val="24"/>
              </w:rPr>
            </w:pPr>
            <w:r w:rsidRPr="005D3360">
              <w:rPr>
                <w:rFonts w:eastAsia="Times New Roman"/>
                <w:szCs w:val="28"/>
                <w:lang w:eastAsia="ru-RU"/>
              </w:rPr>
              <w:t>Слабое знание нотного те</w:t>
            </w:r>
            <w:r>
              <w:rPr>
                <w:rFonts w:eastAsia="Times New Roman"/>
                <w:szCs w:val="28"/>
                <w:lang w:eastAsia="ru-RU"/>
              </w:rPr>
              <w:t>кста и музыкального материала. Неудовлетворительная сдача партий, не знание партитур оркестра. Обу</w:t>
            </w:r>
            <w:r w:rsidRPr="005D3360">
              <w:rPr>
                <w:rFonts w:eastAsia="Times New Roman"/>
                <w:szCs w:val="28"/>
                <w:lang w:eastAsia="ru-RU"/>
              </w:rPr>
              <w:t>ча</w:t>
            </w:r>
            <w:r>
              <w:rPr>
                <w:rFonts w:eastAsia="Times New Roman"/>
                <w:szCs w:val="28"/>
                <w:lang w:eastAsia="ru-RU"/>
              </w:rPr>
              <w:t>ю</w:t>
            </w:r>
            <w:r w:rsidRPr="005D3360">
              <w:rPr>
                <w:rFonts w:eastAsia="Times New Roman"/>
                <w:szCs w:val="28"/>
                <w:lang w:eastAsia="ru-RU"/>
              </w:rPr>
              <w:t>щийся с большими техническими затруднениями может исполнить произведение до конца целиком или только некоторые более или менее завершенные его фрагменты. Непонимание художественных задач и средств музыкальной выразительности в исполняемой музыке. Большое количество</w:t>
            </w:r>
            <w:r>
              <w:rPr>
                <w:rFonts w:eastAsia="Times New Roman"/>
                <w:szCs w:val="28"/>
                <w:lang w:eastAsia="ru-RU"/>
              </w:rPr>
              <w:t xml:space="preserve"> ошибок, слабый</w:t>
            </w:r>
            <w:r w:rsidRPr="005D3360">
              <w:rPr>
                <w:rFonts w:eastAsia="Times New Roman"/>
                <w:szCs w:val="28"/>
                <w:lang w:eastAsia="ru-RU"/>
              </w:rPr>
              <w:t xml:space="preserve"> уровень владения</w:t>
            </w:r>
            <w:r>
              <w:rPr>
                <w:rFonts w:eastAsia="Times New Roman"/>
                <w:szCs w:val="28"/>
                <w:lang w:eastAsia="ru-RU"/>
              </w:rPr>
              <w:t xml:space="preserve"> навыками игры на инструменте. Обу</w:t>
            </w:r>
            <w:r w:rsidRPr="005D3360">
              <w:rPr>
                <w:rFonts w:eastAsia="Times New Roman"/>
                <w:szCs w:val="28"/>
                <w:lang w:eastAsia="ru-RU"/>
              </w:rPr>
              <w:t>ча</w:t>
            </w:r>
            <w:r>
              <w:rPr>
                <w:rFonts w:eastAsia="Times New Roman"/>
                <w:szCs w:val="28"/>
                <w:lang w:eastAsia="ru-RU"/>
              </w:rPr>
              <w:t>ю</w:t>
            </w:r>
            <w:r w:rsidRPr="005D3360">
              <w:rPr>
                <w:rFonts w:eastAsia="Times New Roman"/>
                <w:szCs w:val="28"/>
                <w:lang w:eastAsia="ru-RU"/>
              </w:rPr>
              <w:t>щийся не проявляет заметного интереса к музыке, отсутствуют волевые усилия и мотивация в обу</w:t>
            </w:r>
            <w:r>
              <w:rPr>
                <w:rFonts w:eastAsia="Times New Roman"/>
                <w:szCs w:val="28"/>
                <w:lang w:eastAsia="ru-RU"/>
              </w:rPr>
              <w:t>чении. Пропуски обучающимся занятий оркестра без уважительных причин.</w:t>
            </w:r>
          </w:p>
        </w:tc>
      </w:tr>
      <w:tr w:rsidR="00A337CD" w:rsidRPr="00B876A4" w:rsidTr="00A337CD">
        <w:trPr>
          <w:gridAfter w:val="1"/>
          <w:wAfter w:w="40" w:type="dxa"/>
          <w:trHeight w:hRule="exact" w:val="3403"/>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A337CD" w:rsidRDefault="00A337CD" w:rsidP="001B127C">
            <w:pPr>
              <w:ind w:firstLine="102"/>
              <w:jc w:val="center"/>
              <w:rPr>
                <w:b/>
                <w:szCs w:val="24"/>
              </w:rPr>
            </w:pPr>
            <w:r w:rsidRPr="008B598D">
              <w:rPr>
                <w:b/>
                <w:szCs w:val="24"/>
              </w:rPr>
              <w:t>2</w:t>
            </w:r>
          </w:p>
          <w:p w:rsidR="00A337CD" w:rsidRPr="0020178B" w:rsidRDefault="00A337CD" w:rsidP="001B127C">
            <w:pPr>
              <w:ind w:firstLine="102"/>
              <w:jc w:val="center"/>
              <w:rPr>
                <w:b/>
                <w:sz w:val="20"/>
                <w:szCs w:val="20"/>
              </w:rPr>
            </w:pPr>
            <w:r w:rsidRPr="0020178B">
              <w:rPr>
                <w:b/>
                <w:sz w:val="20"/>
                <w:szCs w:val="20"/>
              </w:rPr>
              <w:t>«неудовлетворительно»</w:t>
            </w:r>
          </w:p>
          <w:p w:rsidR="00A337CD" w:rsidRPr="008B598D" w:rsidRDefault="00A337CD" w:rsidP="001B127C">
            <w:pPr>
              <w:shd w:val="clear" w:color="auto" w:fill="FFFFFF"/>
              <w:ind w:firstLine="102"/>
              <w:jc w:val="center"/>
              <w:rPr>
                <w:b/>
                <w:bCs/>
                <w:color w:val="000000"/>
                <w:spacing w:val="-3"/>
                <w:szCs w:val="24"/>
              </w:rPr>
            </w:pPr>
          </w:p>
        </w:tc>
        <w:tc>
          <w:tcPr>
            <w:tcW w:w="7048" w:type="dxa"/>
            <w:tcBorders>
              <w:top w:val="single" w:sz="6" w:space="0" w:color="auto"/>
              <w:left w:val="single" w:sz="6" w:space="0" w:color="auto"/>
              <w:bottom w:val="single" w:sz="6" w:space="0" w:color="auto"/>
              <w:right w:val="single" w:sz="6" w:space="0" w:color="auto"/>
            </w:tcBorders>
            <w:shd w:val="clear" w:color="auto" w:fill="FFFFFF"/>
          </w:tcPr>
          <w:p w:rsidR="00A337CD" w:rsidRPr="00B876A4" w:rsidRDefault="00A337CD" w:rsidP="001B127C">
            <w:pPr>
              <w:shd w:val="clear" w:color="auto" w:fill="FFFFFF"/>
              <w:ind w:firstLine="0"/>
              <w:rPr>
                <w:color w:val="000000"/>
                <w:spacing w:val="13"/>
                <w:szCs w:val="24"/>
              </w:rPr>
            </w:pPr>
            <w:r>
              <w:rPr>
                <w:szCs w:val="28"/>
              </w:rPr>
              <w:t>О</w:t>
            </w:r>
            <w:r w:rsidRPr="005D3360">
              <w:rPr>
                <w:szCs w:val="28"/>
              </w:rPr>
              <w:t xml:space="preserve">чень слабое знание нотного текста и </w:t>
            </w:r>
            <w:r>
              <w:rPr>
                <w:szCs w:val="28"/>
              </w:rPr>
              <w:t>музыкального материала. Неудовлетворительная сдача партий, не знание партитур. Обучающийся</w:t>
            </w:r>
            <w:r w:rsidRPr="005D3360">
              <w:rPr>
                <w:szCs w:val="28"/>
              </w:rPr>
              <w:t xml:space="preserve"> с большими техническими затруднениями может исполнить произведение до конца целиком или только некоторые более или менее завершенные его фрагменты. Непонимание художественных задач и средств музыкальной выразительности в исполняемой музыке. Большое количество ошибок, слабый или очень слабый уровень владения н</w:t>
            </w:r>
            <w:r>
              <w:rPr>
                <w:szCs w:val="28"/>
              </w:rPr>
              <w:t>авыками игры на инструменте. Обучаю</w:t>
            </w:r>
            <w:r w:rsidRPr="005D3360">
              <w:rPr>
                <w:szCs w:val="28"/>
              </w:rPr>
              <w:t xml:space="preserve">щийся не проявляет заметного интереса к музыке, отсутствуют волевые усилия и мотивация в обучении. </w:t>
            </w:r>
            <w:r>
              <w:rPr>
                <w:szCs w:val="28"/>
              </w:rPr>
              <w:t>Пропуски обучающимся оркестра без уважительных причин. Недопуск до участия в отчетном концерте.</w:t>
            </w:r>
          </w:p>
        </w:tc>
      </w:tr>
    </w:tbl>
    <w:p w:rsidR="00BB0105" w:rsidRDefault="00BB0105" w:rsidP="00625517">
      <w:pPr>
        <w:shd w:val="clear" w:color="auto" w:fill="FFFFFF"/>
        <w:spacing w:line="360" w:lineRule="auto"/>
        <w:ind w:left="5" w:right="144" w:firstLine="706"/>
        <w:jc w:val="center"/>
        <w:rPr>
          <w:b/>
          <w:szCs w:val="24"/>
        </w:rPr>
      </w:pPr>
    </w:p>
    <w:p w:rsidR="00625517" w:rsidRPr="006B2D80" w:rsidRDefault="00BB0105" w:rsidP="00625517">
      <w:pPr>
        <w:shd w:val="clear" w:color="auto" w:fill="FFFFFF"/>
        <w:spacing w:line="360" w:lineRule="auto"/>
        <w:ind w:left="5" w:right="144" w:firstLine="706"/>
        <w:jc w:val="center"/>
        <w:rPr>
          <w:szCs w:val="24"/>
        </w:rPr>
      </w:pPr>
      <w:r>
        <w:rPr>
          <w:b/>
          <w:szCs w:val="24"/>
        </w:rPr>
        <w:t>УП «</w:t>
      </w:r>
      <w:r w:rsidR="00625517">
        <w:rPr>
          <w:b/>
          <w:szCs w:val="24"/>
        </w:rPr>
        <w:t>Общее ф</w:t>
      </w:r>
      <w:r w:rsidR="00625517" w:rsidRPr="006B2D80">
        <w:rPr>
          <w:b/>
          <w:szCs w:val="24"/>
        </w:rPr>
        <w:t>ортепиано</w:t>
      </w:r>
      <w:r>
        <w:rPr>
          <w:b/>
          <w:szCs w:val="24"/>
        </w:rPr>
        <w:t>»</w:t>
      </w:r>
      <w:r w:rsidR="00625517" w:rsidRPr="006B2D80">
        <w:rPr>
          <w:b/>
          <w:szCs w:val="24"/>
        </w:rPr>
        <w:t xml:space="preserve"> </w:t>
      </w:r>
    </w:p>
    <w:tbl>
      <w:tblPr>
        <w:tblW w:w="0" w:type="auto"/>
        <w:tblInd w:w="-102" w:type="dxa"/>
        <w:tblLayout w:type="fixed"/>
        <w:tblCellMar>
          <w:left w:w="40" w:type="dxa"/>
          <w:right w:w="40" w:type="dxa"/>
        </w:tblCellMar>
        <w:tblLook w:val="0000"/>
      </w:tblPr>
      <w:tblGrid>
        <w:gridCol w:w="3646"/>
        <w:gridCol w:w="40"/>
        <w:gridCol w:w="5772"/>
        <w:gridCol w:w="40"/>
      </w:tblGrid>
      <w:tr w:rsidR="00625517" w:rsidRPr="00C17719" w:rsidTr="00790F71">
        <w:trPr>
          <w:trHeight w:hRule="exact" w:val="346"/>
        </w:trPr>
        <w:tc>
          <w:tcPr>
            <w:tcW w:w="3686" w:type="dxa"/>
            <w:gridSpan w:val="2"/>
            <w:tcBorders>
              <w:top w:val="single" w:sz="6" w:space="0" w:color="auto"/>
              <w:left w:val="single" w:sz="6" w:space="0" w:color="auto"/>
              <w:bottom w:val="single" w:sz="6" w:space="0" w:color="auto"/>
              <w:right w:val="single" w:sz="6" w:space="0" w:color="auto"/>
            </w:tcBorders>
            <w:shd w:val="clear" w:color="auto" w:fill="FFFFFF"/>
          </w:tcPr>
          <w:p w:rsidR="00625517" w:rsidRPr="00A81EB4" w:rsidRDefault="00625517" w:rsidP="00790F71">
            <w:pPr>
              <w:shd w:val="clear" w:color="auto" w:fill="FFFFFF"/>
              <w:ind w:left="14"/>
              <w:rPr>
                <w:szCs w:val="24"/>
              </w:rPr>
            </w:pPr>
            <w:r w:rsidRPr="00A81EB4">
              <w:rPr>
                <w:color w:val="000000"/>
                <w:spacing w:val="-4"/>
                <w:szCs w:val="24"/>
              </w:rPr>
              <w:t>Оценка</w:t>
            </w:r>
          </w:p>
        </w:tc>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625517" w:rsidRPr="00A81EB4" w:rsidRDefault="00625517" w:rsidP="00790F71">
            <w:pPr>
              <w:shd w:val="clear" w:color="auto" w:fill="FFFFFF"/>
              <w:ind w:right="1886"/>
              <w:rPr>
                <w:szCs w:val="24"/>
              </w:rPr>
            </w:pPr>
            <w:r w:rsidRPr="00A81EB4">
              <w:rPr>
                <w:color w:val="000000"/>
                <w:spacing w:val="-2"/>
                <w:szCs w:val="24"/>
              </w:rPr>
              <w:t>Критерии оценивания исполнения</w:t>
            </w:r>
          </w:p>
        </w:tc>
      </w:tr>
      <w:tr w:rsidR="00625517" w:rsidRPr="00C17719" w:rsidTr="00790F71">
        <w:trPr>
          <w:gridAfter w:val="1"/>
          <w:wAfter w:w="40" w:type="dxa"/>
          <w:trHeight w:hRule="exact" w:val="2457"/>
        </w:trPr>
        <w:tc>
          <w:tcPr>
            <w:tcW w:w="3646" w:type="dxa"/>
            <w:tcBorders>
              <w:top w:val="single" w:sz="6" w:space="0" w:color="auto"/>
              <w:left w:val="single" w:sz="6" w:space="0" w:color="auto"/>
              <w:bottom w:val="single" w:sz="6" w:space="0" w:color="auto"/>
              <w:right w:val="single" w:sz="6" w:space="0" w:color="auto"/>
            </w:tcBorders>
            <w:shd w:val="clear" w:color="auto" w:fill="FFFFFF"/>
          </w:tcPr>
          <w:p w:rsidR="001B127C" w:rsidRDefault="00625517" w:rsidP="001B127C">
            <w:pPr>
              <w:shd w:val="clear" w:color="auto" w:fill="FFFFFF"/>
              <w:ind w:firstLine="102"/>
              <w:jc w:val="center"/>
              <w:rPr>
                <w:b/>
                <w:szCs w:val="24"/>
              </w:rPr>
            </w:pPr>
            <w:r w:rsidRPr="008B598D">
              <w:rPr>
                <w:b/>
                <w:szCs w:val="24"/>
              </w:rPr>
              <w:t>5+</w:t>
            </w:r>
          </w:p>
          <w:p w:rsidR="00625517" w:rsidRPr="008B598D" w:rsidRDefault="00625517" w:rsidP="001B127C">
            <w:pPr>
              <w:shd w:val="clear" w:color="auto" w:fill="FFFFFF"/>
              <w:ind w:firstLine="102"/>
              <w:jc w:val="center"/>
              <w:rPr>
                <w:b/>
                <w:bCs/>
                <w:color w:val="000000"/>
                <w:spacing w:val="-3"/>
                <w:szCs w:val="24"/>
              </w:rPr>
            </w:pPr>
            <w:r w:rsidRPr="008B598D">
              <w:rPr>
                <w:b/>
                <w:szCs w:val="24"/>
              </w:rPr>
              <w:t>«отлично плюс»</w:t>
            </w:r>
          </w:p>
        </w:tc>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625517" w:rsidRPr="00B876A4" w:rsidRDefault="00625517" w:rsidP="00790F71">
            <w:pPr>
              <w:shd w:val="clear" w:color="auto" w:fill="FFFFFF"/>
              <w:ind w:hanging="5"/>
              <w:rPr>
                <w:szCs w:val="24"/>
              </w:rPr>
            </w:pPr>
            <w:r>
              <w:rPr>
                <w:spacing w:val="11"/>
                <w:szCs w:val="24"/>
              </w:rPr>
              <w:t>П</w:t>
            </w:r>
            <w:r w:rsidRPr="00B876A4">
              <w:rPr>
                <w:spacing w:val="11"/>
                <w:szCs w:val="24"/>
              </w:rPr>
              <w:t xml:space="preserve">редусматривает исполнение программы, соответствующей году обучения, наизусть, </w:t>
            </w:r>
            <w:r w:rsidRPr="00B876A4">
              <w:rPr>
                <w:spacing w:val="5"/>
                <w:szCs w:val="24"/>
              </w:rPr>
              <w:t xml:space="preserve">выразительно; отличное знание текста, владение </w:t>
            </w:r>
            <w:r w:rsidRPr="00B876A4">
              <w:rPr>
                <w:spacing w:val="26"/>
                <w:szCs w:val="24"/>
              </w:rPr>
              <w:t xml:space="preserve">необходимыми техническими приемами, </w:t>
            </w:r>
            <w:r w:rsidRPr="00B876A4">
              <w:rPr>
                <w:spacing w:val="6"/>
                <w:szCs w:val="24"/>
              </w:rPr>
              <w:t xml:space="preserve">штрихами; хорошее звукоизвлечение, понимание стиля исполняемого произведения; использование </w:t>
            </w:r>
            <w:r w:rsidRPr="00B876A4">
              <w:rPr>
                <w:spacing w:val="24"/>
                <w:szCs w:val="24"/>
              </w:rPr>
              <w:t xml:space="preserve">художественно оправданных технических </w:t>
            </w:r>
            <w:r w:rsidRPr="00B876A4">
              <w:rPr>
                <w:spacing w:val="5"/>
                <w:szCs w:val="24"/>
              </w:rPr>
              <w:t>приемов, позволяющих создавать художественный образ, соответствующий авторскому замыслу</w:t>
            </w:r>
            <w:r>
              <w:rPr>
                <w:spacing w:val="5"/>
                <w:szCs w:val="24"/>
              </w:rPr>
              <w:t>.</w:t>
            </w:r>
          </w:p>
        </w:tc>
      </w:tr>
      <w:tr w:rsidR="00625517" w:rsidRPr="00C17719" w:rsidTr="00790F71">
        <w:trPr>
          <w:gridAfter w:val="1"/>
          <w:wAfter w:w="40" w:type="dxa"/>
          <w:trHeight w:hRule="exact" w:val="1414"/>
        </w:trPr>
        <w:tc>
          <w:tcPr>
            <w:tcW w:w="3646" w:type="dxa"/>
            <w:tcBorders>
              <w:top w:val="single" w:sz="6" w:space="0" w:color="auto"/>
              <w:left w:val="single" w:sz="6" w:space="0" w:color="auto"/>
              <w:bottom w:val="single" w:sz="6" w:space="0" w:color="auto"/>
              <w:right w:val="single" w:sz="6" w:space="0" w:color="auto"/>
            </w:tcBorders>
            <w:shd w:val="clear" w:color="auto" w:fill="FFFFFF"/>
          </w:tcPr>
          <w:p w:rsidR="001B127C" w:rsidRDefault="00625517" w:rsidP="001B127C">
            <w:pPr>
              <w:shd w:val="clear" w:color="auto" w:fill="FFFFFF"/>
              <w:ind w:firstLine="102"/>
              <w:jc w:val="center"/>
              <w:rPr>
                <w:b/>
                <w:szCs w:val="24"/>
              </w:rPr>
            </w:pPr>
            <w:r w:rsidRPr="008B598D">
              <w:rPr>
                <w:b/>
                <w:szCs w:val="24"/>
              </w:rPr>
              <w:t>5</w:t>
            </w:r>
          </w:p>
          <w:p w:rsidR="00625517" w:rsidRPr="008B598D" w:rsidRDefault="00625517" w:rsidP="001B127C">
            <w:pPr>
              <w:shd w:val="clear" w:color="auto" w:fill="FFFFFF"/>
              <w:ind w:firstLine="102"/>
              <w:jc w:val="center"/>
              <w:rPr>
                <w:b/>
                <w:szCs w:val="24"/>
              </w:rPr>
            </w:pPr>
            <w:r w:rsidRPr="008B598D">
              <w:rPr>
                <w:b/>
                <w:szCs w:val="24"/>
              </w:rPr>
              <w:t>«отлично»</w:t>
            </w:r>
          </w:p>
        </w:tc>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625517" w:rsidRPr="00B876A4" w:rsidRDefault="00625517" w:rsidP="00790F71">
            <w:pPr>
              <w:ind w:firstLine="0"/>
              <w:rPr>
                <w:szCs w:val="24"/>
              </w:rPr>
            </w:pPr>
            <w:r>
              <w:rPr>
                <w:szCs w:val="24"/>
              </w:rPr>
              <w:t>В</w:t>
            </w:r>
            <w:r w:rsidRPr="00B876A4">
              <w:rPr>
                <w:szCs w:val="24"/>
              </w:rPr>
              <w:t xml:space="preserve">ладение основными видами фортепианной техники, использование художественно оправданных технических приемов, позволяющих создавать художественный образ, соответствующий авторскому замыслу.  </w:t>
            </w:r>
          </w:p>
          <w:p w:rsidR="00625517" w:rsidRPr="00B876A4" w:rsidRDefault="00625517" w:rsidP="00790F71">
            <w:pPr>
              <w:ind w:firstLine="0"/>
              <w:rPr>
                <w:szCs w:val="24"/>
              </w:rPr>
            </w:pPr>
          </w:p>
        </w:tc>
      </w:tr>
      <w:tr w:rsidR="00625517" w:rsidRPr="00C17719" w:rsidTr="00790F71">
        <w:trPr>
          <w:gridAfter w:val="1"/>
          <w:wAfter w:w="40" w:type="dxa"/>
          <w:trHeight w:hRule="exact" w:val="865"/>
        </w:trPr>
        <w:tc>
          <w:tcPr>
            <w:tcW w:w="3646" w:type="dxa"/>
            <w:tcBorders>
              <w:top w:val="single" w:sz="6" w:space="0" w:color="auto"/>
              <w:left w:val="single" w:sz="6" w:space="0" w:color="auto"/>
              <w:bottom w:val="single" w:sz="6" w:space="0" w:color="auto"/>
              <w:right w:val="single" w:sz="6" w:space="0" w:color="auto"/>
            </w:tcBorders>
            <w:shd w:val="clear" w:color="auto" w:fill="FFFFFF"/>
          </w:tcPr>
          <w:p w:rsidR="001B127C" w:rsidRDefault="00625517" w:rsidP="001B127C">
            <w:pPr>
              <w:ind w:firstLine="102"/>
              <w:jc w:val="center"/>
              <w:rPr>
                <w:b/>
                <w:szCs w:val="24"/>
              </w:rPr>
            </w:pPr>
            <w:r w:rsidRPr="008B598D">
              <w:rPr>
                <w:b/>
                <w:szCs w:val="24"/>
              </w:rPr>
              <w:t>5-</w:t>
            </w:r>
          </w:p>
          <w:p w:rsidR="00625517" w:rsidRPr="008B598D" w:rsidRDefault="00625517" w:rsidP="001B127C">
            <w:pPr>
              <w:ind w:firstLine="102"/>
              <w:jc w:val="center"/>
              <w:rPr>
                <w:b/>
                <w:szCs w:val="24"/>
              </w:rPr>
            </w:pPr>
            <w:r w:rsidRPr="008B598D">
              <w:rPr>
                <w:b/>
                <w:szCs w:val="24"/>
              </w:rPr>
              <w:t>«отлично минус»</w:t>
            </w:r>
          </w:p>
        </w:tc>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625517" w:rsidRPr="00B876A4" w:rsidRDefault="00625517" w:rsidP="00790F71">
            <w:pPr>
              <w:ind w:firstLine="0"/>
              <w:rPr>
                <w:color w:val="000000"/>
                <w:spacing w:val="13"/>
                <w:szCs w:val="24"/>
              </w:rPr>
            </w:pPr>
            <w:r>
              <w:rPr>
                <w:szCs w:val="24"/>
              </w:rPr>
              <w:t xml:space="preserve">Такие же </w:t>
            </w:r>
            <w:r w:rsidRPr="00B876A4">
              <w:rPr>
                <w:szCs w:val="24"/>
              </w:rPr>
              <w:t>критерии, применимые к оценке «5», с незначительными погрешностями в исполнении, связанные со  сценическим волнением</w:t>
            </w:r>
            <w:r>
              <w:rPr>
                <w:szCs w:val="24"/>
              </w:rPr>
              <w:t>.</w:t>
            </w:r>
          </w:p>
        </w:tc>
      </w:tr>
      <w:tr w:rsidR="00625517" w:rsidRPr="00C17719" w:rsidTr="00790F71">
        <w:trPr>
          <w:gridAfter w:val="1"/>
          <w:wAfter w:w="40" w:type="dxa"/>
          <w:trHeight w:hRule="exact" w:val="865"/>
        </w:trPr>
        <w:tc>
          <w:tcPr>
            <w:tcW w:w="3646" w:type="dxa"/>
            <w:tcBorders>
              <w:top w:val="single" w:sz="6" w:space="0" w:color="auto"/>
              <w:left w:val="single" w:sz="6" w:space="0" w:color="auto"/>
              <w:bottom w:val="single" w:sz="6" w:space="0" w:color="auto"/>
              <w:right w:val="single" w:sz="6" w:space="0" w:color="auto"/>
            </w:tcBorders>
            <w:shd w:val="clear" w:color="auto" w:fill="FFFFFF"/>
          </w:tcPr>
          <w:p w:rsidR="001B127C" w:rsidRDefault="00625517" w:rsidP="001B127C">
            <w:pPr>
              <w:ind w:firstLine="102"/>
              <w:jc w:val="center"/>
              <w:rPr>
                <w:b/>
                <w:szCs w:val="24"/>
              </w:rPr>
            </w:pPr>
            <w:r w:rsidRPr="008B598D">
              <w:rPr>
                <w:b/>
                <w:szCs w:val="24"/>
              </w:rPr>
              <w:t>4+</w:t>
            </w:r>
          </w:p>
          <w:p w:rsidR="00625517" w:rsidRPr="008B598D" w:rsidRDefault="00625517" w:rsidP="001B127C">
            <w:pPr>
              <w:ind w:firstLine="102"/>
              <w:jc w:val="center"/>
              <w:rPr>
                <w:b/>
                <w:szCs w:val="24"/>
              </w:rPr>
            </w:pPr>
            <w:r w:rsidRPr="008B598D">
              <w:rPr>
                <w:b/>
                <w:szCs w:val="24"/>
              </w:rPr>
              <w:t>«хорошо плюс»</w:t>
            </w:r>
          </w:p>
        </w:tc>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625517" w:rsidRPr="00B876A4" w:rsidRDefault="00625517" w:rsidP="00790F71">
            <w:pPr>
              <w:shd w:val="clear" w:color="auto" w:fill="FFFFFF"/>
              <w:ind w:firstLine="0"/>
              <w:rPr>
                <w:color w:val="000000"/>
                <w:spacing w:val="13"/>
                <w:szCs w:val="24"/>
              </w:rPr>
            </w:pPr>
            <w:r w:rsidRPr="00B876A4">
              <w:rPr>
                <w:szCs w:val="24"/>
              </w:rPr>
              <w:t>Образное исполнение программы с отношением, в правильных темпах, но с небольшими динамическими потерями.</w:t>
            </w:r>
          </w:p>
        </w:tc>
      </w:tr>
      <w:tr w:rsidR="00625517" w:rsidRPr="00C17719" w:rsidTr="00790F71">
        <w:trPr>
          <w:gridAfter w:val="1"/>
          <w:wAfter w:w="40" w:type="dxa"/>
          <w:trHeight w:hRule="exact" w:val="1388"/>
        </w:trPr>
        <w:tc>
          <w:tcPr>
            <w:tcW w:w="3646" w:type="dxa"/>
            <w:tcBorders>
              <w:top w:val="single" w:sz="6" w:space="0" w:color="auto"/>
              <w:left w:val="single" w:sz="6" w:space="0" w:color="auto"/>
              <w:bottom w:val="single" w:sz="6" w:space="0" w:color="auto"/>
              <w:right w:val="single" w:sz="6" w:space="0" w:color="auto"/>
            </w:tcBorders>
            <w:shd w:val="clear" w:color="auto" w:fill="FFFFFF"/>
          </w:tcPr>
          <w:p w:rsidR="001B127C" w:rsidRDefault="00625517" w:rsidP="001B127C">
            <w:pPr>
              <w:shd w:val="clear" w:color="auto" w:fill="FFFFFF"/>
              <w:ind w:firstLine="102"/>
              <w:jc w:val="center"/>
              <w:rPr>
                <w:b/>
                <w:szCs w:val="24"/>
              </w:rPr>
            </w:pPr>
            <w:r w:rsidRPr="008B598D">
              <w:rPr>
                <w:b/>
                <w:szCs w:val="24"/>
              </w:rPr>
              <w:lastRenderedPageBreak/>
              <w:t>4</w:t>
            </w:r>
          </w:p>
          <w:p w:rsidR="00625517" w:rsidRPr="008B598D" w:rsidRDefault="00625517" w:rsidP="001B127C">
            <w:pPr>
              <w:shd w:val="clear" w:color="auto" w:fill="FFFFFF"/>
              <w:ind w:firstLine="102"/>
              <w:jc w:val="center"/>
              <w:rPr>
                <w:b/>
                <w:bCs/>
                <w:color w:val="000000"/>
                <w:spacing w:val="-3"/>
                <w:szCs w:val="24"/>
              </w:rPr>
            </w:pPr>
            <w:r w:rsidRPr="008B598D">
              <w:rPr>
                <w:b/>
                <w:szCs w:val="24"/>
              </w:rPr>
              <w:t>«хорошо»</w:t>
            </w:r>
          </w:p>
        </w:tc>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625517" w:rsidRPr="00B876A4" w:rsidRDefault="00625517" w:rsidP="00790F71">
            <w:pPr>
              <w:shd w:val="clear" w:color="auto" w:fill="FFFFFF"/>
              <w:ind w:firstLine="0"/>
              <w:rPr>
                <w:szCs w:val="24"/>
              </w:rPr>
            </w:pPr>
            <w:r w:rsidRPr="00B876A4">
              <w:rPr>
                <w:spacing w:val="4"/>
                <w:szCs w:val="24"/>
              </w:rPr>
              <w:t xml:space="preserve">программа соответствует году обучения, грамотное </w:t>
            </w:r>
            <w:r w:rsidRPr="00B876A4">
              <w:rPr>
                <w:spacing w:val="13"/>
                <w:szCs w:val="24"/>
              </w:rPr>
              <w:t xml:space="preserve">исполнение с наличием мелких технических </w:t>
            </w:r>
            <w:r w:rsidRPr="00B876A4">
              <w:rPr>
                <w:spacing w:val="3"/>
                <w:szCs w:val="24"/>
              </w:rPr>
              <w:t>недочетов,     небольшое     несоответствие     темпа,</w:t>
            </w:r>
          </w:p>
          <w:p w:rsidR="00625517" w:rsidRPr="00B876A4" w:rsidRDefault="00625517" w:rsidP="00790F71">
            <w:pPr>
              <w:ind w:firstLine="0"/>
              <w:rPr>
                <w:color w:val="000000"/>
                <w:spacing w:val="13"/>
                <w:szCs w:val="24"/>
              </w:rPr>
            </w:pPr>
            <w:r w:rsidRPr="00B876A4">
              <w:rPr>
                <w:spacing w:val="3"/>
                <w:szCs w:val="24"/>
              </w:rPr>
              <w:t xml:space="preserve">неполное       донесение       образа       исполняемого </w:t>
            </w:r>
            <w:r w:rsidRPr="00B876A4">
              <w:rPr>
                <w:spacing w:val="5"/>
                <w:szCs w:val="24"/>
              </w:rPr>
              <w:t>произведения</w:t>
            </w:r>
            <w:r>
              <w:rPr>
                <w:spacing w:val="5"/>
                <w:szCs w:val="24"/>
              </w:rPr>
              <w:t>.</w:t>
            </w:r>
          </w:p>
        </w:tc>
      </w:tr>
      <w:tr w:rsidR="00625517" w:rsidRPr="00C17719" w:rsidTr="00790F71">
        <w:trPr>
          <w:gridAfter w:val="1"/>
          <w:wAfter w:w="40" w:type="dxa"/>
          <w:trHeight w:hRule="exact" w:val="1131"/>
        </w:trPr>
        <w:tc>
          <w:tcPr>
            <w:tcW w:w="3646" w:type="dxa"/>
            <w:tcBorders>
              <w:top w:val="single" w:sz="6" w:space="0" w:color="auto"/>
              <w:left w:val="single" w:sz="6" w:space="0" w:color="auto"/>
              <w:bottom w:val="single" w:sz="6" w:space="0" w:color="auto"/>
              <w:right w:val="single" w:sz="6" w:space="0" w:color="auto"/>
            </w:tcBorders>
            <w:shd w:val="clear" w:color="auto" w:fill="FFFFFF"/>
          </w:tcPr>
          <w:p w:rsidR="001B127C" w:rsidRDefault="00625517" w:rsidP="001B127C">
            <w:pPr>
              <w:ind w:firstLine="102"/>
              <w:jc w:val="center"/>
              <w:rPr>
                <w:b/>
                <w:szCs w:val="24"/>
              </w:rPr>
            </w:pPr>
            <w:r w:rsidRPr="008B598D">
              <w:rPr>
                <w:b/>
                <w:szCs w:val="24"/>
              </w:rPr>
              <w:t>4-</w:t>
            </w:r>
          </w:p>
          <w:p w:rsidR="00625517" w:rsidRPr="008B598D" w:rsidRDefault="00625517" w:rsidP="001B127C">
            <w:pPr>
              <w:ind w:firstLine="102"/>
              <w:jc w:val="center"/>
              <w:rPr>
                <w:b/>
                <w:szCs w:val="24"/>
              </w:rPr>
            </w:pPr>
            <w:r w:rsidRPr="008B598D">
              <w:rPr>
                <w:b/>
                <w:szCs w:val="24"/>
              </w:rPr>
              <w:t>«хорошо минус»</w:t>
            </w:r>
          </w:p>
          <w:p w:rsidR="00625517" w:rsidRPr="008B598D" w:rsidRDefault="00625517" w:rsidP="001B127C">
            <w:pPr>
              <w:shd w:val="clear" w:color="auto" w:fill="FFFFFF"/>
              <w:ind w:firstLine="102"/>
              <w:jc w:val="center"/>
              <w:rPr>
                <w:b/>
                <w:bCs/>
                <w:color w:val="000000"/>
                <w:spacing w:val="-3"/>
                <w:szCs w:val="24"/>
              </w:rPr>
            </w:pPr>
          </w:p>
        </w:tc>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625517" w:rsidRPr="00B876A4" w:rsidRDefault="00625517" w:rsidP="00790F71">
            <w:pPr>
              <w:ind w:firstLine="0"/>
              <w:rPr>
                <w:szCs w:val="24"/>
              </w:rPr>
            </w:pPr>
            <w:r w:rsidRPr="00B876A4">
              <w:rPr>
                <w:szCs w:val="24"/>
              </w:rPr>
              <w:t xml:space="preserve">Исполнение грамотное, осмысленное, с пониманием художественных задач, но без ярких динамических оттенков и  убедительной кульминации. Допускаются  небольшие технические погрешности. </w:t>
            </w:r>
          </w:p>
          <w:p w:rsidR="00625517" w:rsidRPr="00B876A4" w:rsidRDefault="00625517" w:rsidP="00790F71">
            <w:pPr>
              <w:ind w:firstLine="0"/>
              <w:rPr>
                <w:szCs w:val="24"/>
              </w:rPr>
            </w:pPr>
          </w:p>
        </w:tc>
      </w:tr>
      <w:tr w:rsidR="00625517" w:rsidRPr="00C17719" w:rsidTr="00790F71">
        <w:trPr>
          <w:gridAfter w:val="1"/>
          <w:wAfter w:w="40" w:type="dxa"/>
          <w:trHeight w:hRule="exact" w:val="1137"/>
        </w:trPr>
        <w:tc>
          <w:tcPr>
            <w:tcW w:w="3646" w:type="dxa"/>
            <w:tcBorders>
              <w:top w:val="single" w:sz="6" w:space="0" w:color="auto"/>
              <w:left w:val="single" w:sz="6" w:space="0" w:color="auto"/>
              <w:bottom w:val="single" w:sz="6" w:space="0" w:color="auto"/>
              <w:right w:val="single" w:sz="6" w:space="0" w:color="auto"/>
            </w:tcBorders>
            <w:shd w:val="clear" w:color="auto" w:fill="FFFFFF"/>
          </w:tcPr>
          <w:p w:rsidR="001B127C" w:rsidRDefault="00625517" w:rsidP="001B127C">
            <w:pPr>
              <w:ind w:firstLine="102"/>
              <w:jc w:val="center"/>
              <w:rPr>
                <w:b/>
                <w:szCs w:val="24"/>
              </w:rPr>
            </w:pPr>
            <w:r w:rsidRPr="008B598D">
              <w:rPr>
                <w:b/>
                <w:szCs w:val="24"/>
              </w:rPr>
              <w:t>3+</w:t>
            </w:r>
          </w:p>
          <w:p w:rsidR="00625517" w:rsidRPr="008B598D" w:rsidRDefault="00625517" w:rsidP="001B127C">
            <w:pPr>
              <w:ind w:firstLine="102"/>
              <w:jc w:val="center"/>
              <w:rPr>
                <w:b/>
                <w:szCs w:val="24"/>
              </w:rPr>
            </w:pPr>
            <w:r w:rsidRPr="008B598D">
              <w:rPr>
                <w:b/>
                <w:szCs w:val="24"/>
              </w:rPr>
              <w:t>«удовлетворительно плюс»</w:t>
            </w:r>
          </w:p>
          <w:p w:rsidR="00625517" w:rsidRPr="008B598D" w:rsidRDefault="00625517" w:rsidP="001B127C">
            <w:pPr>
              <w:shd w:val="clear" w:color="auto" w:fill="FFFFFF"/>
              <w:ind w:firstLine="102"/>
              <w:jc w:val="center"/>
              <w:rPr>
                <w:b/>
                <w:bCs/>
                <w:color w:val="000000"/>
                <w:spacing w:val="-3"/>
                <w:szCs w:val="24"/>
              </w:rPr>
            </w:pPr>
          </w:p>
        </w:tc>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625517" w:rsidRPr="00B876A4" w:rsidRDefault="00625517" w:rsidP="00790F71">
            <w:pPr>
              <w:ind w:firstLine="0"/>
              <w:rPr>
                <w:szCs w:val="24"/>
              </w:rPr>
            </w:pPr>
            <w:r w:rsidRPr="00B876A4">
              <w:rPr>
                <w:szCs w:val="24"/>
              </w:rPr>
              <w:t xml:space="preserve">Исполнение технически несвободно. Допущение технических, звуковых и текстовых погрешностей, но с желанием выполнить поставленные задачи преподавателя. </w:t>
            </w:r>
          </w:p>
          <w:p w:rsidR="00625517" w:rsidRPr="00B876A4" w:rsidRDefault="00625517" w:rsidP="00790F71">
            <w:pPr>
              <w:shd w:val="clear" w:color="auto" w:fill="FFFFFF"/>
              <w:ind w:firstLine="0"/>
              <w:rPr>
                <w:color w:val="000000"/>
                <w:spacing w:val="13"/>
                <w:szCs w:val="24"/>
              </w:rPr>
            </w:pPr>
          </w:p>
        </w:tc>
      </w:tr>
      <w:tr w:rsidR="00625517" w:rsidRPr="00C17719" w:rsidTr="00790F71">
        <w:trPr>
          <w:gridAfter w:val="1"/>
          <w:wAfter w:w="40" w:type="dxa"/>
          <w:trHeight w:hRule="exact" w:val="1124"/>
        </w:trPr>
        <w:tc>
          <w:tcPr>
            <w:tcW w:w="3646" w:type="dxa"/>
            <w:tcBorders>
              <w:top w:val="single" w:sz="6" w:space="0" w:color="auto"/>
              <w:left w:val="single" w:sz="6" w:space="0" w:color="auto"/>
              <w:bottom w:val="single" w:sz="6" w:space="0" w:color="auto"/>
              <w:right w:val="single" w:sz="6" w:space="0" w:color="auto"/>
            </w:tcBorders>
            <w:shd w:val="clear" w:color="auto" w:fill="FFFFFF"/>
          </w:tcPr>
          <w:p w:rsidR="001B127C" w:rsidRDefault="00625517" w:rsidP="001B127C">
            <w:pPr>
              <w:ind w:firstLine="102"/>
              <w:jc w:val="center"/>
              <w:rPr>
                <w:b/>
                <w:szCs w:val="24"/>
              </w:rPr>
            </w:pPr>
            <w:r w:rsidRPr="008B598D">
              <w:rPr>
                <w:b/>
                <w:szCs w:val="24"/>
              </w:rPr>
              <w:t>3</w:t>
            </w:r>
          </w:p>
          <w:p w:rsidR="00625517" w:rsidRPr="008B598D" w:rsidRDefault="00625517" w:rsidP="001B127C">
            <w:pPr>
              <w:ind w:firstLine="102"/>
              <w:jc w:val="center"/>
              <w:rPr>
                <w:b/>
                <w:szCs w:val="24"/>
              </w:rPr>
            </w:pPr>
            <w:r w:rsidRPr="008B598D">
              <w:rPr>
                <w:b/>
                <w:szCs w:val="24"/>
              </w:rPr>
              <w:t>«удовлетворительно»</w:t>
            </w:r>
          </w:p>
          <w:p w:rsidR="00625517" w:rsidRPr="008B598D" w:rsidRDefault="00625517" w:rsidP="001B127C">
            <w:pPr>
              <w:ind w:firstLine="102"/>
              <w:jc w:val="center"/>
              <w:rPr>
                <w:b/>
                <w:szCs w:val="24"/>
              </w:rPr>
            </w:pPr>
          </w:p>
        </w:tc>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625517" w:rsidRPr="00B876A4" w:rsidRDefault="00625517" w:rsidP="00790F71">
            <w:pPr>
              <w:ind w:firstLine="0"/>
              <w:rPr>
                <w:szCs w:val="24"/>
              </w:rPr>
            </w:pPr>
            <w:r>
              <w:rPr>
                <w:spacing w:val="4"/>
                <w:szCs w:val="24"/>
              </w:rPr>
              <w:t>П</w:t>
            </w:r>
            <w:r w:rsidRPr="00B876A4">
              <w:rPr>
                <w:spacing w:val="4"/>
                <w:szCs w:val="24"/>
              </w:rPr>
              <w:t xml:space="preserve">рограмма не соответствует году обучения, при исполнении обнаружено плохое знание нотного </w:t>
            </w:r>
            <w:r w:rsidRPr="00B876A4">
              <w:rPr>
                <w:spacing w:val="5"/>
                <w:szCs w:val="24"/>
              </w:rPr>
              <w:t xml:space="preserve">текста, технические ошибки, характер </w:t>
            </w:r>
            <w:r w:rsidRPr="00B876A4">
              <w:rPr>
                <w:spacing w:val="6"/>
                <w:szCs w:val="24"/>
              </w:rPr>
              <w:t>произведения не выявлен</w:t>
            </w:r>
            <w:r>
              <w:rPr>
                <w:spacing w:val="6"/>
                <w:szCs w:val="24"/>
              </w:rPr>
              <w:t>.</w:t>
            </w:r>
          </w:p>
        </w:tc>
      </w:tr>
      <w:tr w:rsidR="00625517" w:rsidRPr="00C17719" w:rsidTr="00790F71">
        <w:trPr>
          <w:gridAfter w:val="1"/>
          <w:wAfter w:w="40" w:type="dxa"/>
          <w:trHeight w:hRule="exact" w:val="1139"/>
        </w:trPr>
        <w:tc>
          <w:tcPr>
            <w:tcW w:w="3646" w:type="dxa"/>
            <w:tcBorders>
              <w:top w:val="single" w:sz="6" w:space="0" w:color="auto"/>
              <w:left w:val="single" w:sz="6" w:space="0" w:color="auto"/>
              <w:bottom w:val="single" w:sz="6" w:space="0" w:color="auto"/>
              <w:right w:val="single" w:sz="6" w:space="0" w:color="auto"/>
            </w:tcBorders>
            <w:shd w:val="clear" w:color="auto" w:fill="FFFFFF"/>
          </w:tcPr>
          <w:p w:rsidR="001B127C" w:rsidRDefault="00625517" w:rsidP="001B127C">
            <w:pPr>
              <w:shd w:val="clear" w:color="auto" w:fill="FFFFFF"/>
              <w:ind w:firstLine="102"/>
              <w:jc w:val="center"/>
              <w:rPr>
                <w:b/>
                <w:szCs w:val="24"/>
              </w:rPr>
            </w:pPr>
            <w:r w:rsidRPr="008B598D">
              <w:rPr>
                <w:b/>
                <w:szCs w:val="24"/>
              </w:rPr>
              <w:t>3-</w:t>
            </w:r>
          </w:p>
          <w:p w:rsidR="00625517" w:rsidRPr="008B598D" w:rsidRDefault="00625517" w:rsidP="001B127C">
            <w:pPr>
              <w:shd w:val="clear" w:color="auto" w:fill="FFFFFF"/>
              <w:ind w:firstLine="102"/>
              <w:jc w:val="center"/>
              <w:rPr>
                <w:b/>
                <w:bCs/>
                <w:color w:val="000000"/>
                <w:spacing w:val="-3"/>
                <w:szCs w:val="24"/>
              </w:rPr>
            </w:pPr>
            <w:r w:rsidRPr="008B598D">
              <w:rPr>
                <w:b/>
                <w:szCs w:val="24"/>
              </w:rPr>
              <w:t>«удовлетворительно минус»</w:t>
            </w:r>
          </w:p>
        </w:tc>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625517" w:rsidRPr="00B876A4" w:rsidRDefault="00625517" w:rsidP="00790F71">
            <w:pPr>
              <w:ind w:firstLine="0"/>
              <w:rPr>
                <w:szCs w:val="24"/>
              </w:rPr>
            </w:pPr>
            <w:r>
              <w:rPr>
                <w:spacing w:val="6"/>
                <w:szCs w:val="24"/>
              </w:rPr>
              <w:t>Н</w:t>
            </w:r>
            <w:r w:rsidRPr="00B876A4">
              <w:rPr>
                <w:spacing w:val="6"/>
                <w:szCs w:val="24"/>
              </w:rPr>
              <w:t xml:space="preserve">езнание наизусть нотного текста, слабое владение </w:t>
            </w:r>
            <w:r w:rsidRPr="00B876A4">
              <w:rPr>
                <w:spacing w:val="7"/>
                <w:szCs w:val="24"/>
              </w:rPr>
              <w:t xml:space="preserve">навыками игры на инструменте, подразумевающее </w:t>
            </w:r>
            <w:r w:rsidRPr="00B876A4">
              <w:rPr>
                <w:spacing w:val="3"/>
                <w:szCs w:val="24"/>
              </w:rPr>
              <w:t xml:space="preserve">плохую      посещаемость      занятий      и      слабую </w:t>
            </w:r>
            <w:r w:rsidRPr="00B876A4">
              <w:rPr>
                <w:spacing w:val="5"/>
                <w:szCs w:val="24"/>
              </w:rPr>
              <w:t>самостоятельную работу</w:t>
            </w:r>
            <w:r>
              <w:rPr>
                <w:spacing w:val="5"/>
                <w:szCs w:val="24"/>
              </w:rPr>
              <w:t>.</w:t>
            </w:r>
          </w:p>
        </w:tc>
      </w:tr>
      <w:tr w:rsidR="00625517" w:rsidRPr="00C17719" w:rsidTr="00790F71">
        <w:trPr>
          <w:gridAfter w:val="1"/>
          <w:wAfter w:w="40" w:type="dxa"/>
          <w:trHeight w:hRule="exact" w:val="1705"/>
        </w:trPr>
        <w:tc>
          <w:tcPr>
            <w:tcW w:w="3646" w:type="dxa"/>
            <w:tcBorders>
              <w:top w:val="single" w:sz="6" w:space="0" w:color="auto"/>
              <w:left w:val="single" w:sz="6" w:space="0" w:color="auto"/>
              <w:bottom w:val="single" w:sz="6" w:space="0" w:color="auto"/>
              <w:right w:val="single" w:sz="6" w:space="0" w:color="auto"/>
            </w:tcBorders>
            <w:shd w:val="clear" w:color="auto" w:fill="FFFFFF"/>
          </w:tcPr>
          <w:p w:rsidR="001B127C" w:rsidRDefault="00625517" w:rsidP="001B127C">
            <w:pPr>
              <w:ind w:firstLine="102"/>
              <w:jc w:val="center"/>
              <w:rPr>
                <w:b/>
                <w:szCs w:val="24"/>
              </w:rPr>
            </w:pPr>
            <w:r w:rsidRPr="008B598D">
              <w:rPr>
                <w:b/>
                <w:szCs w:val="24"/>
              </w:rPr>
              <w:t>2</w:t>
            </w:r>
          </w:p>
          <w:p w:rsidR="00625517" w:rsidRPr="008B598D" w:rsidRDefault="00625517" w:rsidP="001B127C">
            <w:pPr>
              <w:ind w:firstLine="102"/>
              <w:jc w:val="center"/>
              <w:rPr>
                <w:b/>
                <w:szCs w:val="24"/>
              </w:rPr>
            </w:pPr>
            <w:r w:rsidRPr="008B598D">
              <w:rPr>
                <w:b/>
                <w:szCs w:val="24"/>
              </w:rPr>
              <w:t>«неудовлетворительно»</w:t>
            </w:r>
          </w:p>
          <w:p w:rsidR="00625517" w:rsidRPr="008B598D" w:rsidRDefault="00625517" w:rsidP="001B127C">
            <w:pPr>
              <w:shd w:val="clear" w:color="auto" w:fill="FFFFFF"/>
              <w:ind w:firstLine="102"/>
              <w:jc w:val="center"/>
              <w:rPr>
                <w:b/>
                <w:bCs/>
                <w:color w:val="000000"/>
                <w:spacing w:val="-3"/>
                <w:szCs w:val="24"/>
              </w:rPr>
            </w:pPr>
          </w:p>
        </w:tc>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625517" w:rsidRPr="00B876A4" w:rsidRDefault="00625517" w:rsidP="00790F71">
            <w:pPr>
              <w:ind w:firstLine="0"/>
              <w:rPr>
                <w:szCs w:val="24"/>
              </w:rPr>
            </w:pPr>
            <w:r w:rsidRPr="00B876A4">
              <w:rPr>
                <w:szCs w:val="24"/>
              </w:rPr>
              <w:t xml:space="preserve">Фрагментарное исполнение текста произведений, не позволяющее оценить объем проработанного материала. Плохое знание текста. </w:t>
            </w:r>
          </w:p>
          <w:p w:rsidR="00625517" w:rsidRPr="00B876A4" w:rsidRDefault="00625517" w:rsidP="00790F71">
            <w:pPr>
              <w:ind w:firstLine="0"/>
              <w:rPr>
                <w:szCs w:val="24"/>
              </w:rPr>
            </w:pPr>
            <w:r w:rsidRPr="00B876A4">
              <w:rPr>
                <w:szCs w:val="24"/>
              </w:rPr>
              <w:t xml:space="preserve">*В случае неявки на выступление по причине неготовности без уважительной причины выставляется 2 «неудовлетворительно». </w:t>
            </w:r>
          </w:p>
          <w:p w:rsidR="00625517" w:rsidRPr="00B876A4" w:rsidRDefault="00625517" w:rsidP="00790F71">
            <w:pPr>
              <w:shd w:val="clear" w:color="auto" w:fill="FFFFFF"/>
              <w:ind w:firstLine="0"/>
              <w:rPr>
                <w:color w:val="000000"/>
                <w:spacing w:val="13"/>
                <w:szCs w:val="24"/>
              </w:rPr>
            </w:pPr>
          </w:p>
        </w:tc>
      </w:tr>
    </w:tbl>
    <w:p w:rsidR="00A337CD" w:rsidRDefault="00A337CD" w:rsidP="00702C4C">
      <w:pPr>
        <w:shd w:val="clear" w:color="auto" w:fill="FFFFFF"/>
        <w:spacing w:line="360" w:lineRule="auto"/>
        <w:ind w:firstLine="706"/>
        <w:jc w:val="center"/>
        <w:rPr>
          <w:b/>
          <w:color w:val="FF0000"/>
          <w:szCs w:val="24"/>
        </w:rPr>
      </w:pPr>
    </w:p>
    <w:p w:rsidR="00A337CD" w:rsidRPr="008B25BD" w:rsidRDefault="00A337CD" w:rsidP="00A337CD">
      <w:pPr>
        <w:pStyle w:val="ab"/>
        <w:spacing w:line="360" w:lineRule="auto"/>
        <w:ind w:left="0" w:firstLine="0"/>
        <w:jc w:val="center"/>
        <w:rPr>
          <w:b/>
          <w:szCs w:val="24"/>
        </w:rPr>
      </w:pPr>
      <w:r w:rsidRPr="008B25BD">
        <w:rPr>
          <w:b/>
          <w:szCs w:val="24"/>
        </w:rPr>
        <w:t>УП «Основы музыкальной грамоты»</w:t>
      </w:r>
    </w:p>
    <w:tbl>
      <w:tblPr>
        <w:tblW w:w="9498" w:type="dxa"/>
        <w:tblInd w:w="-102" w:type="dxa"/>
        <w:tblLayout w:type="fixed"/>
        <w:tblCellMar>
          <w:left w:w="40" w:type="dxa"/>
          <w:right w:w="40" w:type="dxa"/>
        </w:tblCellMar>
        <w:tblLook w:val="0000"/>
      </w:tblPr>
      <w:tblGrid>
        <w:gridCol w:w="3119"/>
        <w:gridCol w:w="6379"/>
      </w:tblGrid>
      <w:tr w:rsidR="00A337CD" w:rsidRPr="00C17719" w:rsidTr="001B127C">
        <w:trPr>
          <w:trHeight w:hRule="exact" w:val="346"/>
        </w:trPr>
        <w:tc>
          <w:tcPr>
            <w:tcW w:w="3119" w:type="dxa"/>
            <w:tcBorders>
              <w:top w:val="single" w:sz="6" w:space="0" w:color="auto"/>
              <w:left w:val="single" w:sz="6" w:space="0" w:color="auto"/>
              <w:bottom w:val="single" w:sz="6" w:space="0" w:color="auto"/>
              <w:right w:val="single" w:sz="4" w:space="0" w:color="auto"/>
            </w:tcBorders>
            <w:shd w:val="clear" w:color="auto" w:fill="FFFFFF"/>
          </w:tcPr>
          <w:p w:rsidR="00A337CD" w:rsidRPr="00A81EB4" w:rsidRDefault="00A337CD" w:rsidP="001B127C">
            <w:pPr>
              <w:shd w:val="clear" w:color="auto" w:fill="FFFFFF"/>
              <w:ind w:left="14"/>
              <w:rPr>
                <w:szCs w:val="24"/>
              </w:rPr>
            </w:pPr>
            <w:r w:rsidRPr="00A81EB4">
              <w:rPr>
                <w:color w:val="000000"/>
                <w:spacing w:val="-4"/>
                <w:szCs w:val="24"/>
              </w:rPr>
              <w:t>Оценка</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A337CD" w:rsidRPr="00A81EB4" w:rsidRDefault="00A337CD" w:rsidP="001B127C">
            <w:pPr>
              <w:shd w:val="clear" w:color="auto" w:fill="FFFFFF"/>
              <w:ind w:right="1886"/>
              <w:rPr>
                <w:szCs w:val="24"/>
              </w:rPr>
            </w:pPr>
            <w:r w:rsidRPr="00A81EB4">
              <w:rPr>
                <w:color w:val="000000"/>
                <w:spacing w:val="-2"/>
                <w:szCs w:val="24"/>
              </w:rPr>
              <w:t>Критерии оценивания исполнения</w:t>
            </w:r>
          </w:p>
        </w:tc>
      </w:tr>
      <w:tr w:rsidR="00A337CD" w:rsidRPr="00C17719" w:rsidTr="001B127C">
        <w:trPr>
          <w:trHeight w:hRule="exact" w:val="2070"/>
        </w:trPr>
        <w:tc>
          <w:tcPr>
            <w:tcW w:w="3119" w:type="dxa"/>
            <w:tcBorders>
              <w:top w:val="single" w:sz="6" w:space="0" w:color="auto"/>
              <w:left w:val="single" w:sz="6" w:space="0" w:color="auto"/>
              <w:bottom w:val="single" w:sz="6" w:space="0" w:color="auto"/>
              <w:right w:val="single" w:sz="4" w:space="0" w:color="auto"/>
            </w:tcBorders>
            <w:shd w:val="clear" w:color="auto" w:fill="FFFFFF"/>
          </w:tcPr>
          <w:p w:rsidR="00A337CD" w:rsidRDefault="00A337CD" w:rsidP="001B127C">
            <w:pPr>
              <w:shd w:val="clear" w:color="auto" w:fill="FFFFFF"/>
              <w:ind w:firstLine="102"/>
              <w:jc w:val="center"/>
              <w:rPr>
                <w:b/>
                <w:szCs w:val="24"/>
              </w:rPr>
            </w:pPr>
            <w:r w:rsidRPr="008B598D">
              <w:rPr>
                <w:b/>
                <w:szCs w:val="24"/>
              </w:rPr>
              <w:t xml:space="preserve">5+ </w:t>
            </w:r>
          </w:p>
          <w:p w:rsidR="00A337CD" w:rsidRPr="008B598D" w:rsidRDefault="00A337CD" w:rsidP="001B127C">
            <w:pPr>
              <w:shd w:val="clear" w:color="auto" w:fill="FFFFFF"/>
              <w:ind w:firstLine="102"/>
              <w:jc w:val="center"/>
              <w:rPr>
                <w:b/>
                <w:bCs/>
                <w:color w:val="000000"/>
                <w:spacing w:val="-3"/>
                <w:szCs w:val="24"/>
              </w:rPr>
            </w:pPr>
            <w:r w:rsidRPr="008B598D">
              <w:rPr>
                <w:b/>
                <w:szCs w:val="24"/>
              </w:rPr>
              <w:t>«отлично плюс»</w:t>
            </w:r>
          </w:p>
        </w:tc>
        <w:tc>
          <w:tcPr>
            <w:tcW w:w="6379" w:type="dxa"/>
            <w:tcBorders>
              <w:top w:val="single" w:sz="4" w:space="0" w:color="auto"/>
              <w:left w:val="single" w:sz="4" w:space="0" w:color="auto"/>
              <w:bottom w:val="single" w:sz="4" w:space="0" w:color="auto"/>
              <w:right w:val="single" w:sz="4" w:space="0" w:color="auto"/>
            </w:tcBorders>
          </w:tcPr>
          <w:p w:rsidR="00A337CD" w:rsidRDefault="00A337CD" w:rsidP="001B127C">
            <w:pPr>
              <w:ind w:firstLine="0"/>
              <w:rPr>
                <w:szCs w:val="24"/>
              </w:rPr>
            </w:pPr>
            <w:r>
              <w:rPr>
                <w:szCs w:val="24"/>
              </w:rPr>
              <w:t>глубокое,</w:t>
            </w:r>
            <w:r w:rsidRPr="00800CB2">
              <w:rPr>
                <w:szCs w:val="24"/>
              </w:rPr>
              <w:t xml:space="preserve"> системное знание теоретического материала и безупречное свободное оперирование им</w:t>
            </w:r>
            <w:r>
              <w:rPr>
                <w:szCs w:val="24"/>
              </w:rPr>
              <w:t xml:space="preserve">; </w:t>
            </w:r>
          </w:p>
          <w:p w:rsidR="00A337CD" w:rsidRDefault="00A337CD" w:rsidP="001B127C">
            <w:pPr>
              <w:ind w:firstLine="0"/>
              <w:rPr>
                <w:szCs w:val="24"/>
              </w:rPr>
            </w:pPr>
            <w:r>
              <w:rPr>
                <w:szCs w:val="24"/>
              </w:rPr>
              <w:t>владение дополнительным учебным материалом;</w:t>
            </w:r>
            <w:r w:rsidRPr="00800CB2">
              <w:rPr>
                <w:szCs w:val="24"/>
              </w:rPr>
              <w:t xml:space="preserve"> эмоционально-выразительное сольфеджирование; </w:t>
            </w:r>
            <w:r>
              <w:rPr>
                <w:szCs w:val="24"/>
              </w:rPr>
              <w:t xml:space="preserve"> </w:t>
            </w:r>
          </w:p>
          <w:p w:rsidR="00A337CD" w:rsidRDefault="00A337CD" w:rsidP="001B127C">
            <w:pPr>
              <w:ind w:firstLine="0"/>
              <w:rPr>
                <w:szCs w:val="24"/>
              </w:rPr>
            </w:pPr>
            <w:r>
              <w:rPr>
                <w:szCs w:val="24"/>
              </w:rPr>
              <w:t>чёткое определение на слух;</w:t>
            </w:r>
            <w:r w:rsidRPr="00800CB2">
              <w:rPr>
                <w:szCs w:val="24"/>
              </w:rPr>
              <w:t xml:space="preserve"> </w:t>
            </w:r>
          </w:p>
          <w:p w:rsidR="00A337CD" w:rsidRPr="00800CB2" w:rsidRDefault="00A337CD" w:rsidP="001B127C">
            <w:pPr>
              <w:ind w:firstLine="0"/>
            </w:pPr>
            <w:r w:rsidRPr="00800CB2">
              <w:rPr>
                <w:szCs w:val="24"/>
              </w:rPr>
              <w:t>написание музыкальн</w:t>
            </w:r>
            <w:r>
              <w:rPr>
                <w:szCs w:val="24"/>
              </w:rPr>
              <w:t>ого диктанта в  кратчайший срок;</w:t>
            </w:r>
            <w:r w:rsidRPr="00800CB2">
              <w:rPr>
                <w:szCs w:val="24"/>
              </w:rPr>
              <w:t xml:space="preserve"> выполнение действий творческого характера</w:t>
            </w:r>
            <w:r>
              <w:rPr>
                <w:szCs w:val="24"/>
              </w:rPr>
              <w:t>.</w:t>
            </w:r>
            <w:r>
              <w:t xml:space="preserve"> </w:t>
            </w:r>
          </w:p>
        </w:tc>
      </w:tr>
      <w:tr w:rsidR="00A337CD" w:rsidRPr="00C17719" w:rsidTr="001B127C">
        <w:trPr>
          <w:trHeight w:hRule="exact" w:val="1149"/>
        </w:trPr>
        <w:tc>
          <w:tcPr>
            <w:tcW w:w="3119" w:type="dxa"/>
            <w:tcBorders>
              <w:top w:val="single" w:sz="6" w:space="0" w:color="auto"/>
              <w:left w:val="single" w:sz="6" w:space="0" w:color="auto"/>
              <w:bottom w:val="single" w:sz="6" w:space="0" w:color="auto"/>
              <w:right w:val="single" w:sz="4" w:space="0" w:color="auto"/>
            </w:tcBorders>
            <w:shd w:val="clear" w:color="auto" w:fill="FFFFFF"/>
          </w:tcPr>
          <w:p w:rsidR="00A337CD" w:rsidRDefault="00A337CD" w:rsidP="001B127C">
            <w:pPr>
              <w:shd w:val="clear" w:color="auto" w:fill="FFFFFF"/>
              <w:ind w:firstLine="102"/>
              <w:jc w:val="center"/>
              <w:rPr>
                <w:b/>
                <w:szCs w:val="24"/>
              </w:rPr>
            </w:pPr>
            <w:r w:rsidRPr="008B598D">
              <w:rPr>
                <w:b/>
                <w:szCs w:val="24"/>
              </w:rPr>
              <w:t xml:space="preserve">5 </w:t>
            </w:r>
          </w:p>
          <w:p w:rsidR="00A337CD" w:rsidRPr="008B598D" w:rsidRDefault="00A337CD" w:rsidP="001B127C">
            <w:pPr>
              <w:shd w:val="clear" w:color="auto" w:fill="FFFFFF"/>
              <w:ind w:firstLine="102"/>
              <w:jc w:val="center"/>
              <w:rPr>
                <w:b/>
                <w:szCs w:val="24"/>
              </w:rPr>
            </w:pPr>
            <w:r w:rsidRPr="008B598D">
              <w:rPr>
                <w:b/>
                <w:szCs w:val="24"/>
              </w:rPr>
              <w:t>«отлично»</w:t>
            </w:r>
          </w:p>
        </w:tc>
        <w:tc>
          <w:tcPr>
            <w:tcW w:w="6379" w:type="dxa"/>
            <w:tcBorders>
              <w:top w:val="single" w:sz="4" w:space="0" w:color="auto"/>
              <w:left w:val="single" w:sz="4" w:space="0" w:color="auto"/>
              <w:bottom w:val="single" w:sz="4" w:space="0" w:color="auto"/>
              <w:right w:val="single" w:sz="4" w:space="0" w:color="auto"/>
            </w:tcBorders>
          </w:tcPr>
          <w:p w:rsidR="00A337CD" w:rsidRPr="0041572B" w:rsidRDefault="00A337CD" w:rsidP="001B127C">
            <w:pPr>
              <w:ind w:firstLine="0"/>
              <w:rPr>
                <w:szCs w:val="24"/>
              </w:rPr>
            </w:pPr>
            <w:r w:rsidRPr="0041572B">
              <w:rPr>
                <w:szCs w:val="24"/>
              </w:rPr>
              <w:t>полное, прочное знание программного учебного материала; все виды работ выполнены без ошибок, на высоком уровне, что свидетельствует об отличных знаниях учащегося; выполнение действий творческого характера.</w:t>
            </w:r>
          </w:p>
        </w:tc>
      </w:tr>
      <w:tr w:rsidR="00A337CD" w:rsidRPr="00C17719" w:rsidTr="001B127C">
        <w:trPr>
          <w:trHeight w:hRule="exact" w:val="712"/>
        </w:trPr>
        <w:tc>
          <w:tcPr>
            <w:tcW w:w="3119" w:type="dxa"/>
            <w:tcBorders>
              <w:top w:val="single" w:sz="6" w:space="0" w:color="auto"/>
              <w:left w:val="single" w:sz="6" w:space="0" w:color="auto"/>
              <w:bottom w:val="single" w:sz="6" w:space="0" w:color="auto"/>
              <w:right w:val="single" w:sz="4" w:space="0" w:color="auto"/>
            </w:tcBorders>
            <w:shd w:val="clear" w:color="auto" w:fill="FFFFFF"/>
          </w:tcPr>
          <w:p w:rsidR="00A337CD" w:rsidRDefault="00A337CD" w:rsidP="001B127C">
            <w:pPr>
              <w:ind w:firstLine="102"/>
              <w:jc w:val="center"/>
              <w:rPr>
                <w:b/>
                <w:szCs w:val="24"/>
              </w:rPr>
            </w:pPr>
            <w:r w:rsidRPr="008B598D">
              <w:rPr>
                <w:b/>
                <w:szCs w:val="24"/>
              </w:rPr>
              <w:t>5-</w:t>
            </w:r>
          </w:p>
          <w:p w:rsidR="00A337CD" w:rsidRPr="008B598D" w:rsidRDefault="00A337CD" w:rsidP="001B127C">
            <w:pPr>
              <w:ind w:firstLine="102"/>
              <w:jc w:val="center"/>
              <w:rPr>
                <w:b/>
                <w:szCs w:val="24"/>
              </w:rPr>
            </w:pPr>
            <w:r w:rsidRPr="008B598D">
              <w:rPr>
                <w:b/>
                <w:szCs w:val="24"/>
              </w:rPr>
              <w:t>«отлично минус»</w:t>
            </w:r>
          </w:p>
        </w:tc>
        <w:tc>
          <w:tcPr>
            <w:tcW w:w="6379" w:type="dxa"/>
            <w:tcBorders>
              <w:top w:val="single" w:sz="4" w:space="0" w:color="auto"/>
              <w:left w:val="single" w:sz="4" w:space="0" w:color="auto"/>
              <w:bottom w:val="single" w:sz="4" w:space="0" w:color="auto"/>
              <w:right w:val="single" w:sz="4" w:space="0" w:color="auto"/>
            </w:tcBorders>
          </w:tcPr>
          <w:p w:rsidR="00A337CD" w:rsidRPr="0041572B" w:rsidRDefault="00A337CD" w:rsidP="001B127C">
            <w:pPr>
              <w:ind w:firstLine="0"/>
              <w:rPr>
                <w:szCs w:val="24"/>
              </w:rPr>
            </w:pPr>
            <w:r w:rsidRPr="0041572B">
              <w:rPr>
                <w:szCs w:val="24"/>
              </w:rPr>
              <w:t>вокальный ответ, диктант, слуховой анализ, письменное задание выполнены с одним недочётом или помаркой.</w:t>
            </w:r>
          </w:p>
        </w:tc>
      </w:tr>
      <w:tr w:rsidR="00A337CD" w:rsidRPr="00C17719" w:rsidTr="001B127C">
        <w:trPr>
          <w:trHeight w:hRule="exact" w:val="566"/>
        </w:trPr>
        <w:tc>
          <w:tcPr>
            <w:tcW w:w="3119" w:type="dxa"/>
            <w:tcBorders>
              <w:top w:val="single" w:sz="6" w:space="0" w:color="auto"/>
              <w:left w:val="single" w:sz="6" w:space="0" w:color="auto"/>
              <w:bottom w:val="single" w:sz="6" w:space="0" w:color="auto"/>
              <w:right w:val="single" w:sz="4" w:space="0" w:color="auto"/>
            </w:tcBorders>
            <w:shd w:val="clear" w:color="auto" w:fill="FFFFFF"/>
          </w:tcPr>
          <w:p w:rsidR="00A337CD" w:rsidRDefault="00A337CD" w:rsidP="001B127C">
            <w:pPr>
              <w:ind w:firstLine="102"/>
              <w:jc w:val="center"/>
              <w:rPr>
                <w:b/>
                <w:szCs w:val="24"/>
              </w:rPr>
            </w:pPr>
            <w:r w:rsidRPr="008B598D">
              <w:rPr>
                <w:b/>
                <w:szCs w:val="24"/>
              </w:rPr>
              <w:t xml:space="preserve">4+  </w:t>
            </w:r>
          </w:p>
          <w:p w:rsidR="00A337CD" w:rsidRPr="008B598D" w:rsidRDefault="00A337CD" w:rsidP="001B127C">
            <w:pPr>
              <w:ind w:firstLine="102"/>
              <w:jc w:val="center"/>
              <w:rPr>
                <w:b/>
                <w:szCs w:val="24"/>
              </w:rPr>
            </w:pPr>
            <w:r w:rsidRPr="008B598D">
              <w:rPr>
                <w:b/>
                <w:szCs w:val="24"/>
              </w:rPr>
              <w:t>«хорошо плюс»</w:t>
            </w:r>
          </w:p>
        </w:tc>
        <w:tc>
          <w:tcPr>
            <w:tcW w:w="6379" w:type="dxa"/>
            <w:tcBorders>
              <w:top w:val="single" w:sz="4" w:space="0" w:color="auto"/>
              <w:left w:val="single" w:sz="4" w:space="0" w:color="auto"/>
              <w:bottom w:val="single" w:sz="4" w:space="0" w:color="auto"/>
              <w:right w:val="single" w:sz="4" w:space="0" w:color="auto"/>
            </w:tcBorders>
          </w:tcPr>
          <w:p w:rsidR="00A337CD" w:rsidRPr="0041572B" w:rsidRDefault="00A337CD" w:rsidP="001B127C">
            <w:pPr>
              <w:ind w:firstLine="0"/>
              <w:rPr>
                <w:szCs w:val="24"/>
              </w:rPr>
            </w:pPr>
            <w:r w:rsidRPr="0041572B">
              <w:rPr>
                <w:szCs w:val="24"/>
              </w:rPr>
              <w:t xml:space="preserve">ответ показал прочные и глубокие знания и умения, но допущена 1 ошибка и недочёт. </w:t>
            </w:r>
          </w:p>
        </w:tc>
      </w:tr>
      <w:tr w:rsidR="00A337CD" w:rsidRPr="00C17719" w:rsidTr="001B127C">
        <w:trPr>
          <w:trHeight w:hRule="exact" w:val="1128"/>
        </w:trPr>
        <w:tc>
          <w:tcPr>
            <w:tcW w:w="3119" w:type="dxa"/>
            <w:tcBorders>
              <w:top w:val="single" w:sz="6" w:space="0" w:color="auto"/>
              <w:left w:val="single" w:sz="6" w:space="0" w:color="auto"/>
              <w:bottom w:val="single" w:sz="6" w:space="0" w:color="auto"/>
              <w:right w:val="single" w:sz="4" w:space="0" w:color="auto"/>
            </w:tcBorders>
            <w:shd w:val="clear" w:color="auto" w:fill="FFFFFF"/>
          </w:tcPr>
          <w:p w:rsidR="00A337CD" w:rsidRDefault="00A337CD" w:rsidP="001B127C">
            <w:pPr>
              <w:shd w:val="clear" w:color="auto" w:fill="FFFFFF"/>
              <w:ind w:firstLine="102"/>
              <w:jc w:val="center"/>
              <w:rPr>
                <w:b/>
                <w:szCs w:val="24"/>
              </w:rPr>
            </w:pPr>
            <w:r w:rsidRPr="008B598D">
              <w:rPr>
                <w:b/>
                <w:szCs w:val="24"/>
              </w:rPr>
              <w:t xml:space="preserve">4  </w:t>
            </w:r>
          </w:p>
          <w:p w:rsidR="00A337CD" w:rsidRPr="008B598D" w:rsidRDefault="00A337CD" w:rsidP="001B127C">
            <w:pPr>
              <w:shd w:val="clear" w:color="auto" w:fill="FFFFFF"/>
              <w:ind w:firstLine="102"/>
              <w:jc w:val="center"/>
              <w:rPr>
                <w:b/>
                <w:bCs/>
                <w:color w:val="000000"/>
                <w:spacing w:val="-3"/>
                <w:szCs w:val="24"/>
              </w:rPr>
            </w:pPr>
            <w:r w:rsidRPr="008B598D">
              <w:rPr>
                <w:b/>
                <w:szCs w:val="24"/>
              </w:rPr>
              <w:t>«хорошо»</w:t>
            </w:r>
          </w:p>
        </w:tc>
        <w:tc>
          <w:tcPr>
            <w:tcW w:w="6379" w:type="dxa"/>
            <w:tcBorders>
              <w:top w:val="single" w:sz="4" w:space="0" w:color="auto"/>
              <w:left w:val="single" w:sz="4" w:space="0" w:color="auto"/>
              <w:bottom w:val="single" w:sz="4" w:space="0" w:color="auto"/>
              <w:right w:val="single" w:sz="4" w:space="0" w:color="auto"/>
            </w:tcBorders>
          </w:tcPr>
          <w:p w:rsidR="00A337CD" w:rsidRPr="0041572B" w:rsidRDefault="00A337CD" w:rsidP="001B127C">
            <w:pPr>
              <w:ind w:firstLine="0"/>
              <w:rPr>
                <w:szCs w:val="24"/>
              </w:rPr>
            </w:pPr>
            <w:r w:rsidRPr="0041572B">
              <w:rPr>
                <w:szCs w:val="24"/>
              </w:rPr>
              <w:t>хорошие знания учащегося по всем видам работ на уроке сольфеджио содержат некоторую неуверенность, применены не все требуемые знания и умения, допущены 2 ошибки или работа выполнена небрежно.</w:t>
            </w:r>
          </w:p>
        </w:tc>
      </w:tr>
      <w:tr w:rsidR="00A337CD" w:rsidRPr="00C17719" w:rsidTr="001B127C">
        <w:trPr>
          <w:trHeight w:hRule="exact" w:val="1131"/>
        </w:trPr>
        <w:tc>
          <w:tcPr>
            <w:tcW w:w="3119" w:type="dxa"/>
            <w:tcBorders>
              <w:top w:val="single" w:sz="6" w:space="0" w:color="auto"/>
              <w:left w:val="single" w:sz="6" w:space="0" w:color="auto"/>
              <w:bottom w:val="single" w:sz="6" w:space="0" w:color="auto"/>
              <w:right w:val="single" w:sz="4" w:space="0" w:color="auto"/>
            </w:tcBorders>
            <w:shd w:val="clear" w:color="auto" w:fill="FFFFFF"/>
          </w:tcPr>
          <w:p w:rsidR="00A337CD" w:rsidRDefault="00A337CD" w:rsidP="001B127C">
            <w:pPr>
              <w:ind w:firstLine="102"/>
              <w:jc w:val="center"/>
              <w:rPr>
                <w:b/>
                <w:szCs w:val="24"/>
              </w:rPr>
            </w:pPr>
            <w:r w:rsidRPr="008B598D">
              <w:rPr>
                <w:b/>
                <w:szCs w:val="24"/>
              </w:rPr>
              <w:lastRenderedPageBreak/>
              <w:t xml:space="preserve">4- </w:t>
            </w:r>
          </w:p>
          <w:p w:rsidR="00A337CD" w:rsidRPr="008B598D" w:rsidRDefault="00A337CD" w:rsidP="001B127C">
            <w:pPr>
              <w:ind w:firstLine="102"/>
              <w:jc w:val="center"/>
              <w:rPr>
                <w:b/>
                <w:szCs w:val="24"/>
              </w:rPr>
            </w:pPr>
            <w:r w:rsidRPr="008B598D">
              <w:rPr>
                <w:b/>
                <w:szCs w:val="24"/>
              </w:rPr>
              <w:t>«хорошо минус»</w:t>
            </w:r>
          </w:p>
          <w:p w:rsidR="00A337CD" w:rsidRPr="008B598D" w:rsidRDefault="00A337CD" w:rsidP="001B127C">
            <w:pPr>
              <w:shd w:val="clear" w:color="auto" w:fill="FFFFFF"/>
              <w:ind w:firstLine="102"/>
              <w:jc w:val="center"/>
              <w:rPr>
                <w:b/>
                <w:bCs/>
                <w:color w:val="000000"/>
                <w:spacing w:val="-3"/>
                <w:szCs w:val="24"/>
              </w:rPr>
            </w:pPr>
          </w:p>
        </w:tc>
        <w:tc>
          <w:tcPr>
            <w:tcW w:w="6379" w:type="dxa"/>
            <w:tcBorders>
              <w:top w:val="single" w:sz="4" w:space="0" w:color="auto"/>
              <w:left w:val="single" w:sz="4" w:space="0" w:color="auto"/>
              <w:bottom w:val="single" w:sz="4" w:space="0" w:color="auto"/>
              <w:right w:val="single" w:sz="4" w:space="0" w:color="auto"/>
            </w:tcBorders>
          </w:tcPr>
          <w:p w:rsidR="00A337CD" w:rsidRPr="0041572B" w:rsidRDefault="00A337CD" w:rsidP="001B127C">
            <w:pPr>
              <w:ind w:firstLine="0"/>
              <w:rPr>
                <w:szCs w:val="24"/>
              </w:rPr>
            </w:pPr>
            <w:r w:rsidRPr="0041572B">
              <w:rPr>
                <w:szCs w:val="24"/>
              </w:rPr>
              <w:t xml:space="preserve">неуверенное исполнение заданий в устной и письменной форме, допущены ошибки в мелодике, ритмическом рисунке </w:t>
            </w:r>
            <w:r>
              <w:rPr>
                <w:szCs w:val="24"/>
              </w:rPr>
              <w:t>при</w:t>
            </w:r>
            <w:r w:rsidRPr="0041572B">
              <w:rPr>
                <w:szCs w:val="24"/>
              </w:rPr>
              <w:t xml:space="preserve"> записи музыкального диктанта, определении на слух; творческие задания выполнены не выразительно.</w:t>
            </w:r>
          </w:p>
        </w:tc>
      </w:tr>
      <w:tr w:rsidR="00A337CD" w:rsidRPr="00C17719" w:rsidTr="001B127C">
        <w:trPr>
          <w:trHeight w:hRule="exact" w:val="1137"/>
        </w:trPr>
        <w:tc>
          <w:tcPr>
            <w:tcW w:w="3119" w:type="dxa"/>
            <w:tcBorders>
              <w:top w:val="single" w:sz="6" w:space="0" w:color="auto"/>
              <w:left w:val="single" w:sz="6" w:space="0" w:color="auto"/>
              <w:bottom w:val="single" w:sz="6" w:space="0" w:color="auto"/>
              <w:right w:val="single" w:sz="4" w:space="0" w:color="auto"/>
            </w:tcBorders>
            <w:shd w:val="clear" w:color="auto" w:fill="FFFFFF"/>
          </w:tcPr>
          <w:p w:rsidR="00A337CD" w:rsidRDefault="00A337CD" w:rsidP="001B127C">
            <w:pPr>
              <w:ind w:firstLine="102"/>
              <w:jc w:val="center"/>
              <w:rPr>
                <w:b/>
                <w:szCs w:val="24"/>
              </w:rPr>
            </w:pPr>
            <w:r w:rsidRPr="008B598D">
              <w:rPr>
                <w:b/>
                <w:szCs w:val="24"/>
              </w:rPr>
              <w:t xml:space="preserve">3+ </w:t>
            </w:r>
          </w:p>
          <w:p w:rsidR="00A337CD" w:rsidRPr="008B598D" w:rsidRDefault="00A337CD" w:rsidP="001B127C">
            <w:pPr>
              <w:ind w:firstLine="102"/>
              <w:jc w:val="center"/>
              <w:rPr>
                <w:b/>
                <w:szCs w:val="24"/>
              </w:rPr>
            </w:pPr>
            <w:r w:rsidRPr="008B598D">
              <w:rPr>
                <w:b/>
                <w:szCs w:val="24"/>
              </w:rPr>
              <w:t>«удовлетворительно плюс»</w:t>
            </w:r>
          </w:p>
          <w:p w:rsidR="00A337CD" w:rsidRPr="008B598D" w:rsidRDefault="00A337CD" w:rsidP="001B127C">
            <w:pPr>
              <w:shd w:val="clear" w:color="auto" w:fill="FFFFFF"/>
              <w:ind w:firstLine="102"/>
              <w:jc w:val="center"/>
              <w:rPr>
                <w:b/>
                <w:bCs/>
                <w:color w:val="000000"/>
                <w:spacing w:val="-3"/>
                <w:szCs w:val="24"/>
              </w:rPr>
            </w:pPr>
          </w:p>
        </w:tc>
        <w:tc>
          <w:tcPr>
            <w:tcW w:w="6379" w:type="dxa"/>
            <w:tcBorders>
              <w:top w:val="single" w:sz="4" w:space="0" w:color="auto"/>
              <w:left w:val="single" w:sz="4" w:space="0" w:color="auto"/>
              <w:bottom w:val="single" w:sz="4" w:space="0" w:color="auto"/>
              <w:right w:val="single" w:sz="4" w:space="0" w:color="auto"/>
            </w:tcBorders>
          </w:tcPr>
          <w:p w:rsidR="00A337CD" w:rsidRPr="0041572B" w:rsidRDefault="00A337CD" w:rsidP="001B127C">
            <w:pPr>
              <w:ind w:firstLine="0"/>
              <w:rPr>
                <w:szCs w:val="24"/>
              </w:rPr>
            </w:pPr>
            <w:r w:rsidRPr="0041572B">
              <w:rPr>
                <w:szCs w:val="24"/>
              </w:rPr>
              <w:t>недостаточно осознанное воспроизведение большей части программного материала; неполное знание понятий, терминов, видов деятельности; наличие большого количества несущественных ошибок.</w:t>
            </w:r>
          </w:p>
        </w:tc>
      </w:tr>
      <w:tr w:rsidR="00A337CD" w:rsidRPr="00C17719" w:rsidTr="001B127C">
        <w:trPr>
          <w:trHeight w:hRule="exact" w:val="1104"/>
        </w:trPr>
        <w:tc>
          <w:tcPr>
            <w:tcW w:w="3119" w:type="dxa"/>
            <w:tcBorders>
              <w:top w:val="single" w:sz="6" w:space="0" w:color="auto"/>
              <w:left w:val="single" w:sz="6" w:space="0" w:color="auto"/>
              <w:bottom w:val="single" w:sz="6" w:space="0" w:color="auto"/>
              <w:right w:val="single" w:sz="4" w:space="0" w:color="auto"/>
            </w:tcBorders>
            <w:shd w:val="clear" w:color="auto" w:fill="FFFFFF"/>
          </w:tcPr>
          <w:p w:rsidR="00A337CD" w:rsidRDefault="00A337CD" w:rsidP="001B127C">
            <w:pPr>
              <w:ind w:firstLine="102"/>
              <w:jc w:val="center"/>
              <w:rPr>
                <w:b/>
                <w:szCs w:val="24"/>
              </w:rPr>
            </w:pPr>
            <w:r w:rsidRPr="008B598D">
              <w:rPr>
                <w:b/>
                <w:szCs w:val="24"/>
              </w:rPr>
              <w:t xml:space="preserve">3 </w:t>
            </w:r>
          </w:p>
          <w:p w:rsidR="00A337CD" w:rsidRPr="008B598D" w:rsidRDefault="00A337CD" w:rsidP="001B127C">
            <w:pPr>
              <w:ind w:firstLine="102"/>
              <w:jc w:val="center"/>
              <w:rPr>
                <w:b/>
                <w:szCs w:val="24"/>
              </w:rPr>
            </w:pPr>
            <w:r w:rsidRPr="008B598D">
              <w:rPr>
                <w:b/>
                <w:szCs w:val="24"/>
              </w:rPr>
              <w:t>«удовлетворительно»</w:t>
            </w:r>
          </w:p>
          <w:p w:rsidR="00A337CD" w:rsidRPr="008B598D" w:rsidRDefault="00A337CD" w:rsidP="001B127C">
            <w:pPr>
              <w:ind w:firstLine="102"/>
              <w:jc w:val="center"/>
              <w:rPr>
                <w:b/>
                <w:szCs w:val="24"/>
              </w:rPr>
            </w:pPr>
          </w:p>
        </w:tc>
        <w:tc>
          <w:tcPr>
            <w:tcW w:w="6379" w:type="dxa"/>
            <w:tcBorders>
              <w:top w:val="single" w:sz="4" w:space="0" w:color="auto"/>
              <w:left w:val="single" w:sz="4" w:space="0" w:color="auto"/>
              <w:bottom w:val="single" w:sz="4" w:space="0" w:color="auto"/>
              <w:right w:val="single" w:sz="4" w:space="0" w:color="auto"/>
            </w:tcBorders>
          </w:tcPr>
          <w:p w:rsidR="00A337CD" w:rsidRPr="0041572B" w:rsidRDefault="00A337CD" w:rsidP="001B127C">
            <w:pPr>
              <w:ind w:firstLine="0"/>
              <w:rPr>
                <w:szCs w:val="24"/>
              </w:rPr>
            </w:pPr>
            <w:r w:rsidRPr="0041572B">
              <w:rPr>
                <w:szCs w:val="24"/>
              </w:rPr>
              <w:t>при устном ответе и письменной работе допущены значительные ошибки, что подтверждает слабые знания по предмету; выполнение творческих заданий не соответствует должному уровню.</w:t>
            </w:r>
          </w:p>
        </w:tc>
      </w:tr>
      <w:tr w:rsidR="00A337CD" w:rsidRPr="00C17719" w:rsidTr="001B127C">
        <w:trPr>
          <w:trHeight w:hRule="exact" w:val="1139"/>
        </w:trPr>
        <w:tc>
          <w:tcPr>
            <w:tcW w:w="3119" w:type="dxa"/>
            <w:tcBorders>
              <w:top w:val="single" w:sz="6" w:space="0" w:color="auto"/>
              <w:left w:val="single" w:sz="6" w:space="0" w:color="auto"/>
              <w:bottom w:val="single" w:sz="6" w:space="0" w:color="auto"/>
              <w:right w:val="single" w:sz="4" w:space="0" w:color="auto"/>
            </w:tcBorders>
            <w:shd w:val="clear" w:color="auto" w:fill="FFFFFF"/>
          </w:tcPr>
          <w:p w:rsidR="00A337CD" w:rsidRDefault="00A337CD" w:rsidP="001B127C">
            <w:pPr>
              <w:shd w:val="clear" w:color="auto" w:fill="FFFFFF"/>
              <w:ind w:firstLine="102"/>
              <w:jc w:val="center"/>
              <w:rPr>
                <w:b/>
                <w:szCs w:val="24"/>
              </w:rPr>
            </w:pPr>
            <w:r w:rsidRPr="008B598D">
              <w:rPr>
                <w:b/>
                <w:szCs w:val="24"/>
              </w:rPr>
              <w:t>3-</w:t>
            </w:r>
          </w:p>
          <w:p w:rsidR="00A337CD" w:rsidRPr="008B598D" w:rsidRDefault="00A337CD" w:rsidP="001B127C">
            <w:pPr>
              <w:shd w:val="clear" w:color="auto" w:fill="FFFFFF"/>
              <w:ind w:firstLine="102"/>
              <w:jc w:val="center"/>
              <w:rPr>
                <w:b/>
                <w:bCs/>
                <w:color w:val="000000"/>
                <w:spacing w:val="-3"/>
                <w:szCs w:val="24"/>
              </w:rPr>
            </w:pPr>
            <w:r w:rsidRPr="008B598D">
              <w:rPr>
                <w:b/>
                <w:szCs w:val="24"/>
              </w:rPr>
              <w:t>«удовлетворительно минус»</w:t>
            </w:r>
          </w:p>
        </w:tc>
        <w:tc>
          <w:tcPr>
            <w:tcW w:w="6379" w:type="dxa"/>
            <w:tcBorders>
              <w:top w:val="single" w:sz="4" w:space="0" w:color="auto"/>
              <w:left w:val="single" w:sz="4" w:space="0" w:color="auto"/>
              <w:bottom w:val="single" w:sz="4" w:space="0" w:color="auto"/>
              <w:right w:val="single" w:sz="4" w:space="0" w:color="auto"/>
            </w:tcBorders>
          </w:tcPr>
          <w:p w:rsidR="00A337CD" w:rsidRPr="0041572B" w:rsidRDefault="00A337CD" w:rsidP="001B127C">
            <w:pPr>
              <w:ind w:firstLine="0"/>
              <w:rPr>
                <w:szCs w:val="24"/>
              </w:rPr>
            </w:pPr>
            <w:r w:rsidRPr="0041572B">
              <w:rPr>
                <w:szCs w:val="24"/>
              </w:rPr>
              <w:t>невозможность самостоятельно воспроизвести учебный материал; узнавание лишь отдельных фактов и терминов курса сольфеджио и теории музыки;  наличие большого количества ошибок, исправляемых с помощью преподавателя.</w:t>
            </w:r>
          </w:p>
        </w:tc>
      </w:tr>
      <w:tr w:rsidR="00A337CD" w:rsidRPr="00C17719" w:rsidTr="001B127C">
        <w:trPr>
          <w:trHeight w:hRule="exact" w:val="548"/>
        </w:trPr>
        <w:tc>
          <w:tcPr>
            <w:tcW w:w="3119" w:type="dxa"/>
            <w:tcBorders>
              <w:top w:val="single" w:sz="6" w:space="0" w:color="auto"/>
              <w:left w:val="single" w:sz="6" w:space="0" w:color="auto"/>
              <w:bottom w:val="single" w:sz="6" w:space="0" w:color="auto"/>
              <w:right w:val="single" w:sz="4" w:space="0" w:color="auto"/>
            </w:tcBorders>
            <w:shd w:val="clear" w:color="auto" w:fill="FFFFFF"/>
          </w:tcPr>
          <w:p w:rsidR="00A337CD" w:rsidRDefault="00A337CD" w:rsidP="001B127C">
            <w:pPr>
              <w:ind w:firstLine="102"/>
              <w:jc w:val="center"/>
              <w:rPr>
                <w:b/>
                <w:szCs w:val="24"/>
              </w:rPr>
            </w:pPr>
            <w:r w:rsidRPr="008B598D">
              <w:rPr>
                <w:b/>
                <w:szCs w:val="24"/>
              </w:rPr>
              <w:t>2</w:t>
            </w:r>
          </w:p>
          <w:p w:rsidR="00A337CD" w:rsidRPr="008B598D" w:rsidRDefault="00A337CD" w:rsidP="001B127C">
            <w:pPr>
              <w:ind w:firstLine="102"/>
              <w:jc w:val="center"/>
              <w:rPr>
                <w:b/>
                <w:szCs w:val="24"/>
              </w:rPr>
            </w:pPr>
            <w:r w:rsidRPr="008B598D">
              <w:rPr>
                <w:b/>
                <w:szCs w:val="24"/>
              </w:rPr>
              <w:t>«неудовлетворительно»</w:t>
            </w:r>
          </w:p>
          <w:p w:rsidR="00A337CD" w:rsidRPr="008B598D" w:rsidRDefault="00A337CD" w:rsidP="001B127C">
            <w:pPr>
              <w:shd w:val="clear" w:color="auto" w:fill="FFFFFF"/>
              <w:ind w:firstLine="102"/>
              <w:jc w:val="center"/>
              <w:rPr>
                <w:b/>
                <w:bCs/>
                <w:color w:val="000000"/>
                <w:spacing w:val="-3"/>
                <w:szCs w:val="24"/>
              </w:rPr>
            </w:pPr>
          </w:p>
        </w:tc>
        <w:tc>
          <w:tcPr>
            <w:tcW w:w="6379" w:type="dxa"/>
            <w:tcBorders>
              <w:top w:val="single" w:sz="4" w:space="0" w:color="auto"/>
              <w:left w:val="single" w:sz="4" w:space="0" w:color="auto"/>
              <w:bottom w:val="single" w:sz="4" w:space="0" w:color="auto"/>
              <w:right w:val="single" w:sz="4" w:space="0" w:color="auto"/>
            </w:tcBorders>
          </w:tcPr>
          <w:p w:rsidR="00A337CD" w:rsidRPr="0041572B" w:rsidRDefault="00A337CD" w:rsidP="001B127C">
            <w:pPr>
              <w:ind w:firstLine="0"/>
              <w:rPr>
                <w:szCs w:val="24"/>
              </w:rPr>
            </w:pPr>
            <w:r w:rsidRPr="0041572B">
              <w:rPr>
                <w:szCs w:val="24"/>
              </w:rPr>
              <w:t>полное незнание пройденной темы;  задание,  данное преподавателем,  не выполнено.</w:t>
            </w:r>
          </w:p>
        </w:tc>
      </w:tr>
    </w:tbl>
    <w:p w:rsidR="00A337CD" w:rsidRDefault="00A337CD" w:rsidP="00A337CD">
      <w:pPr>
        <w:pStyle w:val="ab"/>
        <w:spacing w:line="360" w:lineRule="auto"/>
        <w:ind w:left="0" w:firstLine="0"/>
        <w:rPr>
          <w:b/>
          <w:color w:val="FF0000"/>
          <w:szCs w:val="24"/>
        </w:rPr>
      </w:pPr>
    </w:p>
    <w:p w:rsidR="00A337CD" w:rsidRPr="00CB0838" w:rsidRDefault="00A337CD" w:rsidP="00A337CD">
      <w:pPr>
        <w:pStyle w:val="ab"/>
        <w:spacing w:line="360" w:lineRule="auto"/>
        <w:ind w:left="0" w:firstLine="0"/>
        <w:jc w:val="center"/>
        <w:rPr>
          <w:b/>
          <w:szCs w:val="24"/>
        </w:rPr>
      </w:pPr>
      <w:r w:rsidRPr="00CB0838">
        <w:rPr>
          <w:b/>
          <w:szCs w:val="24"/>
        </w:rPr>
        <w:t>УП  «Беседы о музыке»</w:t>
      </w:r>
    </w:p>
    <w:p w:rsidR="00A337CD" w:rsidRPr="00C20A4F" w:rsidRDefault="00A337CD" w:rsidP="00A337CD">
      <w:pPr>
        <w:pStyle w:val="ac"/>
        <w:spacing w:before="0" w:beforeAutospacing="0" w:after="0" w:afterAutospacing="0"/>
      </w:pPr>
      <w:r w:rsidRPr="00C20A4F">
        <w:t>Оцениваются три основные формы работы:</w:t>
      </w:r>
    </w:p>
    <w:p w:rsidR="00A337CD" w:rsidRPr="00C20A4F" w:rsidRDefault="00A337CD" w:rsidP="00A337CD">
      <w:pPr>
        <w:pStyle w:val="ac"/>
        <w:spacing w:before="0" w:beforeAutospacing="0" w:after="0" w:afterAutospacing="0"/>
      </w:pPr>
      <w:r w:rsidRPr="00C20A4F">
        <w:rPr>
          <w:spacing w:val="-5"/>
        </w:rPr>
        <w:t>1.</w:t>
      </w:r>
      <w:r w:rsidRPr="00C20A4F">
        <w:t>Жизненный и творческий путь композитора.</w:t>
      </w:r>
    </w:p>
    <w:p w:rsidR="00A337CD" w:rsidRPr="00C20A4F" w:rsidRDefault="00A337CD" w:rsidP="00A337CD">
      <w:pPr>
        <w:pStyle w:val="ac"/>
        <w:spacing w:before="0" w:beforeAutospacing="0" w:after="0" w:afterAutospacing="0"/>
      </w:pPr>
      <w:r w:rsidRPr="00C20A4F">
        <w:rPr>
          <w:spacing w:val="-5"/>
        </w:rPr>
        <w:t>2.</w:t>
      </w:r>
      <w:r w:rsidRPr="00C20A4F">
        <w:t>Анализ музыкальных произведений.</w:t>
      </w:r>
    </w:p>
    <w:p w:rsidR="00A337CD" w:rsidRDefault="00A337CD" w:rsidP="00A337CD">
      <w:pPr>
        <w:pStyle w:val="ac"/>
        <w:spacing w:before="0" w:beforeAutospacing="0" w:after="0" w:afterAutospacing="0"/>
        <w:rPr>
          <w:spacing w:val="-2"/>
        </w:rPr>
      </w:pPr>
      <w:r w:rsidRPr="00C20A4F">
        <w:rPr>
          <w:spacing w:val="-5"/>
        </w:rPr>
        <w:t>3.</w:t>
      </w:r>
      <w:r w:rsidRPr="00C20A4F">
        <w:rPr>
          <w:spacing w:val="-2"/>
        </w:rPr>
        <w:t xml:space="preserve">Музыкальная викторина </w:t>
      </w:r>
    </w:p>
    <w:p w:rsidR="00A337CD" w:rsidRPr="00C20A4F" w:rsidRDefault="00A337CD" w:rsidP="00A337CD">
      <w:pPr>
        <w:pStyle w:val="ac"/>
        <w:spacing w:before="0" w:beforeAutospacing="0" w:after="0" w:afterAutospacing="0"/>
      </w:pPr>
    </w:p>
    <w:tbl>
      <w:tblPr>
        <w:tblW w:w="9640" w:type="dxa"/>
        <w:tblInd w:w="-102" w:type="dxa"/>
        <w:tblLayout w:type="fixed"/>
        <w:tblCellMar>
          <w:left w:w="40" w:type="dxa"/>
          <w:right w:w="40" w:type="dxa"/>
        </w:tblCellMar>
        <w:tblLook w:val="0000"/>
      </w:tblPr>
      <w:tblGrid>
        <w:gridCol w:w="3119"/>
        <w:gridCol w:w="6521"/>
      </w:tblGrid>
      <w:tr w:rsidR="00A337CD" w:rsidRPr="00C17719" w:rsidTr="001B127C">
        <w:trPr>
          <w:trHeight w:hRule="exact" w:val="346"/>
        </w:trPr>
        <w:tc>
          <w:tcPr>
            <w:tcW w:w="3119" w:type="dxa"/>
            <w:tcBorders>
              <w:top w:val="single" w:sz="6" w:space="0" w:color="auto"/>
              <w:left w:val="single" w:sz="6" w:space="0" w:color="auto"/>
              <w:bottom w:val="single" w:sz="6" w:space="0" w:color="auto"/>
              <w:right w:val="single" w:sz="4" w:space="0" w:color="auto"/>
            </w:tcBorders>
            <w:shd w:val="clear" w:color="auto" w:fill="FFFFFF"/>
          </w:tcPr>
          <w:p w:rsidR="00A337CD" w:rsidRPr="00A81EB4" w:rsidRDefault="00A337CD" w:rsidP="001B127C">
            <w:pPr>
              <w:shd w:val="clear" w:color="auto" w:fill="FFFFFF"/>
              <w:ind w:left="14"/>
              <w:rPr>
                <w:szCs w:val="24"/>
              </w:rPr>
            </w:pPr>
            <w:r w:rsidRPr="00A81EB4">
              <w:rPr>
                <w:color w:val="000000"/>
                <w:spacing w:val="-4"/>
                <w:szCs w:val="24"/>
              </w:rPr>
              <w:t>Оценка</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A337CD" w:rsidRPr="00A81EB4" w:rsidRDefault="00A337CD" w:rsidP="001B127C">
            <w:pPr>
              <w:shd w:val="clear" w:color="auto" w:fill="FFFFFF"/>
              <w:ind w:right="1886"/>
              <w:rPr>
                <w:szCs w:val="24"/>
              </w:rPr>
            </w:pPr>
            <w:r w:rsidRPr="00A81EB4">
              <w:rPr>
                <w:color w:val="000000"/>
                <w:spacing w:val="-2"/>
                <w:szCs w:val="24"/>
              </w:rPr>
              <w:t>Критерии оценивания исполнения</w:t>
            </w:r>
          </w:p>
        </w:tc>
      </w:tr>
      <w:tr w:rsidR="00A337CD" w:rsidRPr="00C17719" w:rsidTr="001B127C">
        <w:trPr>
          <w:trHeight w:hRule="exact" w:val="959"/>
        </w:trPr>
        <w:tc>
          <w:tcPr>
            <w:tcW w:w="3119" w:type="dxa"/>
            <w:tcBorders>
              <w:top w:val="single" w:sz="6" w:space="0" w:color="auto"/>
              <w:left w:val="single" w:sz="6" w:space="0" w:color="auto"/>
              <w:bottom w:val="single" w:sz="6" w:space="0" w:color="auto"/>
              <w:right w:val="single" w:sz="4" w:space="0" w:color="auto"/>
            </w:tcBorders>
            <w:shd w:val="clear" w:color="auto" w:fill="FFFFFF"/>
          </w:tcPr>
          <w:p w:rsidR="00A337CD" w:rsidRDefault="00A337CD" w:rsidP="001B127C">
            <w:pPr>
              <w:shd w:val="clear" w:color="auto" w:fill="FFFFFF"/>
              <w:ind w:firstLine="102"/>
              <w:jc w:val="center"/>
              <w:rPr>
                <w:b/>
                <w:szCs w:val="24"/>
              </w:rPr>
            </w:pPr>
            <w:r w:rsidRPr="008B598D">
              <w:rPr>
                <w:b/>
                <w:szCs w:val="24"/>
              </w:rPr>
              <w:t xml:space="preserve">5+ </w:t>
            </w:r>
          </w:p>
          <w:p w:rsidR="00A337CD" w:rsidRPr="008B598D" w:rsidRDefault="00A337CD" w:rsidP="001B127C">
            <w:pPr>
              <w:shd w:val="clear" w:color="auto" w:fill="FFFFFF"/>
              <w:ind w:firstLine="102"/>
              <w:jc w:val="center"/>
              <w:rPr>
                <w:b/>
                <w:bCs/>
                <w:color w:val="000000"/>
                <w:spacing w:val="-3"/>
                <w:szCs w:val="24"/>
              </w:rPr>
            </w:pPr>
            <w:r w:rsidRPr="008B598D">
              <w:rPr>
                <w:b/>
                <w:szCs w:val="24"/>
              </w:rPr>
              <w:t>«отлично плюс»</w:t>
            </w:r>
          </w:p>
        </w:tc>
        <w:tc>
          <w:tcPr>
            <w:tcW w:w="6521" w:type="dxa"/>
            <w:tcBorders>
              <w:top w:val="single" w:sz="4" w:space="0" w:color="auto"/>
              <w:left w:val="single" w:sz="4" w:space="0" w:color="auto"/>
              <w:bottom w:val="single" w:sz="4" w:space="0" w:color="auto"/>
              <w:right w:val="single" w:sz="4" w:space="0" w:color="auto"/>
            </w:tcBorders>
          </w:tcPr>
          <w:p w:rsidR="00A337CD" w:rsidRPr="00273AAB" w:rsidRDefault="00A337CD" w:rsidP="001B127C">
            <w:pPr>
              <w:ind w:firstLine="0"/>
            </w:pPr>
            <w:r w:rsidRPr="00273AAB">
              <w:t xml:space="preserve">выставляется за </w:t>
            </w:r>
            <w:r w:rsidRPr="00273AAB">
              <w:rPr>
                <w:spacing w:val="-1"/>
              </w:rPr>
              <w:t xml:space="preserve">безошибочное выполнение заданий по основным письменным </w:t>
            </w:r>
            <w:r w:rsidRPr="00273AAB">
              <w:t>формам работ и уверенный, подробный устный ответ</w:t>
            </w:r>
          </w:p>
        </w:tc>
      </w:tr>
      <w:tr w:rsidR="00A337CD" w:rsidRPr="00C17719" w:rsidTr="001B127C">
        <w:trPr>
          <w:trHeight w:hRule="exact" w:val="610"/>
        </w:trPr>
        <w:tc>
          <w:tcPr>
            <w:tcW w:w="3119" w:type="dxa"/>
            <w:tcBorders>
              <w:top w:val="single" w:sz="6" w:space="0" w:color="auto"/>
              <w:left w:val="single" w:sz="6" w:space="0" w:color="auto"/>
              <w:bottom w:val="single" w:sz="6" w:space="0" w:color="auto"/>
              <w:right w:val="single" w:sz="4" w:space="0" w:color="auto"/>
            </w:tcBorders>
            <w:shd w:val="clear" w:color="auto" w:fill="FFFFFF"/>
          </w:tcPr>
          <w:p w:rsidR="00A337CD" w:rsidRDefault="00A337CD" w:rsidP="001B127C">
            <w:pPr>
              <w:shd w:val="clear" w:color="auto" w:fill="FFFFFF"/>
              <w:ind w:firstLine="102"/>
              <w:jc w:val="center"/>
              <w:rPr>
                <w:b/>
                <w:szCs w:val="24"/>
              </w:rPr>
            </w:pPr>
            <w:r w:rsidRPr="008B598D">
              <w:rPr>
                <w:b/>
                <w:szCs w:val="24"/>
              </w:rPr>
              <w:t xml:space="preserve">5 </w:t>
            </w:r>
          </w:p>
          <w:p w:rsidR="00A337CD" w:rsidRPr="008B598D" w:rsidRDefault="00A337CD" w:rsidP="001B127C">
            <w:pPr>
              <w:shd w:val="clear" w:color="auto" w:fill="FFFFFF"/>
              <w:ind w:firstLine="102"/>
              <w:jc w:val="center"/>
              <w:rPr>
                <w:b/>
                <w:szCs w:val="24"/>
              </w:rPr>
            </w:pPr>
            <w:r w:rsidRPr="008B598D">
              <w:rPr>
                <w:b/>
                <w:szCs w:val="24"/>
              </w:rPr>
              <w:t>«отлично»</w:t>
            </w:r>
          </w:p>
        </w:tc>
        <w:tc>
          <w:tcPr>
            <w:tcW w:w="6521" w:type="dxa"/>
            <w:tcBorders>
              <w:top w:val="single" w:sz="4" w:space="0" w:color="auto"/>
              <w:left w:val="single" w:sz="4" w:space="0" w:color="auto"/>
              <w:bottom w:val="single" w:sz="4" w:space="0" w:color="auto"/>
              <w:right w:val="single" w:sz="4" w:space="0" w:color="auto"/>
            </w:tcBorders>
          </w:tcPr>
          <w:p w:rsidR="00A337CD" w:rsidRPr="00273AAB" w:rsidRDefault="00A337CD" w:rsidP="001B127C">
            <w:pPr>
              <w:ind w:firstLine="0"/>
              <w:rPr>
                <w:szCs w:val="24"/>
              </w:rPr>
            </w:pPr>
            <w:r w:rsidRPr="00273AAB">
              <w:rPr>
                <w:spacing w:val="-11"/>
              </w:rPr>
              <w:t xml:space="preserve">задания    выполнены    в    полном    объеме  без ошибок   </w:t>
            </w:r>
          </w:p>
        </w:tc>
      </w:tr>
      <w:tr w:rsidR="00A337CD" w:rsidRPr="00C17719" w:rsidTr="001B127C">
        <w:trPr>
          <w:trHeight w:hRule="exact" w:val="712"/>
        </w:trPr>
        <w:tc>
          <w:tcPr>
            <w:tcW w:w="3119" w:type="dxa"/>
            <w:tcBorders>
              <w:top w:val="single" w:sz="6" w:space="0" w:color="auto"/>
              <w:left w:val="single" w:sz="6" w:space="0" w:color="auto"/>
              <w:bottom w:val="single" w:sz="6" w:space="0" w:color="auto"/>
              <w:right w:val="single" w:sz="4" w:space="0" w:color="auto"/>
            </w:tcBorders>
            <w:shd w:val="clear" w:color="auto" w:fill="FFFFFF"/>
          </w:tcPr>
          <w:p w:rsidR="00A337CD" w:rsidRDefault="00A337CD" w:rsidP="001B127C">
            <w:pPr>
              <w:ind w:firstLine="102"/>
              <w:jc w:val="center"/>
              <w:rPr>
                <w:b/>
                <w:szCs w:val="24"/>
              </w:rPr>
            </w:pPr>
            <w:r w:rsidRPr="008B598D">
              <w:rPr>
                <w:b/>
                <w:szCs w:val="24"/>
              </w:rPr>
              <w:t>5-</w:t>
            </w:r>
          </w:p>
          <w:p w:rsidR="00A337CD" w:rsidRPr="008B598D" w:rsidRDefault="00A337CD" w:rsidP="001B127C">
            <w:pPr>
              <w:ind w:firstLine="102"/>
              <w:jc w:val="center"/>
              <w:rPr>
                <w:b/>
                <w:szCs w:val="24"/>
              </w:rPr>
            </w:pPr>
            <w:r w:rsidRPr="008B598D">
              <w:rPr>
                <w:b/>
                <w:szCs w:val="24"/>
              </w:rPr>
              <w:t>«отлично минус»</w:t>
            </w:r>
          </w:p>
        </w:tc>
        <w:tc>
          <w:tcPr>
            <w:tcW w:w="6521" w:type="dxa"/>
            <w:tcBorders>
              <w:top w:val="single" w:sz="4" w:space="0" w:color="auto"/>
              <w:left w:val="single" w:sz="4" w:space="0" w:color="auto"/>
              <w:bottom w:val="single" w:sz="4" w:space="0" w:color="auto"/>
              <w:right w:val="single" w:sz="4" w:space="0" w:color="auto"/>
            </w:tcBorders>
          </w:tcPr>
          <w:p w:rsidR="00A337CD" w:rsidRPr="00273AAB" w:rsidRDefault="00A337CD" w:rsidP="001B127C">
            <w:pPr>
              <w:ind w:firstLine="0"/>
              <w:rPr>
                <w:szCs w:val="24"/>
              </w:rPr>
            </w:pPr>
            <w:r w:rsidRPr="00273AAB">
              <w:rPr>
                <w:spacing w:val="-11"/>
              </w:rPr>
              <w:t xml:space="preserve">задания    выполнены    в    полном    объеме    на    5    "отлично",    но    с    незначительными </w:t>
            </w:r>
            <w:r w:rsidRPr="00273AAB">
              <w:t>неточностями</w:t>
            </w:r>
          </w:p>
        </w:tc>
      </w:tr>
      <w:tr w:rsidR="00A337CD" w:rsidRPr="00C17719" w:rsidTr="001B127C">
        <w:trPr>
          <w:trHeight w:hRule="exact" w:val="710"/>
        </w:trPr>
        <w:tc>
          <w:tcPr>
            <w:tcW w:w="3119" w:type="dxa"/>
            <w:tcBorders>
              <w:top w:val="single" w:sz="6" w:space="0" w:color="auto"/>
              <w:left w:val="single" w:sz="6" w:space="0" w:color="auto"/>
              <w:bottom w:val="single" w:sz="6" w:space="0" w:color="auto"/>
              <w:right w:val="single" w:sz="4" w:space="0" w:color="auto"/>
            </w:tcBorders>
            <w:shd w:val="clear" w:color="auto" w:fill="FFFFFF"/>
          </w:tcPr>
          <w:p w:rsidR="00A337CD" w:rsidRDefault="00A337CD" w:rsidP="001B127C">
            <w:pPr>
              <w:ind w:firstLine="102"/>
              <w:jc w:val="center"/>
              <w:rPr>
                <w:b/>
                <w:szCs w:val="24"/>
              </w:rPr>
            </w:pPr>
            <w:r w:rsidRPr="008B598D">
              <w:rPr>
                <w:b/>
                <w:szCs w:val="24"/>
              </w:rPr>
              <w:t xml:space="preserve">4+  </w:t>
            </w:r>
          </w:p>
          <w:p w:rsidR="00A337CD" w:rsidRPr="008B598D" w:rsidRDefault="00A337CD" w:rsidP="001B127C">
            <w:pPr>
              <w:ind w:firstLine="102"/>
              <w:jc w:val="center"/>
              <w:rPr>
                <w:b/>
                <w:szCs w:val="24"/>
              </w:rPr>
            </w:pPr>
            <w:r w:rsidRPr="008B598D">
              <w:rPr>
                <w:b/>
                <w:szCs w:val="24"/>
              </w:rPr>
              <w:t>«хорошо плюс»</w:t>
            </w:r>
          </w:p>
        </w:tc>
        <w:tc>
          <w:tcPr>
            <w:tcW w:w="6521" w:type="dxa"/>
            <w:tcBorders>
              <w:top w:val="single" w:sz="4" w:space="0" w:color="auto"/>
              <w:left w:val="single" w:sz="4" w:space="0" w:color="auto"/>
              <w:bottom w:val="single" w:sz="4" w:space="0" w:color="auto"/>
              <w:right w:val="single" w:sz="4" w:space="0" w:color="auto"/>
            </w:tcBorders>
          </w:tcPr>
          <w:p w:rsidR="00A337CD" w:rsidRPr="00273AAB" w:rsidRDefault="00A337CD" w:rsidP="001B127C">
            <w:pPr>
              <w:ind w:firstLine="0"/>
              <w:rPr>
                <w:szCs w:val="24"/>
              </w:rPr>
            </w:pPr>
            <w:r w:rsidRPr="00273AAB">
              <w:rPr>
                <w:rFonts w:eastAsia="Times New Roman"/>
                <w:szCs w:val="24"/>
                <w:lang w:eastAsia="ru-RU"/>
              </w:rPr>
              <w:t>большинство заданий выполнено на 4 "хорошо", а некоторые из них на 5"отлично"</w:t>
            </w:r>
          </w:p>
        </w:tc>
      </w:tr>
      <w:tr w:rsidR="00A337CD" w:rsidRPr="00C17719" w:rsidTr="001B127C">
        <w:trPr>
          <w:trHeight w:hRule="exact" w:val="706"/>
        </w:trPr>
        <w:tc>
          <w:tcPr>
            <w:tcW w:w="3119" w:type="dxa"/>
            <w:tcBorders>
              <w:top w:val="single" w:sz="6" w:space="0" w:color="auto"/>
              <w:left w:val="single" w:sz="6" w:space="0" w:color="auto"/>
              <w:bottom w:val="single" w:sz="6" w:space="0" w:color="auto"/>
              <w:right w:val="single" w:sz="4" w:space="0" w:color="auto"/>
            </w:tcBorders>
            <w:shd w:val="clear" w:color="auto" w:fill="FFFFFF"/>
          </w:tcPr>
          <w:p w:rsidR="00A337CD" w:rsidRDefault="00A337CD" w:rsidP="001B127C">
            <w:pPr>
              <w:shd w:val="clear" w:color="auto" w:fill="FFFFFF"/>
              <w:ind w:firstLine="102"/>
              <w:jc w:val="center"/>
              <w:rPr>
                <w:b/>
                <w:szCs w:val="24"/>
              </w:rPr>
            </w:pPr>
            <w:r w:rsidRPr="008B598D">
              <w:rPr>
                <w:b/>
                <w:szCs w:val="24"/>
              </w:rPr>
              <w:t xml:space="preserve">4  </w:t>
            </w:r>
          </w:p>
          <w:p w:rsidR="00A337CD" w:rsidRPr="008B598D" w:rsidRDefault="00A337CD" w:rsidP="001B127C">
            <w:pPr>
              <w:shd w:val="clear" w:color="auto" w:fill="FFFFFF"/>
              <w:ind w:firstLine="102"/>
              <w:jc w:val="center"/>
              <w:rPr>
                <w:b/>
                <w:bCs/>
                <w:color w:val="000000"/>
                <w:spacing w:val="-3"/>
                <w:szCs w:val="24"/>
              </w:rPr>
            </w:pPr>
            <w:r w:rsidRPr="008B598D">
              <w:rPr>
                <w:b/>
                <w:szCs w:val="24"/>
              </w:rPr>
              <w:t>«хорошо»</w:t>
            </w:r>
          </w:p>
        </w:tc>
        <w:tc>
          <w:tcPr>
            <w:tcW w:w="6521" w:type="dxa"/>
            <w:tcBorders>
              <w:top w:val="single" w:sz="4" w:space="0" w:color="auto"/>
              <w:left w:val="single" w:sz="4" w:space="0" w:color="auto"/>
              <w:bottom w:val="single" w:sz="4" w:space="0" w:color="auto"/>
              <w:right w:val="single" w:sz="4" w:space="0" w:color="auto"/>
            </w:tcBorders>
          </w:tcPr>
          <w:p w:rsidR="00A337CD" w:rsidRPr="00273AAB" w:rsidRDefault="00A337CD" w:rsidP="001B127C">
            <w:pPr>
              <w:spacing w:line="274" w:lineRule="atLeast"/>
              <w:ind w:left="19" w:right="-46" w:firstLine="0"/>
              <w:rPr>
                <w:rFonts w:eastAsia="Times New Roman"/>
                <w:spacing w:val="-1"/>
                <w:szCs w:val="24"/>
                <w:lang w:eastAsia="ru-RU"/>
              </w:rPr>
            </w:pPr>
            <w:r w:rsidRPr="00273AAB">
              <w:rPr>
                <w:rFonts w:eastAsia="Times New Roman"/>
                <w:spacing w:val="-1"/>
                <w:szCs w:val="24"/>
                <w:lang w:eastAsia="ru-RU"/>
              </w:rPr>
              <w:t xml:space="preserve">за выполнение заданий по основным формам работ </w:t>
            </w:r>
          </w:p>
          <w:p w:rsidR="00A337CD" w:rsidRPr="00273AAB" w:rsidRDefault="00A337CD" w:rsidP="001B127C">
            <w:pPr>
              <w:spacing w:line="274" w:lineRule="atLeast"/>
              <w:ind w:left="19" w:right="-46" w:firstLine="0"/>
              <w:rPr>
                <w:rFonts w:eastAsia="Times New Roman"/>
                <w:szCs w:val="24"/>
                <w:lang w:eastAsia="ru-RU"/>
              </w:rPr>
            </w:pPr>
            <w:r w:rsidRPr="00273AAB">
              <w:rPr>
                <w:rFonts w:eastAsia="Times New Roman"/>
                <w:spacing w:val="-1"/>
                <w:szCs w:val="24"/>
                <w:lang w:eastAsia="ru-RU"/>
              </w:rPr>
              <w:t xml:space="preserve">с незначительными </w:t>
            </w:r>
            <w:r w:rsidRPr="00273AAB">
              <w:rPr>
                <w:rFonts w:eastAsia="Times New Roman"/>
                <w:szCs w:val="24"/>
                <w:lang w:eastAsia="ru-RU"/>
              </w:rPr>
              <w:t>ошибками</w:t>
            </w:r>
          </w:p>
          <w:p w:rsidR="00A337CD" w:rsidRPr="00273AAB" w:rsidRDefault="00A337CD" w:rsidP="001B127C">
            <w:pPr>
              <w:ind w:firstLine="0"/>
              <w:rPr>
                <w:szCs w:val="24"/>
              </w:rPr>
            </w:pPr>
          </w:p>
        </w:tc>
      </w:tr>
      <w:tr w:rsidR="00A337CD" w:rsidRPr="00C17719" w:rsidTr="001B127C">
        <w:trPr>
          <w:trHeight w:hRule="exact" w:val="702"/>
        </w:trPr>
        <w:tc>
          <w:tcPr>
            <w:tcW w:w="3119" w:type="dxa"/>
            <w:tcBorders>
              <w:top w:val="single" w:sz="6" w:space="0" w:color="auto"/>
              <w:left w:val="single" w:sz="6" w:space="0" w:color="auto"/>
              <w:bottom w:val="single" w:sz="6" w:space="0" w:color="auto"/>
              <w:right w:val="single" w:sz="4" w:space="0" w:color="auto"/>
            </w:tcBorders>
            <w:shd w:val="clear" w:color="auto" w:fill="FFFFFF"/>
          </w:tcPr>
          <w:p w:rsidR="00A337CD" w:rsidRDefault="00A337CD" w:rsidP="001B127C">
            <w:pPr>
              <w:ind w:firstLine="102"/>
              <w:jc w:val="center"/>
              <w:rPr>
                <w:b/>
                <w:szCs w:val="24"/>
              </w:rPr>
            </w:pPr>
            <w:r w:rsidRPr="008B598D">
              <w:rPr>
                <w:b/>
                <w:szCs w:val="24"/>
              </w:rPr>
              <w:t xml:space="preserve">4- </w:t>
            </w:r>
          </w:p>
          <w:p w:rsidR="00A337CD" w:rsidRPr="008B598D" w:rsidRDefault="00A337CD" w:rsidP="001B127C">
            <w:pPr>
              <w:ind w:firstLine="102"/>
              <w:jc w:val="center"/>
              <w:rPr>
                <w:b/>
                <w:szCs w:val="24"/>
              </w:rPr>
            </w:pPr>
            <w:r w:rsidRPr="008B598D">
              <w:rPr>
                <w:b/>
                <w:szCs w:val="24"/>
              </w:rPr>
              <w:t>«хорошо минус»</w:t>
            </w:r>
          </w:p>
          <w:p w:rsidR="00A337CD" w:rsidRPr="008B598D" w:rsidRDefault="00A337CD" w:rsidP="001B127C">
            <w:pPr>
              <w:shd w:val="clear" w:color="auto" w:fill="FFFFFF"/>
              <w:ind w:firstLine="102"/>
              <w:jc w:val="center"/>
              <w:rPr>
                <w:b/>
                <w:bCs/>
                <w:color w:val="000000"/>
                <w:spacing w:val="-3"/>
                <w:szCs w:val="24"/>
              </w:rPr>
            </w:pPr>
          </w:p>
        </w:tc>
        <w:tc>
          <w:tcPr>
            <w:tcW w:w="6521" w:type="dxa"/>
            <w:tcBorders>
              <w:top w:val="single" w:sz="4" w:space="0" w:color="auto"/>
              <w:left w:val="single" w:sz="4" w:space="0" w:color="auto"/>
              <w:bottom w:val="single" w:sz="4" w:space="0" w:color="auto"/>
              <w:right w:val="single" w:sz="4" w:space="0" w:color="auto"/>
            </w:tcBorders>
          </w:tcPr>
          <w:p w:rsidR="00A337CD" w:rsidRPr="00273AAB" w:rsidRDefault="00A337CD" w:rsidP="001B127C">
            <w:pPr>
              <w:spacing w:before="100" w:beforeAutospacing="1" w:after="100" w:afterAutospacing="1" w:line="274" w:lineRule="atLeast"/>
              <w:ind w:left="19" w:firstLine="0"/>
              <w:rPr>
                <w:rFonts w:eastAsia="Times New Roman"/>
                <w:szCs w:val="24"/>
                <w:lang w:eastAsia="ru-RU"/>
              </w:rPr>
            </w:pPr>
            <w:r w:rsidRPr="00273AAB">
              <w:rPr>
                <w:rFonts w:eastAsia="Times New Roman"/>
                <w:spacing w:val="-1"/>
                <w:szCs w:val="24"/>
                <w:lang w:eastAsia="ru-RU"/>
              </w:rPr>
              <w:t>задания выполнены в полном объеме на 4 "хорошо", но с некоторыми неточностями</w:t>
            </w:r>
          </w:p>
          <w:p w:rsidR="00A337CD" w:rsidRPr="00273AAB" w:rsidRDefault="00A337CD" w:rsidP="001B127C">
            <w:pPr>
              <w:ind w:firstLine="0"/>
              <w:rPr>
                <w:szCs w:val="24"/>
              </w:rPr>
            </w:pPr>
          </w:p>
        </w:tc>
      </w:tr>
      <w:tr w:rsidR="00A337CD" w:rsidRPr="00C17719" w:rsidTr="001B127C">
        <w:trPr>
          <w:trHeight w:hRule="exact" w:val="859"/>
        </w:trPr>
        <w:tc>
          <w:tcPr>
            <w:tcW w:w="3119" w:type="dxa"/>
            <w:tcBorders>
              <w:top w:val="single" w:sz="6" w:space="0" w:color="auto"/>
              <w:left w:val="single" w:sz="6" w:space="0" w:color="auto"/>
              <w:bottom w:val="single" w:sz="6" w:space="0" w:color="auto"/>
              <w:right w:val="single" w:sz="4" w:space="0" w:color="auto"/>
            </w:tcBorders>
            <w:shd w:val="clear" w:color="auto" w:fill="FFFFFF"/>
          </w:tcPr>
          <w:p w:rsidR="00A337CD" w:rsidRDefault="00A337CD" w:rsidP="001B127C">
            <w:pPr>
              <w:ind w:firstLine="102"/>
              <w:jc w:val="center"/>
              <w:rPr>
                <w:b/>
                <w:szCs w:val="24"/>
              </w:rPr>
            </w:pPr>
            <w:r w:rsidRPr="008B598D">
              <w:rPr>
                <w:b/>
                <w:szCs w:val="24"/>
              </w:rPr>
              <w:t xml:space="preserve">3+ </w:t>
            </w:r>
          </w:p>
          <w:p w:rsidR="00A337CD" w:rsidRPr="008B598D" w:rsidRDefault="00A337CD" w:rsidP="001B127C">
            <w:pPr>
              <w:ind w:firstLine="102"/>
              <w:jc w:val="center"/>
              <w:rPr>
                <w:b/>
                <w:szCs w:val="24"/>
              </w:rPr>
            </w:pPr>
            <w:r w:rsidRPr="008B598D">
              <w:rPr>
                <w:b/>
                <w:szCs w:val="24"/>
              </w:rPr>
              <w:t>«удовлетворительно плюс»</w:t>
            </w:r>
          </w:p>
          <w:p w:rsidR="00A337CD" w:rsidRPr="008B598D" w:rsidRDefault="00A337CD" w:rsidP="001B127C">
            <w:pPr>
              <w:shd w:val="clear" w:color="auto" w:fill="FFFFFF"/>
              <w:ind w:firstLine="102"/>
              <w:jc w:val="center"/>
              <w:rPr>
                <w:b/>
                <w:bCs/>
                <w:color w:val="000000"/>
                <w:spacing w:val="-3"/>
                <w:szCs w:val="24"/>
              </w:rPr>
            </w:pPr>
          </w:p>
        </w:tc>
        <w:tc>
          <w:tcPr>
            <w:tcW w:w="6521" w:type="dxa"/>
            <w:tcBorders>
              <w:top w:val="single" w:sz="4" w:space="0" w:color="auto"/>
              <w:left w:val="single" w:sz="4" w:space="0" w:color="auto"/>
              <w:bottom w:val="single" w:sz="4" w:space="0" w:color="auto"/>
              <w:right w:val="single" w:sz="4" w:space="0" w:color="auto"/>
            </w:tcBorders>
          </w:tcPr>
          <w:p w:rsidR="00A337CD" w:rsidRPr="00273AAB" w:rsidRDefault="00A337CD" w:rsidP="001B127C">
            <w:pPr>
              <w:spacing w:before="100" w:beforeAutospacing="1" w:after="100" w:afterAutospacing="1" w:line="274" w:lineRule="atLeast"/>
              <w:ind w:left="19" w:firstLine="0"/>
              <w:rPr>
                <w:rFonts w:eastAsia="Times New Roman"/>
                <w:szCs w:val="24"/>
                <w:lang w:eastAsia="ru-RU"/>
              </w:rPr>
            </w:pPr>
            <w:r w:rsidRPr="00273AAB">
              <w:rPr>
                <w:rFonts w:eastAsia="Times New Roman"/>
                <w:szCs w:val="24"/>
                <w:lang w:eastAsia="ru-RU"/>
              </w:rPr>
              <w:t>большинство заданий выполнено на 3 "удовлетворительно", а некоторые из них на 4"хорошо"</w:t>
            </w:r>
          </w:p>
        </w:tc>
      </w:tr>
      <w:tr w:rsidR="00A337CD" w:rsidRPr="00C17719" w:rsidTr="001B127C">
        <w:trPr>
          <w:trHeight w:hRule="exact" w:val="723"/>
        </w:trPr>
        <w:tc>
          <w:tcPr>
            <w:tcW w:w="3119" w:type="dxa"/>
            <w:tcBorders>
              <w:top w:val="single" w:sz="6" w:space="0" w:color="auto"/>
              <w:left w:val="single" w:sz="6" w:space="0" w:color="auto"/>
              <w:bottom w:val="single" w:sz="6" w:space="0" w:color="auto"/>
              <w:right w:val="single" w:sz="4" w:space="0" w:color="auto"/>
            </w:tcBorders>
            <w:shd w:val="clear" w:color="auto" w:fill="FFFFFF"/>
          </w:tcPr>
          <w:p w:rsidR="00A337CD" w:rsidRDefault="00A337CD" w:rsidP="001B127C">
            <w:pPr>
              <w:ind w:firstLine="102"/>
              <w:jc w:val="center"/>
              <w:rPr>
                <w:b/>
                <w:szCs w:val="24"/>
              </w:rPr>
            </w:pPr>
            <w:r w:rsidRPr="008B598D">
              <w:rPr>
                <w:b/>
                <w:szCs w:val="24"/>
              </w:rPr>
              <w:t xml:space="preserve">3 </w:t>
            </w:r>
          </w:p>
          <w:p w:rsidR="00A337CD" w:rsidRPr="008B598D" w:rsidRDefault="00A337CD" w:rsidP="001B127C">
            <w:pPr>
              <w:ind w:firstLine="102"/>
              <w:jc w:val="center"/>
              <w:rPr>
                <w:b/>
                <w:szCs w:val="24"/>
              </w:rPr>
            </w:pPr>
            <w:r w:rsidRPr="008B598D">
              <w:rPr>
                <w:b/>
                <w:szCs w:val="24"/>
              </w:rPr>
              <w:t>«удовлетворительно»</w:t>
            </w:r>
          </w:p>
          <w:p w:rsidR="00A337CD" w:rsidRPr="008B598D" w:rsidRDefault="00A337CD" w:rsidP="001B127C">
            <w:pPr>
              <w:ind w:firstLine="102"/>
              <w:jc w:val="center"/>
              <w:rPr>
                <w:b/>
                <w:szCs w:val="24"/>
              </w:rPr>
            </w:pPr>
          </w:p>
        </w:tc>
        <w:tc>
          <w:tcPr>
            <w:tcW w:w="6521" w:type="dxa"/>
            <w:tcBorders>
              <w:top w:val="single" w:sz="4" w:space="0" w:color="auto"/>
              <w:left w:val="single" w:sz="4" w:space="0" w:color="auto"/>
              <w:bottom w:val="single" w:sz="4" w:space="0" w:color="auto"/>
              <w:right w:val="single" w:sz="4" w:space="0" w:color="auto"/>
            </w:tcBorders>
          </w:tcPr>
          <w:p w:rsidR="00A337CD" w:rsidRPr="00273AAB" w:rsidRDefault="00A337CD" w:rsidP="001B127C">
            <w:pPr>
              <w:spacing w:before="100" w:beforeAutospacing="1" w:after="100" w:afterAutospacing="1" w:line="274" w:lineRule="atLeast"/>
              <w:ind w:left="19" w:firstLine="0"/>
              <w:rPr>
                <w:rFonts w:eastAsia="Times New Roman"/>
                <w:szCs w:val="24"/>
                <w:lang w:eastAsia="ru-RU"/>
              </w:rPr>
            </w:pPr>
            <w:r w:rsidRPr="00273AAB">
              <w:rPr>
                <w:rFonts w:eastAsia="Times New Roman"/>
                <w:szCs w:val="24"/>
                <w:lang w:eastAsia="ru-RU"/>
              </w:rPr>
              <w:t>выполнение заданий по основным формам работ с значительными ошибками</w:t>
            </w:r>
          </w:p>
          <w:p w:rsidR="00A337CD" w:rsidRPr="00273AAB" w:rsidRDefault="00A337CD" w:rsidP="001B127C">
            <w:pPr>
              <w:ind w:firstLine="0"/>
              <w:rPr>
                <w:szCs w:val="24"/>
              </w:rPr>
            </w:pPr>
          </w:p>
        </w:tc>
      </w:tr>
      <w:tr w:rsidR="00A337CD" w:rsidRPr="00C17719" w:rsidTr="001B127C">
        <w:trPr>
          <w:trHeight w:hRule="exact" w:val="865"/>
        </w:trPr>
        <w:tc>
          <w:tcPr>
            <w:tcW w:w="3119" w:type="dxa"/>
            <w:tcBorders>
              <w:top w:val="single" w:sz="6" w:space="0" w:color="auto"/>
              <w:left w:val="single" w:sz="6" w:space="0" w:color="auto"/>
              <w:bottom w:val="single" w:sz="6" w:space="0" w:color="auto"/>
              <w:right w:val="single" w:sz="4" w:space="0" w:color="auto"/>
            </w:tcBorders>
            <w:shd w:val="clear" w:color="auto" w:fill="FFFFFF"/>
          </w:tcPr>
          <w:p w:rsidR="00A337CD" w:rsidRDefault="00A337CD" w:rsidP="001B127C">
            <w:pPr>
              <w:shd w:val="clear" w:color="auto" w:fill="FFFFFF"/>
              <w:ind w:firstLine="102"/>
              <w:jc w:val="center"/>
              <w:rPr>
                <w:b/>
                <w:szCs w:val="24"/>
              </w:rPr>
            </w:pPr>
            <w:r w:rsidRPr="008B598D">
              <w:rPr>
                <w:b/>
                <w:szCs w:val="24"/>
              </w:rPr>
              <w:t>3-</w:t>
            </w:r>
          </w:p>
          <w:p w:rsidR="00A337CD" w:rsidRPr="008B598D" w:rsidRDefault="00A337CD" w:rsidP="001B127C">
            <w:pPr>
              <w:shd w:val="clear" w:color="auto" w:fill="FFFFFF"/>
              <w:ind w:firstLine="102"/>
              <w:jc w:val="center"/>
              <w:rPr>
                <w:b/>
                <w:bCs/>
                <w:color w:val="000000"/>
                <w:spacing w:val="-3"/>
                <w:szCs w:val="24"/>
              </w:rPr>
            </w:pPr>
            <w:r w:rsidRPr="008B598D">
              <w:rPr>
                <w:b/>
                <w:szCs w:val="24"/>
              </w:rPr>
              <w:t>«удовлетворительно минус»</w:t>
            </w:r>
          </w:p>
        </w:tc>
        <w:tc>
          <w:tcPr>
            <w:tcW w:w="6521" w:type="dxa"/>
            <w:tcBorders>
              <w:top w:val="single" w:sz="4" w:space="0" w:color="auto"/>
              <w:left w:val="single" w:sz="4" w:space="0" w:color="auto"/>
              <w:bottom w:val="single" w:sz="4" w:space="0" w:color="auto"/>
              <w:right w:val="single" w:sz="4" w:space="0" w:color="auto"/>
            </w:tcBorders>
          </w:tcPr>
          <w:p w:rsidR="00A337CD" w:rsidRPr="00273AAB" w:rsidRDefault="00A337CD" w:rsidP="001B127C">
            <w:pPr>
              <w:ind w:firstLine="0"/>
              <w:rPr>
                <w:szCs w:val="24"/>
              </w:rPr>
            </w:pPr>
            <w:r w:rsidRPr="00273AAB">
              <w:rPr>
                <w:rFonts w:eastAsia="Times New Roman"/>
                <w:spacing w:val="-9"/>
                <w:szCs w:val="24"/>
                <w:lang w:eastAsia="ru-RU"/>
              </w:rPr>
              <w:t xml:space="preserve"> задания   выполнены   в   полном   объеме   на   3   "удовлетворительно",   но   с   большими </w:t>
            </w:r>
            <w:r w:rsidRPr="00273AAB">
              <w:rPr>
                <w:rFonts w:eastAsia="Times New Roman"/>
                <w:szCs w:val="24"/>
                <w:lang w:eastAsia="ru-RU"/>
              </w:rPr>
              <w:t>неточностями</w:t>
            </w:r>
          </w:p>
        </w:tc>
      </w:tr>
      <w:tr w:rsidR="00A337CD" w:rsidRPr="00C17719" w:rsidTr="001B127C">
        <w:trPr>
          <w:trHeight w:hRule="exact" w:val="524"/>
        </w:trPr>
        <w:tc>
          <w:tcPr>
            <w:tcW w:w="3119" w:type="dxa"/>
            <w:tcBorders>
              <w:top w:val="single" w:sz="6" w:space="0" w:color="auto"/>
              <w:left w:val="single" w:sz="6" w:space="0" w:color="auto"/>
              <w:bottom w:val="single" w:sz="6" w:space="0" w:color="auto"/>
              <w:right w:val="single" w:sz="4" w:space="0" w:color="auto"/>
            </w:tcBorders>
            <w:shd w:val="clear" w:color="auto" w:fill="FFFFFF"/>
          </w:tcPr>
          <w:p w:rsidR="00A337CD" w:rsidRDefault="00A337CD" w:rsidP="001B127C">
            <w:pPr>
              <w:ind w:firstLine="102"/>
              <w:jc w:val="center"/>
              <w:rPr>
                <w:b/>
                <w:szCs w:val="24"/>
              </w:rPr>
            </w:pPr>
            <w:r w:rsidRPr="008B598D">
              <w:rPr>
                <w:b/>
                <w:szCs w:val="24"/>
              </w:rPr>
              <w:lastRenderedPageBreak/>
              <w:t>2</w:t>
            </w:r>
          </w:p>
          <w:p w:rsidR="00A337CD" w:rsidRPr="00451CB5" w:rsidRDefault="00A337CD" w:rsidP="001B127C">
            <w:pPr>
              <w:ind w:firstLine="102"/>
              <w:jc w:val="center"/>
              <w:rPr>
                <w:b/>
                <w:szCs w:val="24"/>
              </w:rPr>
            </w:pPr>
            <w:r w:rsidRPr="008B598D">
              <w:rPr>
                <w:b/>
                <w:szCs w:val="24"/>
              </w:rPr>
              <w:t>«неудовлетворительно»</w:t>
            </w:r>
          </w:p>
        </w:tc>
        <w:tc>
          <w:tcPr>
            <w:tcW w:w="6521" w:type="dxa"/>
            <w:tcBorders>
              <w:top w:val="single" w:sz="4" w:space="0" w:color="auto"/>
              <w:left w:val="single" w:sz="4" w:space="0" w:color="auto"/>
              <w:bottom w:val="single" w:sz="4" w:space="0" w:color="auto"/>
              <w:right w:val="single" w:sz="4" w:space="0" w:color="auto"/>
            </w:tcBorders>
          </w:tcPr>
          <w:p w:rsidR="00A337CD" w:rsidRPr="00451CB5" w:rsidRDefault="00A337CD" w:rsidP="001B127C">
            <w:pPr>
              <w:spacing w:before="100" w:beforeAutospacing="1" w:after="100" w:afterAutospacing="1" w:line="274" w:lineRule="atLeast"/>
              <w:ind w:left="19" w:firstLine="0"/>
              <w:rPr>
                <w:rFonts w:eastAsia="Times New Roman"/>
                <w:szCs w:val="24"/>
                <w:lang w:eastAsia="ru-RU"/>
              </w:rPr>
            </w:pPr>
            <w:r w:rsidRPr="00273AAB">
              <w:rPr>
                <w:rFonts w:eastAsia="Times New Roman"/>
                <w:szCs w:val="24"/>
                <w:lang w:eastAsia="ru-RU"/>
              </w:rPr>
              <w:t>невыполнение заданий по основным формам работ</w:t>
            </w:r>
          </w:p>
        </w:tc>
      </w:tr>
    </w:tbl>
    <w:p w:rsidR="00BA2E96" w:rsidRPr="00BA2E96" w:rsidRDefault="00BA2E96" w:rsidP="00BA2E96">
      <w:pPr>
        <w:spacing w:line="259" w:lineRule="auto"/>
        <w:ind w:left="708" w:firstLine="0"/>
        <w:jc w:val="left"/>
        <w:rPr>
          <w:rFonts w:ascii="Calibri" w:hAnsi="Calibri"/>
          <w:b/>
          <w:sz w:val="18"/>
          <w:szCs w:val="18"/>
        </w:rPr>
      </w:pPr>
      <w:r w:rsidRPr="00BA2E96">
        <w:rPr>
          <w:rFonts w:ascii="Calibri" w:hAnsi="Calibri"/>
          <w:b/>
          <w:sz w:val="18"/>
          <w:szCs w:val="18"/>
        </w:rPr>
        <w:t xml:space="preserve">   </w:t>
      </w:r>
    </w:p>
    <w:p w:rsidR="00625517" w:rsidRPr="00BA75C6" w:rsidRDefault="00625517" w:rsidP="00625517">
      <w:pPr>
        <w:shd w:val="clear" w:color="auto" w:fill="FFFFFF"/>
        <w:spacing w:line="360" w:lineRule="auto"/>
        <w:ind w:left="5" w:right="144" w:hanging="5"/>
        <w:jc w:val="left"/>
        <w:rPr>
          <w:b/>
          <w:sz w:val="28"/>
          <w:szCs w:val="28"/>
        </w:rPr>
      </w:pPr>
      <w:r w:rsidRPr="00BA75C6">
        <w:rPr>
          <w:b/>
          <w:sz w:val="28"/>
          <w:szCs w:val="28"/>
        </w:rPr>
        <w:t>Итоговая аттестация</w:t>
      </w:r>
    </w:p>
    <w:p w:rsidR="00625517" w:rsidRPr="00BA75C6" w:rsidRDefault="00CE5B1B" w:rsidP="00625517">
      <w:pPr>
        <w:shd w:val="clear" w:color="auto" w:fill="FFFFFF"/>
        <w:spacing w:line="360" w:lineRule="auto"/>
        <w:ind w:left="5" w:right="144" w:firstLine="706"/>
        <w:jc w:val="center"/>
        <w:rPr>
          <w:szCs w:val="24"/>
        </w:rPr>
      </w:pPr>
      <w:r>
        <w:rPr>
          <w:b/>
          <w:szCs w:val="24"/>
        </w:rPr>
        <w:t>УП «</w:t>
      </w:r>
      <w:r w:rsidR="00625517" w:rsidRPr="00BA75C6">
        <w:rPr>
          <w:b/>
          <w:szCs w:val="24"/>
        </w:rPr>
        <w:t>Основы музыкального исполнительства</w:t>
      </w:r>
      <w:r>
        <w:rPr>
          <w:b/>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12"/>
        <w:gridCol w:w="6259"/>
      </w:tblGrid>
      <w:tr w:rsidR="00FD204E" w:rsidRPr="006B2D80" w:rsidTr="006F33AD">
        <w:trPr>
          <w:jc w:val="center"/>
        </w:trPr>
        <w:tc>
          <w:tcPr>
            <w:tcW w:w="3312" w:type="dxa"/>
          </w:tcPr>
          <w:p w:rsidR="00FD204E" w:rsidRPr="006B2D80" w:rsidRDefault="00FD204E" w:rsidP="006F33AD">
            <w:pPr>
              <w:pStyle w:val="af3"/>
              <w:widowControl w:val="0"/>
              <w:autoSpaceDE w:val="0"/>
              <w:autoSpaceDN w:val="0"/>
              <w:adjustRightInd w:val="0"/>
              <w:ind w:firstLine="709"/>
              <w:jc w:val="center"/>
              <w:rPr>
                <w:rFonts w:ascii="Times New Roman" w:hAnsi="Times New Roman"/>
                <w:b/>
                <w:sz w:val="24"/>
                <w:szCs w:val="24"/>
              </w:rPr>
            </w:pPr>
            <w:r w:rsidRPr="006B2D80">
              <w:rPr>
                <w:rFonts w:ascii="Times New Roman" w:hAnsi="Times New Roman"/>
                <w:b/>
                <w:sz w:val="24"/>
                <w:szCs w:val="24"/>
              </w:rPr>
              <w:t>Оценка</w:t>
            </w:r>
          </w:p>
        </w:tc>
        <w:tc>
          <w:tcPr>
            <w:tcW w:w="6259" w:type="dxa"/>
          </w:tcPr>
          <w:p w:rsidR="00FD204E" w:rsidRPr="006B2D80" w:rsidRDefault="00FD204E" w:rsidP="006F33AD">
            <w:pPr>
              <w:pStyle w:val="af3"/>
              <w:widowControl w:val="0"/>
              <w:autoSpaceDE w:val="0"/>
              <w:autoSpaceDN w:val="0"/>
              <w:adjustRightInd w:val="0"/>
              <w:ind w:firstLine="709"/>
              <w:jc w:val="center"/>
              <w:rPr>
                <w:rFonts w:ascii="Times New Roman" w:hAnsi="Times New Roman"/>
                <w:b/>
                <w:sz w:val="24"/>
                <w:szCs w:val="24"/>
              </w:rPr>
            </w:pPr>
            <w:r w:rsidRPr="006B2D80">
              <w:rPr>
                <w:rFonts w:ascii="Times New Roman" w:hAnsi="Times New Roman"/>
                <w:b/>
                <w:sz w:val="24"/>
                <w:szCs w:val="24"/>
              </w:rPr>
              <w:t>Критерии оценивания выступления</w:t>
            </w:r>
          </w:p>
        </w:tc>
      </w:tr>
      <w:tr w:rsidR="00FD204E" w:rsidRPr="006B2D80" w:rsidTr="006F33AD">
        <w:trPr>
          <w:jc w:val="center"/>
        </w:trPr>
        <w:tc>
          <w:tcPr>
            <w:tcW w:w="3312" w:type="dxa"/>
          </w:tcPr>
          <w:p w:rsidR="001B127C" w:rsidRPr="001B127C" w:rsidRDefault="00FD204E" w:rsidP="001B127C">
            <w:pPr>
              <w:jc w:val="center"/>
              <w:rPr>
                <w:b/>
                <w:szCs w:val="24"/>
              </w:rPr>
            </w:pPr>
            <w:r w:rsidRPr="001B127C">
              <w:rPr>
                <w:b/>
                <w:szCs w:val="24"/>
              </w:rPr>
              <w:t>5</w:t>
            </w:r>
          </w:p>
          <w:p w:rsidR="00FD204E" w:rsidRPr="001B127C" w:rsidRDefault="00FD204E" w:rsidP="001B127C">
            <w:pPr>
              <w:jc w:val="center"/>
              <w:rPr>
                <w:b/>
                <w:szCs w:val="24"/>
              </w:rPr>
            </w:pPr>
            <w:r w:rsidRPr="001B127C">
              <w:rPr>
                <w:b/>
                <w:szCs w:val="24"/>
              </w:rPr>
              <w:t>(«отлично»)</w:t>
            </w:r>
          </w:p>
        </w:tc>
        <w:tc>
          <w:tcPr>
            <w:tcW w:w="6259" w:type="dxa"/>
          </w:tcPr>
          <w:p w:rsidR="00FD204E" w:rsidRPr="008F3AE0" w:rsidRDefault="00FD204E" w:rsidP="00BA75C6">
            <w:pPr>
              <w:ind w:firstLine="0"/>
              <w:rPr>
                <w:rFonts w:eastAsia="Times New Roman"/>
                <w:color w:val="000000"/>
                <w:lang w:eastAsia="ru-RU"/>
              </w:rPr>
            </w:pPr>
            <w:r w:rsidRPr="008F3AE0">
              <w:rPr>
                <w:rFonts w:eastAsia="Times New Roman"/>
                <w:color w:val="000000"/>
                <w:lang w:eastAsia="ru-RU"/>
              </w:rPr>
              <w:t xml:space="preserve">количество и трудность произведений соответствует уровню класса;  </w:t>
            </w:r>
          </w:p>
          <w:p w:rsidR="00FD204E" w:rsidRPr="008F3AE0" w:rsidRDefault="00FD204E" w:rsidP="00BA75C6">
            <w:pPr>
              <w:ind w:firstLine="0"/>
              <w:rPr>
                <w:rFonts w:eastAsia="Times New Roman"/>
                <w:color w:val="000000"/>
                <w:lang w:eastAsia="ru-RU"/>
              </w:rPr>
            </w:pPr>
            <w:r w:rsidRPr="008F3AE0">
              <w:rPr>
                <w:rFonts w:eastAsia="Times New Roman"/>
                <w:color w:val="000000"/>
                <w:lang w:eastAsia="ru-RU"/>
              </w:rPr>
              <w:t xml:space="preserve">яркая, осмысленная игра, выразительная динамика; </w:t>
            </w:r>
          </w:p>
          <w:p w:rsidR="00FD204E" w:rsidRPr="008F3AE0" w:rsidRDefault="00FD204E" w:rsidP="00BA75C6">
            <w:pPr>
              <w:ind w:firstLine="0"/>
              <w:rPr>
                <w:rFonts w:eastAsia="Times New Roman"/>
                <w:color w:val="000000"/>
                <w:lang w:eastAsia="ru-RU"/>
              </w:rPr>
            </w:pPr>
            <w:r w:rsidRPr="008F3AE0">
              <w:rPr>
                <w:rFonts w:eastAsia="Times New Roman"/>
                <w:color w:val="000000"/>
                <w:lang w:eastAsia="ru-RU"/>
              </w:rPr>
              <w:t xml:space="preserve">текст сыгран безукоризненно; </w:t>
            </w:r>
          </w:p>
          <w:p w:rsidR="00FD204E" w:rsidRPr="008F3AE0" w:rsidRDefault="00FD204E" w:rsidP="00BA75C6">
            <w:pPr>
              <w:ind w:firstLine="0"/>
              <w:rPr>
                <w:rFonts w:eastAsia="Times New Roman"/>
                <w:color w:val="000000"/>
                <w:lang w:eastAsia="ru-RU"/>
              </w:rPr>
            </w:pPr>
            <w:r w:rsidRPr="008F3AE0">
              <w:rPr>
                <w:rFonts w:eastAsia="Times New Roman"/>
                <w:color w:val="000000"/>
                <w:lang w:eastAsia="ru-RU"/>
              </w:rPr>
              <w:t xml:space="preserve">владение исполнительской техникой и звуковедением; </w:t>
            </w:r>
          </w:p>
          <w:p w:rsidR="00FD204E" w:rsidRPr="008F3AE0" w:rsidRDefault="00FD204E" w:rsidP="00BA75C6">
            <w:pPr>
              <w:ind w:firstLine="0"/>
              <w:rPr>
                <w:rFonts w:eastAsia="Times New Roman"/>
                <w:color w:val="000000"/>
                <w:lang w:eastAsia="ru-RU"/>
              </w:rPr>
            </w:pPr>
            <w:r w:rsidRPr="008F3AE0">
              <w:rPr>
                <w:rFonts w:eastAsia="Times New Roman"/>
                <w:color w:val="000000"/>
                <w:lang w:eastAsia="ru-RU"/>
              </w:rPr>
              <w:t xml:space="preserve">ритмическая дисциплина и чёткая артикуляция в игре; </w:t>
            </w:r>
          </w:p>
          <w:p w:rsidR="00FD204E" w:rsidRPr="008F3AE0" w:rsidRDefault="00FD204E" w:rsidP="00BA75C6">
            <w:pPr>
              <w:ind w:firstLine="0"/>
              <w:rPr>
                <w:rFonts w:eastAsia="Times New Roman"/>
                <w:color w:val="000000"/>
                <w:lang w:eastAsia="ru-RU"/>
              </w:rPr>
            </w:pPr>
            <w:r w:rsidRPr="008F3AE0">
              <w:rPr>
                <w:rFonts w:eastAsia="Times New Roman"/>
                <w:color w:val="000000"/>
                <w:lang w:eastAsia="ru-RU"/>
              </w:rPr>
              <w:t xml:space="preserve">понимание стиля произведения; </w:t>
            </w:r>
          </w:p>
          <w:p w:rsidR="00FD204E" w:rsidRDefault="00FD204E" w:rsidP="00BA75C6">
            <w:pPr>
              <w:ind w:firstLine="0"/>
              <w:rPr>
                <w:rFonts w:eastAsia="Times New Roman"/>
                <w:color w:val="000000"/>
                <w:lang w:eastAsia="ru-RU"/>
              </w:rPr>
            </w:pPr>
            <w:r w:rsidRPr="008F3AE0">
              <w:rPr>
                <w:rFonts w:eastAsia="Times New Roman"/>
                <w:color w:val="000000"/>
                <w:lang w:eastAsia="ru-RU"/>
              </w:rPr>
              <w:t xml:space="preserve">понимание формы произведения, осмысленность исполнения. </w:t>
            </w:r>
          </w:p>
        </w:tc>
      </w:tr>
      <w:tr w:rsidR="00FD204E" w:rsidRPr="006B2D80" w:rsidTr="006F33AD">
        <w:trPr>
          <w:jc w:val="center"/>
        </w:trPr>
        <w:tc>
          <w:tcPr>
            <w:tcW w:w="3312" w:type="dxa"/>
          </w:tcPr>
          <w:p w:rsidR="001B127C" w:rsidRPr="001B127C" w:rsidRDefault="00FD204E" w:rsidP="001B127C">
            <w:pPr>
              <w:jc w:val="center"/>
              <w:rPr>
                <w:b/>
                <w:szCs w:val="24"/>
              </w:rPr>
            </w:pPr>
            <w:r w:rsidRPr="001B127C">
              <w:rPr>
                <w:b/>
                <w:szCs w:val="24"/>
              </w:rPr>
              <w:t>4</w:t>
            </w:r>
          </w:p>
          <w:p w:rsidR="00FD204E" w:rsidRPr="001B127C" w:rsidRDefault="00FD204E" w:rsidP="001B127C">
            <w:pPr>
              <w:jc w:val="center"/>
              <w:rPr>
                <w:b/>
                <w:szCs w:val="24"/>
              </w:rPr>
            </w:pPr>
            <w:r w:rsidRPr="001B127C">
              <w:rPr>
                <w:b/>
                <w:szCs w:val="24"/>
              </w:rPr>
              <w:t>(«хорошо»)</w:t>
            </w:r>
          </w:p>
        </w:tc>
        <w:tc>
          <w:tcPr>
            <w:tcW w:w="6259" w:type="dxa"/>
          </w:tcPr>
          <w:p w:rsidR="00FD204E" w:rsidRPr="008F3AE0" w:rsidRDefault="00FD204E" w:rsidP="00BA75C6">
            <w:pPr>
              <w:ind w:firstLine="0"/>
              <w:rPr>
                <w:rFonts w:eastAsia="Times New Roman"/>
                <w:color w:val="000000"/>
                <w:lang w:eastAsia="ru-RU"/>
              </w:rPr>
            </w:pPr>
            <w:r w:rsidRPr="008F3AE0">
              <w:rPr>
                <w:rFonts w:eastAsia="Times New Roman"/>
                <w:color w:val="000000"/>
                <w:lang w:eastAsia="ru-RU"/>
              </w:rPr>
              <w:t xml:space="preserve">количество и трудность произведений соответствует уровню класса; </w:t>
            </w:r>
          </w:p>
          <w:p w:rsidR="00FD204E" w:rsidRPr="008F3AE0" w:rsidRDefault="00FD204E" w:rsidP="00BA75C6">
            <w:pPr>
              <w:ind w:firstLine="0"/>
              <w:rPr>
                <w:rFonts w:eastAsia="Times New Roman"/>
                <w:color w:val="000000"/>
                <w:lang w:eastAsia="ru-RU"/>
              </w:rPr>
            </w:pPr>
            <w:r w:rsidRPr="008F3AE0">
              <w:rPr>
                <w:rFonts w:eastAsia="Times New Roman"/>
                <w:color w:val="000000"/>
                <w:lang w:eastAsia="ru-RU"/>
              </w:rPr>
              <w:t xml:space="preserve">хорошая, «крепкая»  игра с ясным художественно-музыкальным намерением; </w:t>
            </w:r>
          </w:p>
          <w:p w:rsidR="00FD204E" w:rsidRPr="008F3AE0" w:rsidRDefault="00FD204E" w:rsidP="00BA75C6">
            <w:pPr>
              <w:ind w:firstLine="0"/>
              <w:rPr>
                <w:rFonts w:eastAsia="Times New Roman"/>
                <w:color w:val="000000"/>
                <w:lang w:eastAsia="ru-RU"/>
              </w:rPr>
            </w:pPr>
            <w:r w:rsidRPr="008F3AE0">
              <w:rPr>
                <w:rFonts w:eastAsia="Times New Roman"/>
                <w:color w:val="000000"/>
                <w:lang w:eastAsia="ru-RU"/>
              </w:rPr>
              <w:t xml:space="preserve">допустимы более умеренные темпы, менее яркие выступления, но качество отработанных и приёмов должно быть обязательно; </w:t>
            </w:r>
          </w:p>
          <w:p w:rsidR="00FD204E" w:rsidRDefault="00FD204E" w:rsidP="00BA75C6">
            <w:pPr>
              <w:ind w:firstLine="0"/>
              <w:jc w:val="left"/>
              <w:rPr>
                <w:rFonts w:eastAsia="Times New Roman"/>
                <w:color w:val="000000"/>
                <w:lang w:eastAsia="ru-RU"/>
              </w:rPr>
            </w:pPr>
            <w:r w:rsidRPr="008F3AE0">
              <w:rPr>
                <w:rFonts w:eastAsia="Times New Roman"/>
                <w:color w:val="000000"/>
                <w:lang w:eastAsia="ru-RU"/>
              </w:rPr>
              <w:t>присутствие некоторых технических (либо динамических, интонационных, смысловых, текстовых и т. д.) неточностей.</w:t>
            </w:r>
          </w:p>
        </w:tc>
      </w:tr>
      <w:tr w:rsidR="00FD204E" w:rsidRPr="006B2D80" w:rsidTr="006F33AD">
        <w:trPr>
          <w:jc w:val="center"/>
        </w:trPr>
        <w:tc>
          <w:tcPr>
            <w:tcW w:w="3312" w:type="dxa"/>
          </w:tcPr>
          <w:p w:rsidR="00FD204E" w:rsidRPr="001B127C" w:rsidRDefault="00FD204E" w:rsidP="001B127C">
            <w:pPr>
              <w:jc w:val="center"/>
              <w:rPr>
                <w:b/>
                <w:szCs w:val="24"/>
              </w:rPr>
            </w:pPr>
            <w:r w:rsidRPr="001B127C">
              <w:rPr>
                <w:b/>
                <w:szCs w:val="24"/>
              </w:rPr>
              <w:t>3 («удовлетворительно»)</w:t>
            </w:r>
          </w:p>
        </w:tc>
        <w:tc>
          <w:tcPr>
            <w:tcW w:w="6259" w:type="dxa"/>
          </w:tcPr>
          <w:p w:rsidR="00FD204E" w:rsidRPr="008F3AE0" w:rsidRDefault="00FD204E" w:rsidP="00BA75C6">
            <w:pPr>
              <w:ind w:firstLine="0"/>
              <w:rPr>
                <w:rFonts w:eastAsia="Times New Roman"/>
                <w:color w:val="000000"/>
                <w:lang w:eastAsia="ru-RU"/>
              </w:rPr>
            </w:pPr>
            <w:r w:rsidRPr="008F3AE0">
              <w:rPr>
                <w:rFonts w:eastAsia="Times New Roman"/>
                <w:color w:val="000000"/>
                <w:lang w:eastAsia="ru-RU"/>
              </w:rPr>
              <w:t xml:space="preserve">неточность интонации; количество и трудность произведений соответствует уровню класса; </w:t>
            </w:r>
          </w:p>
          <w:p w:rsidR="00FD204E" w:rsidRPr="008F3AE0" w:rsidRDefault="00FD204E" w:rsidP="00BA75C6">
            <w:pPr>
              <w:ind w:firstLine="0"/>
              <w:rPr>
                <w:rFonts w:eastAsia="Times New Roman"/>
                <w:color w:val="000000"/>
                <w:lang w:eastAsia="ru-RU"/>
              </w:rPr>
            </w:pPr>
            <w:r w:rsidRPr="008F3AE0">
              <w:rPr>
                <w:rFonts w:eastAsia="Times New Roman"/>
                <w:color w:val="000000"/>
                <w:lang w:eastAsia="ru-RU"/>
              </w:rPr>
              <w:t xml:space="preserve">слабое, невыразительное выступление; </w:t>
            </w:r>
          </w:p>
          <w:p w:rsidR="00FD204E" w:rsidRPr="008F3AE0" w:rsidRDefault="00FD204E" w:rsidP="00BA75C6">
            <w:pPr>
              <w:ind w:firstLine="0"/>
              <w:rPr>
                <w:rFonts w:eastAsia="Times New Roman"/>
                <w:color w:val="000000"/>
                <w:lang w:eastAsia="ru-RU"/>
              </w:rPr>
            </w:pPr>
            <w:r w:rsidRPr="008F3AE0">
              <w:rPr>
                <w:rFonts w:eastAsia="Times New Roman"/>
                <w:color w:val="000000"/>
                <w:lang w:eastAsia="ru-RU"/>
              </w:rPr>
              <w:t xml:space="preserve">технически вяло, музыкально пассивно; </w:t>
            </w:r>
          </w:p>
          <w:p w:rsidR="00FD204E" w:rsidRPr="00D638FB" w:rsidRDefault="00FD204E" w:rsidP="00BA75C6">
            <w:pPr>
              <w:ind w:firstLine="0"/>
              <w:rPr>
                <w:rFonts w:eastAsia="Times New Roman"/>
                <w:color w:val="000000"/>
                <w:lang w:eastAsia="ru-RU"/>
              </w:rPr>
            </w:pPr>
            <w:r w:rsidRPr="00D638FB">
              <w:rPr>
                <w:rFonts w:eastAsia="Times New Roman"/>
                <w:color w:val="000000"/>
                <w:lang w:eastAsia="ru-RU"/>
              </w:rPr>
              <w:t xml:space="preserve">неестественность дыхания и артикуляции; </w:t>
            </w:r>
          </w:p>
          <w:p w:rsidR="00FD204E" w:rsidRDefault="00FD204E" w:rsidP="00BA75C6">
            <w:pPr>
              <w:ind w:hanging="10"/>
              <w:rPr>
                <w:rFonts w:eastAsia="Times New Roman"/>
                <w:color w:val="000000"/>
                <w:lang w:eastAsia="ru-RU"/>
              </w:rPr>
            </w:pPr>
            <w:r w:rsidRPr="008F3AE0">
              <w:rPr>
                <w:rFonts w:eastAsia="Times New Roman"/>
                <w:color w:val="000000"/>
                <w:lang w:eastAsia="ru-RU"/>
              </w:rPr>
              <w:t xml:space="preserve">-погрешности в качестве исполнения: неровная, замедленная техника, зажатость в аппарате, текстовые ошибки. </w:t>
            </w:r>
          </w:p>
        </w:tc>
      </w:tr>
      <w:tr w:rsidR="00FD204E" w:rsidRPr="006B2D80" w:rsidTr="006F33AD">
        <w:trPr>
          <w:jc w:val="center"/>
        </w:trPr>
        <w:tc>
          <w:tcPr>
            <w:tcW w:w="3312" w:type="dxa"/>
          </w:tcPr>
          <w:p w:rsidR="00FD204E" w:rsidRPr="001B127C" w:rsidRDefault="00FD204E" w:rsidP="001B127C">
            <w:pPr>
              <w:jc w:val="center"/>
              <w:rPr>
                <w:b/>
                <w:szCs w:val="24"/>
              </w:rPr>
            </w:pPr>
            <w:r w:rsidRPr="001B127C">
              <w:rPr>
                <w:b/>
                <w:szCs w:val="24"/>
              </w:rPr>
              <w:t>2 («неудовлетворительно»)</w:t>
            </w:r>
          </w:p>
        </w:tc>
        <w:tc>
          <w:tcPr>
            <w:tcW w:w="6259" w:type="dxa"/>
          </w:tcPr>
          <w:p w:rsidR="00FD204E" w:rsidRDefault="00FD204E" w:rsidP="00BA75C6">
            <w:pPr>
              <w:ind w:firstLine="0"/>
              <w:rPr>
                <w:rFonts w:eastAsia="Times New Roman"/>
                <w:color w:val="000000"/>
                <w:lang w:eastAsia="ru-RU"/>
              </w:rPr>
            </w:pPr>
            <w:r w:rsidRPr="008F3AE0">
              <w:rPr>
                <w:rFonts w:eastAsia="Times New Roman"/>
                <w:color w:val="000000"/>
                <w:lang w:eastAsia="ru-RU"/>
              </w:rPr>
              <w:t xml:space="preserve"> </w:t>
            </w:r>
            <w:r w:rsidR="00BA75C6" w:rsidRPr="006B2D80">
              <w:rPr>
                <w:szCs w:val="24"/>
              </w:rPr>
              <w:t>незнание наизусть нотного текста, слабое владение навыками игры на инструменте, подразумевающее плохую посещаемость занятий и слабую самостоятельную работу</w:t>
            </w:r>
          </w:p>
        </w:tc>
      </w:tr>
      <w:tr w:rsidR="00FD204E" w:rsidRPr="00D02577" w:rsidTr="006F33AD">
        <w:trPr>
          <w:jc w:val="center"/>
        </w:trPr>
        <w:tc>
          <w:tcPr>
            <w:tcW w:w="3312" w:type="dxa"/>
          </w:tcPr>
          <w:p w:rsidR="00FD204E" w:rsidRPr="001B127C" w:rsidRDefault="00FD204E" w:rsidP="001B127C">
            <w:pPr>
              <w:jc w:val="center"/>
              <w:rPr>
                <w:b/>
                <w:szCs w:val="24"/>
              </w:rPr>
            </w:pPr>
            <w:r w:rsidRPr="001B127C">
              <w:rPr>
                <w:b/>
                <w:szCs w:val="24"/>
              </w:rPr>
              <w:t>1 («неудовлетворительно»)</w:t>
            </w:r>
          </w:p>
        </w:tc>
        <w:tc>
          <w:tcPr>
            <w:tcW w:w="6259" w:type="dxa"/>
          </w:tcPr>
          <w:p w:rsidR="00BA75C6" w:rsidRPr="008F3AE0" w:rsidRDefault="00BA75C6" w:rsidP="00BA75C6">
            <w:pPr>
              <w:ind w:firstLine="0"/>
              <w:rPr>
                <w:rFonts w:eastAsia="Times New Roman"/>
                <w:color w:val="000000"/>
                <w:lang w:eastAsia="ru-RU"/>
              </w:rPr>
            </w:pPr>
            <w:r w:rsidRPr="008F3AE0">
              <w:rPr>
                <w:rFonts w:eastAsia="Times New Roman"/>
                <w:color w:val="000000"/>
                <w:lang w:eastAsia="ru-RU"/>
              </w:rPr>
              <w:t xml:space="preserve">очень </w:t>
            </w:r>
            <w:r>
              <w:rPr>
                <w:rFonts w:eastAsia="Times New Roman"/>
                <w:color w:val="000000"/>
                <w:lang w:eastAsia="ru-RU"/>
              </w:rPr>
              <w:t>с</w:t>
            </w:r>
            <w:r w:rsidRPr="008F3AE0">
              <w:rPr>
                <w:rFonts w:eastAsia="Times New Roman"/>
                <w:color w:val="000000"/>
                <w:lang w:eastAsia="ru-RU"/>
              </w:rPr>
              <w:t xml:space="preserve">лабое исполнение; </w:t>
            </w:r>
          </w:p>
          <w:p w:rsidR="00BA75C6" w:rsidRPr="008F3AE0" w:rsidRDefault="00BA75C6" w:rsidP="00BA75C6">
            <w:pPr>
              <w:ind w:firstLine="0"/>
              <w:rPr>
                <w:rFonts w:eastAsia="Times New Roman"/>
                <w:color w:val="000000"/>
                <w:lang w:eastAsia="ru-RU"/>
              </w:rPr>
            </w:pPr>
            <w:r w:rsidRPr="008F3AE0">
              <w:rPr>
                <w:rFonts w:eastAsia="Times New Roman"/>
                <w:color w:val="000000"/>
                <w:lang w:eastAsia="ru-RU"/>
              </w:rPr>
              <w:t xml:space="preserve">большое количество разного рода ошибок; </w:t>
            </w:r>
          </w:p>
          <w:p w:rsidR="00FD204E" w:rsidRPr="00D02577" w:rsidRDefault="00BA75C6" w:rsidP="00BA75C6">
            <w:pPr>
              <w:widowControl w:val="0"/>
              <w:tabs>
                <w:tab w:val="left" w:pos="737"/>
              </w:tabs>
              <w:ind w:firstLine="0"/>
              <w:rPr>
                <w:rFonts w:ascii="Palatino Linotype" w:hAnsi="Palatino Linotype"/>
              </w:rPr>
            </w:pPr>
            <w:r w:rsidRPr="008F3AE0">
              <w:rPr>
                <w:rFonts w:eastAsia="Times New Roman"/>
                <w:color w:val="000000"/>
                <w:lang w:eastAsia="ru-RU"/>
              </w:rPr>
              <w:t>плохое знание текста наизусть</w:t>
            </w:r>
          </w:p>
        </w:tc>
      </w:tr>
    </w:tbl>
    <w:p w:rsidR="00BA2E96" w:rsidRPr="00BA2E96" w:rsidRDefault="00BA2E96" w:rsidP="00BA2E96">
      <w:pPr>
        <w:spacing w:line="259" w:lineRule="auto"/>
        <w:ind w:left="708" w:firstLine="0"/>
        <w:jc w:val="left"/>
        <w:rPr>
          <w:rFonts w:ascii="Calibri" w:hAnsi="Calibri"/>
          <w:b/>
          <w:sz w:val="18"/>
          <w:szCs w:val="18"/>
        </w:rPr>
      </w:pPr>
    </w:p>
    <w:p w:rsidR="00625517" w:rsidRPr="00F720F0" w:rsidRDefault="00625517" w:rsidP="00625517">
      <w:pPr>
        <w:pStyle w:val="50"/>
        <w:shd w:val="clear" w:color="auto" w:fill="auto"/>
        <w:spacing w:line="360" w:lineRule="auto"/>
        <w:ind w:firstLine="0"/>
        <w:jc w:val="center"/>
        <w:rPr>
          <w:b/>
          <w:i w:val="0"/>
          <w:iCs w:val="0"/>
          <w:sz w:val="24"/>
          <w:szCs w:val="24"/>
        </w:rPr>
      </w:pPr>
      <w:r w:rsidRPr="00F720F0">
        <w:rPr>
          <w:b/>
          <w:i w:val="0"/>
          <w:iCs w:val="0"/>
          <w:sz w:val="24"/>
          <w:szCs w:val="24"/>
        </w:rPr>
        <w:t>Основы музыкальной грамоты</w:t>
      </w:r>
    </w:p>
    <w:p w:rsidR="00625517" w:rsidRPr="00F66616" w:rsidRDefault="00625517" w:rsidP="00625517">
      <w:pPr>
        <w:pStyle w:val="50"/>
        <w:shd w:val="clear" w:color="auto" w:fill="auto"/>
        <w:spacing w:line="360" w:lineRule="auto"/>
        <w:ind w:firstLine="0"/>
        <w:rPr>
          <w:b/>
          <w:sz w:val="24"/>
          <w:szCs w:val="24"/>
        </w:rPr>
      </w:pPr>
      <w:r w:rsidRPr="00F66616">
        <w:rPr>
          <w:b/>
          <w:iCs w:val="0"/>
          <w:sz w:val="24"/>
          <w:szCs w:val="24"/>
        </w:rPr>
        <w:t>Письменная работа:</w:t>
      </w:r>
    </w:p>
    <w:p w:rsidR="00625517" w:rsidRPr="00F66616" w:rsidRDefault="00625517" w:rsidP="00625517">
      <w:pPr>
        <w:pStyle w:val="50"/>
        <w:shd w:val="clear" w:color="auto" w:fill="auto"/>
        <w:spacing w:line="360" w:lineRule="auto"/>
        <w:ind w:firstLine="0"/>
        <w:rPr>
          <w:sz w:val="24"/>
          <w:szCs w:val="24"/>
        </w:rPr>
      </w:pPr>
      <w:r w:rsidRPr="00F66616">
        <w:rPr>
          <w:sz w:val="24"/>
          <w:szCs w:val="24"/>
        </w:rPr>
        <w:t>Оценка «5» (отлично):</w:t>
      </w:r>
    </w:p>
    <w:p w:rsidR="00625517" w:rsidRPr="00F66616" w:rsidRDefault="00625517" w:rsidP="00B81579">
      <w:pPr>
        <w:pStyle w:val="ab"/>
        <w:widowControl w:val="0"/>
        <w:numPr>
          <w:ilvl w:val="0"/>
          <w:numId w:val="25"/>
        </w:numPr>
        <w:tabs>
          <w:tab w:val="left" w:pos="758"/>
        </w:tabs>
        <w:spacing w:line="360" w:lineRule="auto"/>
        <w:rPr>
          <w:szCs w:val="24"/>
        </w:rPr>
      </w:pPr>
      <w:r w:rsidRPr="00F66616">
        <w:rPr>
          <w:szCs w:val="24"/>
        </w:rPr>
        <w:t>диктант написан полностью, без единой ошибки.</w:t>
      </w:r>
    </w:p>
    <w:p w:rsidR="00625517" w:rsidRPr="00F66616" w:rsidRDefault="00625517" w:rsidP="00625517">
      <w:pPr>
        <w:pStyle w:val="50"/>
        <w:shd w:val="clear" w:color="auto" w:fill="auto"/>
        <w:spacing w:line="360" w:lineRule="auto"/>
        <w:ind w:firstLine="0"/>
        <w:rPr>
          <w:sz w:val="24"/>
          <w:szCs w:val="24"/>
        </w:rPr>
      </w:pPr>
      <w:r w:rsidRPr="00F66616">
        <w:rPr>
          <w:sz w:val="24"/>
          <w:szCs w:val="24"/>
        </w:rPr>
        <w:t>Оценка «4» (хорошо):</w:t>
      </w:r>
    </w:p>
    <w:p w:rsidR="00625517" w:rsidRPr="00F66616" w:rsidRDefault="00625517" w:rsidP="00B81579">
      <w:pPr>
        <w:pStyle w:val="ab"/>
        <w:widowControl w:val="0"/>
        <w:numPr>
          <w:ilvl w:val="0"/>
          <w:numId w:val="26"/>
        </w:numPr>
        <w:tabs>
          <w:tab w:val="left" w:pos="758"/>
        </w:tabs>
        <w:spacing w:line="360" w:lineRule="auto"/>
        <w:rPr>
          <w:szCs w:val="24"/>
        </w:rPr>
      </w:pPr>
      <w:r w:rsidRPr="00F66616">
        <w:rPr>
          <w:szCs w:val="24"/>
        </w:rPr>
        <w:t xml:space="preserve">диктант написан в целом. Имеются некоторые небольшие неточности: отсутствует случайный знак; или (и) имеются две-три неверные ноты; или 1-2 ритмические </w:t>
      </w:r>
      <w:r w:rsidRPr="00F66616">
        <w:rPr>
          <w:szCs w:val="24"/>
        </w:rPr>
        <w:lastRenderedPageBreak/>
        <w:t>неточности.</w:t>
      </w:r>
    </w:p>
    <w:p w:rsidR="00625517" w:rsidRPr="00F66616" w:rsidRDefault="00625517" w:rsidP="00625517">
      <w:pPr>
        <w:pStyle w:val="50"/>
        <w:shd w:val="clear" w:color="auto" w:fill="auto"/>
        <w:spacing w:line="360" w:lineRule="auto"/>
        <w:ind w:firstLine="0"/>
        <w:rPr>
          <w:sz w:val="24"/>
          <w:szCs w:val="24"/>
        </w:rPr>
      </w:pPr>
      <w:r w:rsidRPr="00F66616">
        <w:rPr>
          <w:sz w:val="24"/>
          <w:szCs w:val="24"/>
        </w:rPr>
        <w:t>Оценка «3» (удовлетворительно):</w:t>
      </w:r>
    </w:p>
    <w:p w:rsidR="00625517" w:rsidRPr="00F66616" w:rsidRDefault="00625517" w:rsidP="00B81579">
      <w:pPr>
        <w:pStyle w:val="ab"/>
        <w:widowControl w:val="0"/>
        <w:numPr>
          <w:ilvl w:val="0"/>
          <w:numId w:val="27"/>
        </w:numPr>
        <w:tabs>
          <w:tab w:val="left" w:pos="758"/>
        </w:tabs>
        <w:spacing w:line="360" w:lineRule="auto"/>
        <w:rPr>
          <w:szCs w:val="24"/>
        </w:rPr>
      </w:pPr>
      <w:r w:rsidRPr="00F66616">
        <w:rPr>
          <w:szCs w:val="24"/>
        </w:rPr>
        <w:t>имеется большое количество неточностей: треть неправильных нот, отсутствуют случайные знаки; 2-3 ритмические ошибки.</w:t>
      </w:r>
    </w:p>
    <w:p w:rsidR="00625517" w:rsidRPr="00F66616" w:rsidRDefault="00625517" w:rsidP="00625517">
      <w:pPr>
        <w:pStyle w:val="50"/>
        <w:shd w:val="clear" w:color="auto" w:fill="auto"/>
        <w:spacing w:line="360" w:lineRule="auto"/>
        <w:ind w:firstLine="0"/>
        <w:rPr>
          <w:sz w:val="24"/>
          <w:szCs w:val="24"/>
        </w:rPr>
      </w:pPr>
      <w:r w:rsidRPr="00F66616">
        <w:rPr>
          <w:sz w:val="24"/>
          <w:szCs w:val="24"/>
        </w:rPr>
        <w:t>Оценка «2» (неудовлетворительно):</w:t>
      </w:r>
    </w:p>
    <w:p w:rsidR="00625517" w:rsidRPr="00F66616" w:rsidRDefault="00625517" w:rsidP="00B81579">
      <w:pPr>
        <w:pStyle w:val="ab"/>
        <w:widowControl w:val="0"/>
        <w:numPr>
          <w:ilvl w:val="0"/>
          <w:numId w:val="28"/>
        </w:numPr>
        <w:tabs>
          <w:tab w:val="left" w:pos="758"/>
        </w:tabs>
        <w:spacing w:line="360" w:lineRule="auto"/>
        <w:rPr>
          <w:szCs w:val="24"/>
        </w:rPr>
      </w:pPr>
      <w:r w:rsidRPr="00F66616">
        <w:rPr>
          <w:szCs w:val="24"/>
        </w:rPr>
        <w:t>большое количество ошибок: больше половины неправильных нот, более 4-х ритмических ошибок.</w:t>
      </w:r>
    </w:p>
    <w:p w:rsidR="00625517" w:rsidRPr="00F66616" w:rsidRDefault="00625517" w:rsidP="00625517">
      <w:pPr>
        <w:spacing w:line="360" w:lineRule="auto"/>
        <w:ind w:firstLine="0"/>
        <w:rPr>
          <w:b/>
          <w:i/>
          <w:szCs w:val="24"/>
        </w:rPr>
      </w:pPr>
      <w:r w:rsidRPr="00F66616">
        <w:rPr>
          <w:b/>
          <w:i/>
          <w:szCs w:val="24"/>
        </w:rPr>
        <w:t xml:space="preserve">Устный ответ: </w:t>
      </w:r>
      <w:r>
        <w:rPr>
          <w:b/>
          <w:i/>
          <w:iCs/>
          <w:szCs w:val="24"/>
        </w:rPr>
        <w:t>п</w:t>
      </w:r>
      <w:r w:rsidRPr="00F66616">
        <w:rPr>
          <w:b/>
          <w:i/>
          <w:iCs/>
          <w:szCs w:val="24"/>
        </w:rPr>
        <w:t>ение гамм + в них интервалы, аккорды.</w:t>
      </w:r>
    </w:p>
    <w:p w:rsidR="00625517" w:rsidRPr="00F66616" w:rsidRDefault="00625517" w:rsidP="00625517">
      <w:pPr>
        <w:pStyle w:val="50"/>
        <w:shd w:val="clear" w:color="auto" w:fill="auto"/>
        <w:spacing w:line="360" w:lineRule="auto"/>
        <w:ind w:firstLine="0"/>
        <w:rPr>
          <w:sz w:val="24"/>
          <w:szCs w:val="24"/>
        </w:rPr>
      </w:pPr>
      <w:r w:rsidRPr="00F66616">
        <w:rPr>
          <w:sz w:val="24"/>
          <w:szCs w:val="24"/>
        </w:rPr>
        <w:t>Оценка «5» (отлично):</w:t>
      </w:r>
    </w:p>
    <w:p w:rsidR="00625517" w:rsidRPr="00F66616" w:rsidRDefault="00625517" w:rsidP="00B81579">
      <w:pPr>
        <w:pStyle w:val="50"/>
        <w:numPr>
          <w:ilvl w:val="0"/>
          <w:numId w:val="29"/>
        </w:numPr>
        <w:shd w:val="clear" w:color="auto" w:fill="auto"/>
        <w:spacing w:line="360" w:lineRule="auto"/>
        <w:rPr>
          <w:i w:val="0"/>
          <w:sz w:val="24"/>
          <w:szCs w:val="24"/>
        </w:rPr>
      </w:pPr>
      <w:r w:rsidRPr="00F66616">
        <w:rPr>
          <w:i w:val="0"/>
          <w:sz w:val="24"/>
          <w:szCs w:val="24"/>
        </w:rPr>
        <w:t xml:space="preserve">точное интонирование и название всех знаков в гамме, ступенях, интервалах, аккордах. </w:t>
      </w:r>
    </w:p>
    <w:p w:rsidR="00625517" w:rsidRPr="00F66616" w:rsidRDefault="00625517" w:rsidP="00625517">
      <w:pPr>
        <w:pStyle w:val="50"/>
        <w:shd w:val="clear" w:color="auto" w:fill="auto"/>
        <w:spacing w:line="360" w:lineRule="auto"/>
        <w:ind w:firstLine="0"/>
        <w:rPr>
          <w:i w:val="0"/>
          <w:sz w:val="24"/>
          <w:szCs w:val="24"/>
        </w:rPr>
      </w:pPr>
      <w:r w:rsidRPr="00F66616">
        <w:rPr>
          <w:rStyle w:val="25"/>
          <w:i/>
        </w:rPr>
        <w:t>Оценка «4» (хорошо):</w:t>
      </w:r>
    </w:p>
    <w:p w:rsidR="00625517" w:rsidRPr="00F66616" w:rsidRDefault="00625517" w:rsidP="00B81579">
      <w:pPr>
        <w:pStyle w:val="ab"/>
        <w:widowControl w:val="0"/>
        <w:numPr>
          <w:ilvl w:val="0"/>
          <w:numId w:val="29"/>
        </w:numPr>
        <w:tabs>
          <w:tab w:val="left" w:pos="758"/>
        </w:tabs>
        <w:spacing w:line="360" w:lineRule="auto"/>
        <w:rPr>
          <w:szCs w:val="24"/>
        </w:rPr>
      </w:pPr>
      <w:r w:rsidRPr="00F66616">
        <w:rPr>
          <w:szCs w:val="24"/>
        </w:rPr>
        <w:t>ошибки в названиях ступеней, интервалов, аккордов, неточное интонирование.</w:t>
      </w:r>
    </w:p>
    <w:p w:rsidR="00625517" w:rsidRPr="00F66616" w:rsidRDefault="00625517" w:rsidP="00625517">
      <w:pPr>
        <w:pStyle w:val="50"/>
        <w:shd w:val="clear" w:color="auto" w:fill="auto"/>
        <w:spacing w:line="360" w:lineRule="auto"/>
        <w:ind w:firstLine="0"/>
        <w:rPr>
          <w:sz w:val="24"/>
          <w:szCs w:val="24"/>
        </w:rPr>
      </w:pPr>
      <w:r w:rsidRPr="00F66616">
        <w:rPr>
          <w:sz w:val="24"/>
          <w:szCs w:val="24"/>
        </w:rPr>
        <w:t>Оценка «3» (удовлетворительно):</w:t>
      </w:r>
    </w:p>
    <w:p w:rsidR="00625517" w:rsidRPr="00F66616" w:rsidRDefault="00625517" w:rsidP="00B81579">
      <w:pPr>
        <w:pStyle w:val="ab"/>
        <w:widowControl w:val="0"/>
        <w:numPr>
          <w:ilvl w:val="0"/>
          <w:numId w:val="29"/>
        </w:numPr>
        <w:tabs>
          <w:tab w:val="left" w:pos="758"/>
        </w:tabs>
        <w:spacing w:line="360" w:lineRule="auto"/>
        <w:rPr>
          <w:szCs w:val="24"/>
        </w:rPr>
      </w:pPr>
      <w:r w:rsidRPr="00F66616">
        <w:rPr>
          <w:szCs w:val="24"/>
        </w:rPr>
        <w:t>ошибки в теории, фальшивое пение.</w:t>
      </w:r>
    </w:p>
    <w:p w:rsidR="00625517" w:rsidRPr="00F66616" w:rsidRDefault="00625517" w:rsidP="00625517">
      <w:pPr>
        <w:pStyle w:val="50"/>
        <w:shd w:val="clear" w:color="auto" w:fill="auto"/>
        <w:spacing w:line="360" w:lineRule="auto"/>
        <w:ind w:firstLine="0"/>
        <w:rPr>
          <w:sz w:val="24"/>
          <w:szCs w:val="24"/>
        </w:rPr>
      </w:pPr>
      <w:r w:rsidRPr="00F66616">
        <w:rPr>
          <w:sz w:val="24"/>
          <w:szCs w:val="24"/>
        </w:rPr>
        <w:t>Оценка «2» (неудовлетворительно):</w:t>
      </w:r>
    </w:p>
    <w:p w:rsidR="00625517" w:rsidRPr="00F66616" w:rsidRDefault="00625517" w:rsidP="00B81579">
      <w:pPr>
        <w:pStyle w:val="ab"/>
        <w:widowControl w:val="0"/>
        <w:numPr>
          <w:ilvl w:val="0"/>
          <w:numId w:val="29"/>
        </w:numPr>
        <w:tabs>
          <w:tab w:val="left" w:pos="758"/>
        </w:tabs>
        <w:spacing w:line="360" w:lineRule="auto"/>
        <w:rPr>
          <w:iCs/>
          <w:szCs w:val="24"/>
        </w:rPr>
      </w:pPr>
      <w:r w:rsidRPr="00F66616">
        <w:rPr>
          <w:szCs w:val="24"/>
        </w:rPr>
        <w:t>плохое знание теории, фальшивое пение.</w:t>
      </w:r>
    </w:p>
    <w:p w:rsidR="00625517" w:rsidRPr="00F66616" w:rsidRDefault="00625517" w:rsidP="00625517">
      <w:pPr>
        <w:pStyle w:val="50"/>
        <w:shd w:val="clear" w:color="auto" w:fill="auto"/>
        <w:spacing w:line="360" w:lineRule="auto"/>
        <w:ind w:firstLine="0"/>
        <w:rPr>
          <w:b/>
          <w:iCs w:val="0"/>
          <w:sz w:val="24"/>
          <w:szCs w:val="24"/>
        </w:rPr>
      </w:pPr>
      <w:r w:rsidRPr="00F66616">
        <w:rPr>
          <w:b/>
          <w:iCs w:val="0"/>
          <w:sz w:val="24"/>
          <w:szCs w:val="24"/>
        </w:rPr>
        <w:t xml:space="preserve">Пение от звука вверх и вниз интервалов, аккордов с разрешением </w:t>
      </w:r>
    </w:p>
    <w:p w:rsidR="00625517" w:rsidRPr="00F66616" w:rsidRDefault="00625517" w:rsidP="00625517">
      <w:pPr>
        <w:pStyle w:val="50"/>
        <w:shd w:val="clear" w:color="auto" w:fill="auto"/>
        <w:spacing w:line="360" w:lineRule="auto"/>
        <w:ind w:firstLine="0"/>
        <w:rPr>
          <w:sz w:val="24"/>
          <w:szCs w:val="24"/>
        </w:rPr>
      </w:pPr>
      <w:r w:rsidRPr="00F66616">
        <w:rPr>
          <w:sz w:val="24"/>
          <w:szCs w:val="24"/>
        </w:rPr>
        <w:t>Оценка «5»(отлично):</w:t>
      </w:r>
    </w:p>
    <w:p w:rsidR="00625517" w:rsidRPr="00F66616" w:rsidRDefault="00625517" w:rsidP="00B81579">
      <w:pPr>
        <w:pStyle w:val="ab"/>
        <w:widowControl w:val="0"/>
        <w:numPr>
          <w:ilvl w:val="0"/>
          <w:numId w:val="29"/>
        </w:numPr>
        <w:tabs>
          <w:tab w:val="left" w:pos="758"/>
        </w:tabs>
        <w:spacing w:line="360" w:lineRule="auto"/>
        <w:rPr>
          <w:szCs w:val="24"/>
        </w:rPr>
      </w:pPr>
      <w:r w:rsidRPr="00F66616">
        <w:rPr>
          <w:szCs w:val="24"/>
        </w:rPr>
        <w:t>теоретически точное и чистое интонирование без ошибок.</w:t>
      </w:r>
    </w:p>
    <w:p w:rsidR="00625517" w:rsidRPr="00F66616" w:rsidRDefault="00625517" w:rsidP="00625517">
      <w:pPr>
        <w:pStyle w:val="50"/>
        <w:shd w:val="clear" w:color="auto" w:fill="auto"/>
        <w:spacing w:line="360" w:lineRule="auto"/>
        <w:ind w:firstLine="0"/>
        <w:rPr>
          <w:sz w:val="24"/>
          <w:szCs w:val="24"/>
        </w:rPr>
      </w:pPr>
      <w:r w:rsidRPr="00F66616">
        <w:rPr>
          <w:sz w:val="24"/>
          <w:szCs w:val="24"/>
        </w:rPr>
        <w:t>Оценка «4» (хорошо):</w:t>
      </w:r>
    </w:p>
    <w:p w:rsidR="00625517" w:rsidRPr="00F66616" w:rsidRDefault="00625517" w:rsidP="00B81579">
      <w:pPr>
        <w:pStyle w:val="ab"/>
        <w:widowControl w:val="0"/>
        <w:numPr>
          <w:ilvl w:val="0"/>
          <w:numId w:val="29"/>
        </w:numPr>
        <w:tabs>
          <w:tab w:val="left" w:pos="758"/>
        </w:tabs>
        <w:spacing w:line="360" w:lineRule="auto"/>
        <w:rPr>
          <w:szCs w:val="24"/>
        </w:rPr>
      </w:pPr>
      <w:r w:rsidRPr="00F66616">
        <w:rPr>
          <w:szCs w:val="24"/>
        </w:rPr>
        <w:t>небольшие ошибки в теории и в интонировании.</w:t>
      </w:r>
    </w:p>
    <w:p w:rsidR="00625517" w:rsidRPr="00F66616" w:rsidRDefault="00625517" w:rsidP="00625517">
      <w:pPr>
        <w:pStyle w:val="50"/>
        <w:shd w:val="clear" w:color="auto" w:fill="auto"/>
        <w:spacing w:line="360" w:lineRule="auto"/>
        <w:ind w:firstLine="0"/>
        <w:rPr>
          <w:sz w:val="24"/>
          <w:szCs w:val="24"/>
        </w:rPr>
      </w:pPr>
      <w:r w:rsidRPr="00F66616">
        <w:rPr>
          <w:sz w:val="24"/>
          <w:szCs w:val="24"/>
        </w:rPr>
        <w:t>Оценка «3» (удовлетворительно):</w:t>
      </w:r>
    </w:p>
    <w:p w:rsidR="00625517" w:rsidRPr="00F66616" w:rsidRDefault="00625517" w:rsidP="00B81579">
      <w:pPr>
        <w:pStyle w:val="ab"/>
        <w:widowControl w:val="0"/>
        <w:numPr>
          <w:ilvl w:val="0"/>
          <w:numId w:val="29"/>
        </w:numPr>
        <w:tabs>
          <w:tab w:val="left" w:pos="758"/>
        </w:tabs>
        <w:spacing w:line="360" w:lineRule="auto"/>
        <w:rPr>
          <w:szCs w:val="24"/>
        </w:rPr>
      </w:pPr>
      <w:r w:rsidRPr="00F66616">
        <w:rPr>
          <w:szCs w:val="24"/>
        </w:rPr>
        <w:t>ошибки в построении, фальшивое пение.</w:t>
      </w:r>
    </w:p>
    <w:p w:rsidR="00625517" w:rsidRPr="00F66616" w:rsidRDefault="00625517" w:rsidP="00625517">
      <w:pPr>
        <w:pStyle w:val="50"/>
        <w:shd w:val="clear" w:color="auto" w:fill="auto"/>
        <w:spacing w:line="360" w:lineRule="auto"/>
        <w:ind w:firstLine="0"/>
        <w:rPr>
          <w:sz w:val="24"/>
          <w:szCs w:val="24"/>
        </w:rPr>
      </w:pPr>
      <w:r w:rsidRPr="00F66616">
        <w:rPr>
          <w:sz w:val="24"/>
          <w:szCs w:val="24"/>
        </w:rPr>
        <w:t>Оценка «2» (неудовлетворительно):</w:t>
      </w:r>
    </w:p>
    <w:p w:rsidR="00625517" w:rsidRPr="00F66616" w:rsidRDefault="00625517" w:rsidP="00B81579">
      <w:pPr>
        <w:pStyle w:val="ab"/>
        <w:widowControl w:val="0"/>
        <w:numPr>
          <w:ilvl w:val="0"/>
          <w:numId w:val="29"/>
        </w:numPr>
        <w:tabs>
          <w:tab w:val="left" w:pos="758"/>
        </w:tabs>
        <w:spacing w:line="360" w:lineRule="auto"/>
        <w:rPr>
          <w:szCs w:val="24"/>
        </w:rPr>
      </w:pPr>
      <w:r w:rsidRPr="00F66616">
        <w:rPr>
          <w:szCs w:val="24"/>
        </w:rPr>
        <w:t>большое количество ошибок, фальшивое пение.</w:t>
      </w:r>
    </w:p>
    <w:p w:rsidR="00625517" w:rsidRPr="00F66616" w:rsidRDefault="00625517" w:rsidP="00625517">
      <w:pPr>
        <w:pStyle w:val="50"/>
        <w:shd w:val="clear" w:color="auto" w:fill="auto"/>
        <w:spacing w:line="360" w:lineRule="auto"/>
        <w:ind w:firstLine="0"/>
        <w:rPr>
          <w:b/>
          <w:sz w:val="24"/>
          <w:szCs w:val="24"/>
        </w:rPr>
      </w:pPr>
      <w:r>
        <w:rPr>
          <w:b/>
          <w:iCs w:val="0"/>
          <w:sz w:val="24"/>
          <w:szCs w:val="24"/>
        </w:rPr>
        <w:t>Чтение номера с листа</w:t>
      </w:r>
    </w:p>
    <w:p w:rsidR="00625517" w:rsidRPr="00F66616" w:rsidRDefault="00625517" w:rsidP="00625517">
      <w:pPr>
        <w:pStyle w:val="50"/>
        <w:shd w:val="clear" w:color="auto" w:fill="auto"/>
        <w:spacing w:line="360" w:lineRule="auto"/>
        <w:ind w:firstLine="0"/>
        <w:rPr>
          <w:sz w:val="24"/>
          <w:szCs w:val="24"/>
        </w:rPr>
      </w:pPr>
      <w:r w:rsidRPr="00F66616">
        <w:rPr>
          <w:sz w:val="24"/>
          <w:szCs w:val="24"/>
        </w:rPr>
        <w:t>Оценка «5» (отлично):</w:t>
      </w:r>
    </w:p>
    <w:p w:rsidR="00625517" w:rsidRPr="00F66616" w:rsidRDefault="00625517" w:rsidP="00B81579">
      <w:pPr>
        <w:pStyle w:val="ab"/>
        <w:widowControl w:val="0"/>
        <w:numPr>
          <w:ilvl w:val="0"/>
          <w:numId w:val="29"/>
        </w:numPr>
        <w:tabs>
          <w:tab w:val="left" w:pos="737"/>
        </w:tabs>
        <w:spacing w:line="360" w:lineRule="auto"/>
        <w:rPr>
          <w:szCs w:val="24"/>
        </w:rPr>
      </w:pPr>
      <w:r w:rsidRPr="00F66616">
        <w:rPr>
          <w:szCs w:val="24"/>
        </w:rPr>
        <w:t>точное интонирование, осмысленность исполнения, легкий дирижерский жест.</w:t>
      </w:r>
    </w:p>
    <w:p w:rsidR="00625517" w:rsidRPr="00F66616" w:rsidRDefault="00625517" w:rsidP="00625517">
      <w:pPr>
        <w:pStyle w:val="50"/>
        <w:shd w:val="clear" w:color="auto" w:fill="auto"/>
        <w:spacing w:line="360" w:lineRule="auto"/>
        <w:ind w:firstLine="0"/>
        <w:rPr>
          <w:sz w:val="24"/>
          <w:szCs w:val="24"/>
        </w:rPr>
      </w:pPr>
      <w:r w:rsidRPr="00F66616">
        <w:rPr>
          <w:sz w:val="24"/>
          <w:szCs w:val="24"/>
        </w:rPr>
        <w:t>Оценка «4» (хорошо):</w:t>
      </w:r>
    </w:p>
    <w:p w:rsidR="00625517" w:rsidRPr="00F66616" w:rsidRDefault="00625517" w:rsidP="00B81579">
      <w:pPr>
        <w:pStyle w:val="ab"/>
        <w:widowControl w:val="0"/>
        <w:numPr>
          <w:ilvl w:val="0"/>
          <w:numId w:val="29"/>
        </w:numPr>
        <w:tabs>
          <w:tab w:val="left" w:pos="737"/>
        </w:tabs>
        <w:spacing w:line="360" w:lineRule="auto"/>
        <w:rPr>
          <w:szCs w:val="24"/>
        </w:rPr>
      </w:pPr>
      <w:r w:rsidRPr="00F66616">
        <w:rPr>
          <w:szCs w:val="24"/>
        </w:rPr>
        <w:t>номер спет в целом хорошо, но имеется ряд неточностей в интонировании, а также в дирижировании.</w:t>
      </w:r>
    </w:p>
    <w:p w:rsidR="00625517" w:rsidRPr="00F66616" w:rsidRDefault="00625517" w:rsidP="00625517">
      <w:pPr>
        <w:pStyle w:val="50"/>
        <w:shd w:val="clear" w:color="auto" w:fill="auto"/>
        <w:spacing w:line="360" w:lineRule="auto"/>
        <w:ind w:firstLine="0"/>
        <w:rPr>
          <w:sz w:val="24"/>
          <w:szCs w:val="24"/>
        </w:rPr>
      </w:pPr>
      <w:r w:rsidRPr="00F66616">
        <w:rPr>
          <w:sz w:val="24"/>
          <w:szCs w:val="24"/>
        </w:rPr>
        <w:t>Оценка «3» (удовлетворительно):</w:t>
      </w:r>
    </w:p>
    <w:p w:rsidR="00625517" w:rsidRPr="00F66616" w:rsidRDefault="00625517" w:rsidP="00B81579">
      <w:pPr>
        <w:pStyle w:val="ab"/>
        <w:widowControl w:val="0"/>
        <w:numPr>
          <w:ilvl w:val="0"/>
          <w:numId w:val="29"/>
        </w:numPr>
        <w:tabs>
          <w:tab w:val="left" w:pos="737"/>
        </w:tabs>
        <w:spacing w:line="360" w:lineRule="auto"/>
        <w:rPr>
          <w:szCs w:val="24"/>
        </w:rPr>
      </w:pPr>
      <w:r w:rsidRPr="00F66616">
        <w:rPr>
          <w:szCs w:val="24"/>
        </w:rPr>
        <w:t xml:space="preserve">слабое интонирование; отсутствует всякая осмысленность исполнения; отсутствует </w:t>
      </w:r>
      <w:r w:rsidRPr="00F66616">
        <w:rPr>
          <w:szCs w:val="24"/>
        </w:rPr>
        <w:lastRenderedPageBreak/>
        <w:t>четкость в дирижерском жесте.</w:t>
      </w:r>
    </w:p>
    <w:p w:rsidR="00625517" w:rsidRPr="00F66616" w:rsidRDefault="00625517" w:rsidP="00625517">
      <w:pPr>
        <w:pStyle w:val="50"/>
        <w:shd w:val="clear" w:color="auto" w:fill="auto"/>
        <w:spacing w:line="360" w:lineRule="auto"/>
        <w:ind w:firstLine="0"/>
        <w:rPr>
          <w:sz w:val="24"/>
          <w:szCs w:val="24"/>
        </w:rPr>
      </w:pPr>
      <w:r w:rsidRPr="00F66616">
        <w:rPr>
          <w:sz w:val="24"/>
          <w:szCs w:val="24"/>
        </w:rPr>
        <w:t>Оценка «2» (неудовлетворительно):</w:t>
      </w:r>
    </w:p>
    <w:p w:rsidR="00625517" w:rsidRPr="00F66616" w:rsidRDefault="00625517" w:rsidP="00B81579">
      <w:pPr>
        <w:pStyle w:val="ab"/>
        <w:widowControl w:val="0"/>
        <w:numPr>
          <w:ilvl w:val="0"/>
          <w:numId w:val="29"/>
        </w:numPr>
        <w:tabs>
          <w:tab w:val="left" w:pos="737"/>
        </w:tabs>
        <w:spacing w:line="360" w:lineRule="auto"/>
        <w:rPr>
          <w:szCs w:val="24"/>
        </w:rPr>
      </w:pPr>
      <w:r w:rsidRPr="00F66616">
        <w:rPr>
          <w:szCs w:val="24"/>
        </w:rPr>
        <w:t>большое количество ошибок в тексте, фальшивое пение.</w:t>
      </w:r>
    </w:p>
    <w:p w:rsidR="00625517" w:rsidRPr="00F66616" w:rsidRDefault="00625517" w:rsidP="00625517">
      <w:pPr>
        <w:pStyle w:val="50"/>
        <w:shd w:val="clear" w:color="auto" w:fill="auto"/>
        <w:spacing w:line="360" w:lineRule="auto"/>
        <w:ind w:firstLine="0"/>
        <w:rPr>
          <w:b/>
          <w:sz w:val="24"/>
          <w:szCs w:val="24"/>
        </w:rPr>
      </w:pPr>
      <w:r w:rsidRPr="00F66616">
        <w:rPr>
          <w:b/>
          <w:iCs w:val="0"/>
          <w:sz w:val="24"/>
          <w:szCs w:val="24"/>
        </w:rPr>
        <w:t>Слуховой анализ (вне лада):</w:t>
      </w:r>
    </w:p>
    <w:p w:rsidR="00625517" w:rsidRPr="00F66616" w:rsidRDefault="00625517" w:rsidP="00625517">
      <w:pPr>
        <w:pStyle w:val="50"/>
        <w:shd w:val="clear" w:color="auto" w:fill="auto"/>
        <w:spacing w:line="360" w:lineRule="auto"/>
        <w:ind w:firstLine="0"/>
        <w:rPr>
          <w:sz w:val="24"/>
          <w:szCs w:val="24"/>
        </w:rPr>
      </w:pPr>
      <w:r w:rsidRPr="00F66616">
        <w:rPr>
          <w:sz w:val="24"/>
          <w:szCs w:val="24"/>
        </w:rPr>
        <w:t>Оценка «5» (отлично):</w:t>
      </w:r>
    </w:p>
    <w:p w:rsidR="00625517" w:rsidRPr="00F66616" w:rsidRDefault="00625517" w:rsidP="00B81579">
      <w:pPr>
        <w:pStyle w:val="ab"/>
        <w:widowControl w:val="0"/>
        <w:numPr>
          <w:ilvl w:val="0"/>
          <w:numId w:val="29"/>
        </w:numPr>
        <w:tabs>
          <w:tab w:val="left" w:pos="737"/>
        </w:tabs>
        <w:spacing w:line="360" w:lineRule="auto"/>
        <w:rPr>
          <w:szCs w:val="24"/>
        </w:rPr>
      </w:pPr>
      <w:r w:rsidRPr="00F66616">
        <w:rPr>
          <w:szCs w:val="24"/>
        </w:rPr>
        <w:t>определены все интервалы и аккорды с первого проигрывания.</w:t>
      </w:r>
    </w:p>
    <w:p w:rsidR="00625517" w:rsidRPr="00F66616" w:rsidRDefault="00625517" w:rsidP="00625517">
      <w:pPr>
        <w:pStyle w:val="50"/>
        <w:shd w:val="clear" w:color="auto" w:fill="auto"/>
        <w:spacing w:line="360" w:lineRule="auto"/>
        <w:ind w:firstLine="0"/>
        <w:rPr>
          <w:sz w:val="24"/>
          <w:szCs w:val="24"/>
        </w:rPr>
      </w:pPr>
      <w:r w:rsidRPr="00F66616">
        <w:rPr>
          <w:sz w:val="24"/>
          <w:szCs w:val="24"/>
        </w:rPr>
        <w:t>Оценка «4» (хорошо):</w:t>
      </w:r>
    </w:p>
    <w:p w:rsidR="00625517" w:rsidRPr="00F66616" w:rsidRDefault="00625517" w:rsidP="00B81579">
      <w:pPr>
        <w:pStyle w:val="ab"/>
        <w:widowControl w:val="0"/>
        <w:numPr>
          <w:ilvl w:val="0"/>
          <w:numId w:val="29"/>
        </w:numPr>
        <w:tabs>
          <w:tab w:val="left" w:pos="737"/>
        </w:tabs>
        <w:spacing w:line="360" w:lineRule="auto"/>
        <w:rPr>
          <w:szCs w:val="24"/>
        </w:rPr>
      </w:pPr>
      <w:r w:rsidRPr="00F66616">
        <w:rPr>
          <w:szCs w:val="24"/>
        </w:rPr>
        <w:t>ответ дан после 2-х проигрываний, 1-2 ошибки в ответе.</w:t>
      </w:r>
      <w:r>
        <w:rPr>
          <w:szCs w:val="24"/>
        </w:rPr>
        <w:t xml:space="preserve"> </w:t>
      </w:r>
      <w:r w:rsidRPr="00F66616">
        <w:rPr>
          <w:szCs w:val="24"/>
        </w:rPr>
        <w:t>Выявлены практически все гармонические обороты, ряд аккордов (интервалов).</w:t>
      </w:r>
    </w:p>
    <w:p w:rsidR="00625517" w:rsidRPr="00F66616" w:rsidRDefault="00625517" w:rsidP="00625517">
      <w:pPr>
        <w:pStyle w:val="50"/>
        <w:shd w:val="clear" w:color="auto" w:fill="auto"/>
        <w:spacing w:line="360" w:lineRule="auto"/>
        <w:ind w:firstLine="0"/>
        <w:jc w:val="left"/>
        <w:rPr>
          <w:sz w:val="24"/>
          <w:szCs w:val="24"/>
        </w:rPr>
      </w:pPr>
      <w:r w:rsidRPr="00F66616">
        <w:rPr>
          <w:sz w:val="24"/>
          <w:szCs w:val="24"/>
        </w:rPr>
        <w:t>Оценка «3» (удовлетворительно):</w:t>
      </w:r>
    </w:p>
    <w:p w:rsidR="00625517" w:rsidRPr="00F66616" w:rsidRDefault="00625517" w:rsidP="00B81579">
      <w:pPr>
        <w:pStyle w:val="ab"/>
        <w:widowControl w:val="0"/>
        <w:numPr>
          <w:ilvl w:val="0"/>
          <w:numId w:val="29"/>
        </w:numPr>
        <w:tabs>
          <w:tab w:val="left" w:pos="737"/>
        </w:tabs>
        <w:spacing w:line="360" w:lineRule="auto"/>
        <w:rPr>
          <w:szCs w:val="24"/>
        </w:rPr>
      </w:pPr>
      <w:r w:rsidRPr="00F66616">
        <w:rPr>
          <w:szCs w:val="24"/>
        </w:rPr>
        <w:t>ответ дается после нескольких проигрываний, более 3-х ошибок в ответе.</w:t>
      </w:r>
    </w:p>
    <w:p w:rsidR="00625517" w:rsidRPr="00F66616" w:rsidRDefault="00625517" w:rsidP="00625517">
      <w:pPr>
        <w:pStyle w:val="50"/>
        <w:shd w:val="clear" w:color="auto" w:fill="auto"/>
        <w:spacing w:line="360" w:lineRule="auto"/>
        <w:ind w:firstLine="0"/>
        <w:jc w:val="left"/>
        <w:rPr>
          <w:sz w:val="24"/>
          <w:szCs w:val="24"/>
        </w:rPr>
      </w:pPr>
      <w:r w:rsidRPr="00F66616">
        <w:rPr>
          <w:sz w:val="24"/>
          <w:szCs w:val="24"/>
        </w:rPr>
        <w:t>Оценка</w:t>
      </w:r>
      <w:r w:rsidRPr="00F66616">
        <w:rPr>
          <w:rStyle w:val="51"/>
        </w:rPr>
        <w:t xml:space="preserve"> «2» </w:t>
      </w:r>
      <w:r w:rsidRPr="00F66616">
        <w:rPr>
          <w:sz w:val="24"/>
          <w:szCs w:val="24"/>
        </w:rPr>
        <w:t>(неудовлетворительно):</w:t>
      </w:r>
    </w:p>
    <w:p w:rsidR="00625517" w:rsidRPr="00F66616" w:rsidRDefault="00625517" w:rsidP="00B81579">
      <w:pPr>
        <w:pStyle w:val="ab"/>
        <w:widowControl w:val="0"/>
        <w:numPr>
          <w:ilvl w:val="0"/>
          <w:numId w:val="29"/>
        </w:numPr>
        <w:tabs>
          <w:tab w:val="left" w:pos="737"/>
        </w:tabs>
        <w:spacing w:line="360" w:lineRule="auto"/>
        <w:rPr>
          <w:szCs w:val="24"/>
        </w:rPr>
      </w:pPr>
      <w:r w:rsidRPr="00F66616">
        <w:rPr>
          <w:szCs w:val="24"/>
        </w:rPr>
        <w:t>не определены все интервалы и аккорды.</w:t>
      </w:r>
    </w:p>
    <w:p w:rsidR="00625517" w:rsidRPr="00F66616" w:rsidRDefault="00625517" w:rsidP="00625517">
      <w:pPr>
        <w:pStyle w:val="50"/>
        <w:shd w:val="clear" w:color="auto" w:fill="auto"/>
        <w:spacing w:line="360" w:lineRule="auto"/>
        <w:ind w:firstLine="0"/>
        <w:jc w:val="left"/>
        <w:rPr>
          <w:b/>
          <w:sz w:val="24"/>
          <w:szCs w:val="24"/>
        </w:rPr>
      </w:pPr>
      <w:r w:rsidRPr="00F66616">
        <w:rPr>
          <w:b/>
          <w:iCs w:val="0"/>
          <w:sz w:val="24"/>
          <w:szCs w:val="24"/>
        </w:rPr>
        <w:t>Теоретические сведения</w:t>
      </w:r>
    </w:p>
    <w:p w:rsidR="00625517" w:rsidRPr="00F66616" w:rsidRDefault="00625517" w:rsidP="00625517">
      <w:pPr>
        <w:pStyle w:val="50"/>
        <w:shd w:val="clear" w:color="auto" w:fill="auto"/>
        <w:spacing w:line="360" w:lineRule="auto"/>
        <w:ind w:firstLine="0"/>
        <w:jc w:val="left"/>
        <w:rPr>
          <w:sz w:val="24"/>
          <w:szCs w:val="24"/>
        </w:rPr>
      </w:pPr>
      <w:r w:rsidRPr="00F66616">
        <w:rPr>
          <w:sz w:val="24"/>
          <w:szCs w:val="24"/>
        </w:rPr>
        <w:t>Оценка «5» (отлично):</w:t>
      </w:r>
    </w:p>
    <w:p w:rsidR="00625517" w:rsidRPr="00F66616" w:rsidRDefault="00625517" w:rsidP="00B81579">
      <w:pPr>
        <w:pStyle w:val="ab"/>
        <w:widowControl w:val="0"/>
        <w:numPr>
          <w:ilvl w:val="0"/>
          <w:numId w:val="29"/>
        </w:numPr>
        <w:tabs>
          <w:tab w:val="left" w:pos="737"/>
        </w:tabs>
        <w:spacing w:line="360" w:lineRule="auto"/>
        <w:rPr>
          <w:szCs w:val="24"/>
        </w:rPr>
      </w:pPr>
      <w:r w:rsidRPr="00F66616">
        <w:rPr>
          <w:szCs w:val="24"/>
        </w:rPr>
        <w:t>свободное и осмысленное владение теоретическими сведениями;</w:t>
      </w:r>
      <w:r>
        <w:rPr>
          <w:szCs w:val="24"/>
        </w:rPr>
        <w:t xml:space="preserve"> </w:t>
      </w:r>
      <w:r w:rsidRPr="00F66616">
        <w:rPr>
          <w:szCs w:val="24"/>
        </w:rPr>
        <w:t>умение точно выполнять предложенное преподавателем задание.</w:t>
      </w:r>
    </w:p>
    <w:p w:rsidR="00625517" w:rsidRPr="00F66616" w:rsidRDefault="00625517" w:rsidP="00625517">
      <w:pPr>
        <w:pStyle w:val="50"/>
        <w:shd w:val="clear" w:color="auto" w:fill="auto"/>
        <w:spacing w:line="360" w:lineRule="auto"/>
        <w:ind w:firstLine="0"/>
        <w:jc w:val="left"/>
        <w:rPr>
          <w:sz w:val="24"/>
          <w:szCs w:val="24"/>
        </w:rPr>
      </w:pPr>
      <w:r w:rsidRPr="00F66616">
        <w:rPr>
          <w:sz w:val="24"/>
          <w:szCs w:val="24"/>
        </w:rPr>
        <w:t>Оценка «4» (хорошо):</w:t>
      </w:r>
    </w:p>
    <w:p w:rsidR="00625517" w:rsidRPr="00F66616" w:rsidRDefault="00625517" w:rsidP="00B81579">
      <w:pPr>
        <w:pStyle w:val="ab"/>
        <w:widowControl w:val="0"/>
        <w:numPr>
          <w:ilvl w:val="0"/>
          <w:numId w:val="29"/>
        </w:numPr>
        <w:tabs>
          <w:tab w:val="left" w:pos="737"/>
        </w:tabs>
        <w:spacing w:line="360" w:lineRule="auto"/>
        <w:rPr>
          <w:szCs w:val="24"/>
        </w:rPr>
      </w:pPr>
      <w:r w:rsidRPr="00F66616">
        <w:rPr>
          <w:szCs w:val="24"/>
        </w:rPr>
        <w:t>неточность в теоретических вопросах;</w:t>
      </w:r>
      <w:r>
        <w:rPr>
          <w:szCs w:val="24"/>
        </w:rPr>
        <w:t xml:space="preserve"> </w:t>
      </w:r>
      <w:r w:rsidRPr="00F66616">
        <w:rPr>
          <w:szCs w:val="24"/>
        </w:rPr>
        <w:t>неточное выполнение предложенного педагогом задания.</w:t>
      </w:r>
    </w:p>
    <w:p w:rsidR="00625517" w:rsidRPr="00F66616" w:rsidRDefault="00625517" w:rsidP="00625517">
      <w:pPr>
        <w:pStyle w:val="50"/>
        <w:shd w:val="clear" w:color="auto" w:fill="auto"/>
        <w:spacing w:line="360" w:lineRule="auto"/>
        <w:ind w:firstLine="0"/>
        <w:jc w:val="left"/>
        <w:rPr>
          <w:sz w:val="24"/>
          <w:szCs w:val="24"/>
        </w:rPr>
      </w:pPr>
      <w:r w:rsidRPr="00F66616">
        <w:rPr>
          <w:sz w:val="24"/>
          <w:szCs w:val="24"/>
        </w:rPr>
        <w:t>Оценка «3» (удовлетворительно):</w:t>
      </w:r>
    </w:p>
    <w:p w:rsidR="00625517" w:rsidRPr="00F66616" w:rsidRDefault="00625517" w:rsidP="00B81579">
      <w:pPr>
        <w:pStyle w:val="ab"/>
        <w:widowControl w:val="0"/>
        <w:numPr>
          <w:ilvl w:val="0"/>
          <w:numId w:val="29"/>
        </w:numPr>
        <w:tabs>
          <w:tab w:val="left" w:pos="737"/>
        </w:tabs>
        <w:spacing w:line="360" w:lineRule="auto"/>
        <w:rPr>
          <w:szCs w:val="24"/>
        </w:rPr>
      </w:pPr>
      <w:r w:rsidRPr="00F66616">
        <w:rPr>
          <w:szCs w:val="24"/>
        </w:rPr>
        <w:t xml:space="preserve">слабая ориентация в теории; неумение выполнить в полном объеме предложенное задание </w:t>
      </w:r>
    </w:p>
    <w:p w:rsidR="00625517" w:rsidRPr="00F66616" w:rsidRDefault="00625517" w:rsidP="00625517">
      <w:pPr>
        <w:tabs>
          <w:tab w:val="left" w:pos="737"/>
        </w:tabs>
        <w:spacing w:line="360" w:lineRule="auto"/>
        <w:ind w:firstLine="0"/>
        <w:rPr>
          <w:szCs w:val="24"/>
        </w:rPr>
      </w:pPr>
      <w:r w:rsidRPr="00F66616">
        <w:rPr>
          <w:rStyle w:val="25"/>
          <w:rFonts w:eastAsia="Calibri"/>
        </w:rPr>
        <w:t>Оценка «2» (неудовлетворительно):</w:t>
      </w:r>
    </w:p>
    <w:p w:rsidR="00625517" w:rsidRDefault="00625517" w:rsidP="00B81579">
      <w:pPr>
        <w:pStyle w:val="ab"/>
        <w:widowControl w:val="0"/>
        <w:numPr>
          <w:ilvl w:val="0"/>
          <w:numId w:val="29"/>
        </w:numPr>
        <w:tabs>
          <w:tab w:val="left" w:pos="737"/>
        </w:tabs>
        <w:spacing w:line="360" w:lineRule="auto"/>
        <w:rPr>
          <w:szCs w:val="24"/>
        </w:rPr>
      </w:pPr>
      <w:r w:rsidRPr="00E23EA1">
        <w:rPr>
          <w:szCs w:val="24"/>
        </w:rPr>
        <w:t>плохое знание теории.</w:t>
      </w:r>
    </w:p>
    <w:p w:rsidR="000B3086" w:rsidRDefault="000B3086" w:rsidP="000B3086">
      <w:pPr>
        <w:jc w:val="center"/>
        <w:rPr>
          <w:b/>
          <w:i/>
          <w:szCs w:val="24"/>
        </w:rPr>
      </w:pPr>
    </w:p>
    <w:p w:rsidR="000B3086" w:rsidRPr="00300303" w:rsidRDefault="000B3086" w:rsidP="000B3086">
      <w:pPr>
        <w:jc w:val="center"/>
        <w:rPr>
          <w:b/>
          <w:i/>
          <w:szCs w:val="24"/>
        </w:rPr>
      </w:pPr>
      <w:r w:rsidRPr="00300303">
        <w:rPr>
          <w:b/>
          <w:i/>
          <w:szCs w:val="24"/>
        </w:rPr>
        <w:t>Требования к выпускным экзаменам в 5 классе</w:t>
      </w:r>
    </w:p>
    <w:p w:rsidR="000B3086" w:rsidRPr="00300303" w:rsidRDefault="000B3086" w:rsidP="00B81579">
      <w:pPr>
        <w:numPr>
          <w:ilvl w:val="0"/>
          <w:numId w:val="39"/>
        </w:numPr>
        <w:rPr>
          <w:szCs w:val="24"/>
        </w:rPr>
      </w:pPr>
      <w:r w:rsidRPr="00300303">
        <w:rPr>
          <w:szCs w:val="24"/>
        </w:rPr>
        <w:t xml:space="preserve">Написать диктант средней трудности (пример – Г. Фридкин. Музыкальные диктанты -  №309, </w:t>
      </w:r>
      <w:r w:rsidRPr="00300303">
        <w:rPr>
          <w:szCs w:val="24"/>
          <w:lang w:val="en-US"/>
        </w:rPr>
        <w:t>Es</w:t>
      </w:r>
      <w:r w:rsidRPr="00300303">
        <w:rPr>
          <w:szCs w:val="24"/>
        </w:rPr>
        <w:t xml:space="preserve"> – </w:t>
      </w:r>
      <w:r w:rsidRPr="00300303">
        <w:rPr>
          <w:szCs w:val="24"/>
          <w:lang w:val="en-US"/>
        </w:rPr>
        <w:t>dur</w:t>
      </w:r>
      <w:r w:rsidRPr="00300303">
        <w:rPr>
          <w:szCs w:val="24"/>
        </w:rPr>
        <w:t>, И.Дунаевский «Колыбельная».</w:t>
      </w:r>
    </w:p>
    <w:p w:rsidR="000B3086" w:rsidRPr="00300303" w:rsidRDefault="000B3086" w:rsidP="00B81579">
      <w:pPr>
        <w:numPr>
          <w:ilvl w:val="0"/>
          <w:numId w:val="39"/>
        </w:numPr>
        <w:rPr>
          <w:szCs w:val="24"/>
        </w:rPr>
      </w:pPr>
      <w:r w:rsidRPr="00300303">
        <w:rPr>
          <w:szCs w:val="24"/>
        </w:rPr>
        <w:t xml:space="preserve">Определить на слух в ладу последовательность из 5-ти пройденных аккордов (Т6/4 – Т6 - </w:t>
      </w:r>
      <w:r w:rsidRPr="00300303">
        <w:rPr>
          <w:szCs w:val="24"/>
          <w:lang w:val="en-US"/>
        </w:rPr>
        <w:t>S</w:t>
      </w:r>
      <w:r w:rsidRPr="00300303">
        <w:rPr>
          <w:szCs w:val="24"/>
        </w:rPr>
        <w:t xml:space="preserve"> 5/3 – </w:t>
      </w:r>
      <w:r w:rsidRPr="00300303">
        <w:rPr>
          <w:szCs w:val="24"/>
          <w:lang w:val="en-US"/>
        </w:rPr>
        <w:t>D</w:t>
      </w:r>
      <w:r w:rsidRPr="00300303">
        <w:rPr>
          <w:szCs w:val="24"/>
        </w:rPr>
        <w:t xml:space="preserve">4/3 – Т5/3) -  </w:t>
      </w:r>
      <w:r w:rsidRPr="00300303">
        <w:rPr>
          <w:szCs w:val="24"/>
          <w:lang w:val="en-US"/>
        </w:rPr>
        <w:t>c</w:t>
      </w:r>
      <w:r w:rsidRPr="00300303">
        <w:rPr>
          <w:szCs w:val="24"/>
        </w:rPr>
        <w:t>-</w:t>
      </w:r>
      <w:r w:rsidRPr="00300303">
        <w:rPr>
          <w:szCs w:val="24"/>
          <w:lang w:val="en-US"/>
        </w:rPr>
        <w:t>moll</w:t>
      </w:r>
      <w:r w:rsidRPr="00300303">
        <w:rPr>
          <w:szCs w:val="24"/>
        </w:rPr>
        <w:t>.</w:t>
      </w:r>
    </w:p>
    <w:p w:rsidR="000B3086" w:rsidRPr="00300303" w:rsidRDefault="000B3086" w:rsidP="00B81579">
      <w:pPr>
        <w:numPr>
          <w:ilvl w:val="0"/>
          <w:numId w:val="39"/>
        </w:numPr>
        <w:rPr>
          <w:szCs w:val="24"/>
        </w:rPr>
      </w:pPr>
      <w:r w:rsidRPr="00300303">
        <w:rPr>
          <w:szCs w:val="24"/>
        </w:rPr>
        <w:t>Определить на слух от звука интервалы в гармоническом и мелодическом звучании, пройденные аккорды (Б5/3, М5/3; Б</w:t>
      </w:r>
      <w:proofErr w:type="gramStart"/>
      <w:r w:rsidRPr="00300303">
        <w:rPr>
          <w:szCs w:val="24"/>
        </w:rPr>
        <w:t>6</w:t>
      </w:r>
      <w:proofErr w:type="gramEnd"/>
      <w:r w:rsidRPr="00300303">
        <w:rPr>
          <w:szCs w:val="24"/>
        </w:rPr>
        <w:t xml:space="preserve">, М6; Б6/4, М6/4; ум5/3, ув5/3; </w:t>
      </w:r>
      <w:r w:rsidRPr="00300303">
        <w:rPr>
          <w:szCs w:val="24"/>
          <w:lang w:val="en-US"/>
        </w:rPr>
        <w:t>D</w:t>
      </w:r>
      <w:r w:rsidRPr="00300303">
        <w:rPr>
          <w:szCs w:val="24"/>
        </w:rPr>
        <w:t>7 и его обращения),  гаммы (мажор, 3 вида минора).</w:t>
      </w:r>
    </w:p>
    <w:p w:rsidR="000B3086" w:rsidRPr="00300303" w:rsidRDefault="000B3086" w:rsidP="00B81579">
      <w:pPr>
        <w:numPr>
          <w:ilvl w:val="0"/>
          <w:numId w:val="39"/>
        </w:numPr>
        <w:rPr>
          <w:szCs w:val="24"/>
        </w:rPr>
      </w:pPr>
      <w:r w:rsidRPr="00300303">
        <w:rPr>
          <w:szCs w:val="24"/>
        </w:rPr>
        <w:t xml:space="preserve">Спеть в тональности: гамму (минор 3 вида), пройденные  интервалы (включая тритоны), трезвучия на главных ступенях с обращениями, </w:t>
      </w:r>
      <w:r w:rsidRPr="00300303">
        <w:rPr>
          <w:szCs w:val="24"/>
          <w:lang w:val="en-US"/>
        </w:rPr>
        <w:t>D</w:t>
      </w:r>
      <w:r w:rsidRPr="00300303">
        <w:rPr>
          <w:szCs w:val="24"/>
        </w:rPr>
        <w:t>7 с обращениями и разрешением.</w:t>
      </w:r>
    </w:p>
    <w:p w:rsidR="000B3086" w:rsidRPr="00300303" w:rsidRDefault="000B3086" w:rsidP="00B81579">
      <w:pPr>
        <w:numPr>
          <w:ilvl w:val="0"/>
          <w:numId w:val="39"/>
        </w:numPr>
        <w:rPr>
          <w:szCs w:val="24"/>
        </w:rPr>
      </w:pPr>
      <w:r w:rsidRPr="00300303">
        <w:rPr>
          <w:szCs w:val="24"/>
        </w:rPr>
        <w:t xml:space="preserve">Построить и спеть от звука вверх и вниз интервалы (от ч1 до ч8). </w:t>
      </w:r>
    </w:p>
    <w:p w:rsidR="000B3086" w:rsidRPr="00300303" w:rsidRDefault="000B3086" w:rsidP="00B81579">
      <w:pPr>
        <w:numPr>
          <w:ilvl w:val="0"/>
          <w:numId w:val="39"/>
        </w:numPr>
        <w:rPr>
          <w:szCs w:val="24"/>
        </w:rPr>
      </w:pPr>
      <w:r w:rsidRPr="00300303">
        <w:rPr>
          <w:szCs w:val="24"/>
        </w:rPr>
        <w:lastRenderedPageBreak/>
        <w:t xml:space="preserve">Построить и спеть от звука вверх пройденные аккорды (Б5/3, М5/3; Б6, М6; Б6/4, М6/4; ум5/3, ув5/3; </w:t>
      </w:r>
      <w:r w:rsidRPr="00300303">
        <w:rPr>
          <w:szCs w:val="24"/>
          <w:lang w:val="en-US"/>
        </w:rPr>
        <w:t>D</w:t>
      </w:r>
      <w:r w:rsidRPr="00300303">
        <w:rPr>
          <w:szCs w:val="24"/>
        </w:rPr>
        <w:t>7).</w:t>
      </w:r>
    </w:p>
    <w:p w:rsidR="000B3086" w:rsidRPr="00300303" w:rsidRDefault="000B3086" w:rsidP="00B81579">
      <w:pPr>
        <w:numPr>
          <w:ilvl w:val="0"/>
          <w:numId w:val="39"/>
        </w:numPr>
        <w:rPr>
          <w:szCs w:val="24"/>
        </w:rPr>
      </w:pPr>
      <w:r w:rsidRPr="00300303">
        <w:rPr>
          <w:szCs w:val="24"/>
        </w:rPr>
        <w:t xml:space="preserve">Спеть одноголосную мелодию (пример – Е. Давыдова. </w:t>
      </w:r>
      <w:proofErr w:type="gramStart"/>
      <w:r w:rsidRPr="00300303">
        <w:rPr>
          <w:szCs w:val="24"/>
        </w:rPr>
        <w:t>Сольфеджио 5 класс - №35, 76 , 283)</w:t>
      </w:r>
      <w:proofErr w:type="gramEnd"/>
    </w:p>
    <w:p w:rsidR="000B3086" w:rsidRPr="00300303" w:rsidRDefault="000B3086" w:rsidP="00B81579">
      <w:pPr>
        <w:numPr>
          <w:ilvl w:val="0"/>
          <w:numId w:val="39"/>
        </w:numPr>
        <w:rPr>
          <w:szCs w:val="24"/>
        </w:rPr>
      </w:pPr>
      <w:r w:rsidRPr="00300303">
        <w:rPr>
          <w:szCs w:val="24"/>
        </w:rPr>
        <w:t>Спеть двухголосный номер с одновременным проигрыванием другого голоса (пример – Е. Давыдова. Сольфеджио 5 класс - №37,</w:t>
      </w:r>
      <w:r w:rsidRPr="00300303">
        <w:rPr>
          <w:szCs w:val="24"/>
          <w:lang w:val="en-US"/>
        </w:rPr>
        <w:t xml:space="preserve"> </w:t>
      </w:r>
      <w:r w:rsidRPr="00300303">
        <w:rPr>
          <w:szCs w:val="24"/>
        </w:rPr>
        <w:t>47, 152)</w:t>
      </w:r>
    </w:p>
    <w:p w:rsidR="000B3086" w:rsidRPr="00300303" w:rsidRDefault="000B3086" w:rsidP="00B81579">
      <w:pPr>
        <w:numPr>
          <w:ilvl w:val="0"/>
          <w:numId w:val="39"/>
        </w:numPr>
        <w:rPr>
          <w:szCs w:val="24"/>
        </w:rPr>
      </w:pPr>
      <w:r w:rsidRPr="00300303">
        <w:rPr>
          <w:szCs w:val="24"/>
        </w:rPr>
        <w:t>Спеть мелодию с листа (пример – Г. Фридкин. Чтение с листа на уроках сольфеджио - №248, 280, 286)</w:t>
      </w:r>
    </w:p>
    <w:p w:rsidR="000B3086" w:rsidRPr="00300303" w:rsidRDefault="000B3086" w:rsidP="00B81579">
      <w:pPr>
        <w:numPr>
          <w:ilvl w:val="0"/>
          <w:numId w:val="39"/>
        </w:numPr>
        <w:rPr>
          <w:szCs w:val="24"/>
        </w:rPr>
      </w:pPr>
      <w:r w:rsidRPr="00300303">
        <w:rPr>
          <w:szCs w:val="24"/>
        </w:rPr>
        <w:t xml:space="preserve">Владение музыкально – теоретической терминологией </w:t>
      </w:r>
    </w:p>
    <w:p w:rsidR="000B3086" w:rsidRDefault="000B3086" w:rsidP="000B3086">
      <w:pPr>
        <w:spacing w:line="360" w:lineRule="auto"/>
        <w:rPr>
          <w:sz w:val="28"/>
          <w:szCs w:val="28"/>
        </w:rPr>
      </w:pPr>
    </w:p>
    <w:p w:rsidR="000B0201" w:rsidRPr="000B0201" w:rsidRDefault="000B0201" w:rsidP="000B0201">
      <w:pPr>
        <w:keepNext/>
        <w:keepLines/>
        <w:widowControl w:val="0"/>
        <w:spacing w:line="360" w:lineRule="auto"/>
        <w:ind w:firstLine="0"/>
        <w:outlineLvl w:val="1"/>
        <w:rPr>
          <w:rFonts w:eastAsia="Times New Roman"/>
          <w:b/>
          <w:bCs/>
          <w:sz w:val="28"/>
          <w:szCs w:val="28"/>
        </w:rPr>
      </w:pPr>
      <w:r w:rsidRPr="000B0201">
        <w:rPr>
          <w:rFonts w:eastAsia="Times New Roman"/>
          <w:b/>
          <w:bCs/>
          <w:sz w:val="28"/>
          <w:szCs w:val="28"/>
        </w:rPr>
        <w:t>6. Календарный учебный график</w:t>
      </w:r>
      <w:r w:rsidRPr="000B0201">
        <w:rPr>
          <w:rFonts w:eastAsia="Times New Roman"/>
          <w:bCs/>
          <w:sz w:val="28"/>
          <w:szCs w:val="28"/>
        </w:rPr>
        <w:t xml:space="preserve"> </w:t>
      </w:r>
      <w:r w:rsidRPr="000B0201">
        <w:rPr>
          <w:rFonts w:eastAsia="Times New Roman"/>
          <w:bCs/>
          <w:i/>
          <w:szCs w:val="24"/>
        </w:rPr>
        <w:t>(Приложении №1).</w:t>
      </w:r>
      <w:r w:rsidRPr="000B0201">
        <w:rPr>
          <w:rFonts w:eastAsia="Times New Roman"/>
          <w:b/>
          <w:bCs/>
          <w:sz w:val="28"/>
          <w:szCs w:val="28"/>
        </w:rPr>
        <w:t xml:space="preserve"> </w:t>
      </w:r>
    </w:p>
    <w:p w:rsidR="000B0201" w:rsidRPr="000B0201" w:rsidRDefault="000B0201" w:rsidP="000B0201">
      <w:pPr>
        <w:keepNext/>
        <w:keepLines/>
        <w:widowControl w:val="0"/>
        <w:spacing w:line="360" w:lineRule="auto"/>
        <w:ind w:firstLine="0"/>
        <w:outlineLvl w:val="1"/>
        <w:rPr>
          <w:rFonts w:eastAsia="Times New Roman"/>
          <w:bCs/>
          <w:i/>
          <w:szCs w:val="24"/>
        </w:rPr>
      </w:pPr>
      <w:r w:rsidRPr="000B0201">
        <w:rPr>
          <w:rFonts w:eastAsia="Times New Roman"/>
          <w:b/>
          <w:bCs/>
          <w:sz w:val="28"/>
          <w:szCs w:val="28"/>
        </w:rPr>
        <w:t xml:space="preserve">7. Оценочные материалы, обеспечивающие реализацию программы </w:t>
      </w:r>
      <w:r w:rsidRPr="000B0201">
        <w:rPr>
          <w:rFonts w:eastAsia="Times New Roman"/>
          <w:bCs/>
          <w:i/>
          <w:szCs w:val="24"/>
        </w:rPr>
        <w:t>(Приложении №2).</w:t>
      </w:r>
    </w:p>
    <w:p w:rsidR="000B0201" w:rsidRPr="000B0201" w:rsidRDefault="000B0201" w:rsidP="000B0201">
      <w:pPr>
        <w:keepNext/>
        <w:keepLines/>
        <w:widowControl w:val="0"/>
        <w:spacing w:line="360" w:lineRule="auto"/>
        <w:ind w:firstLine="0"/>
        <w:outlineLvl w:val="1"/>
        <w:rPr>
          <w:rFonts w:eastAsia="Times New Roman"/>
          <w:bCs/>
          <w:i/>
          <w:szCs w:val="24"/>
        </w:rPr>
      </w:pPr>
      <w:r w:rsidRPr="000B0201">
        <w:rPr>
          <w:rFonts w:eastAsia="Times New Roman"/>
          <w:b/>
          <w:bCs/>
          <w:sz w:val="28"/>
          <w:szCs w:val="28"/>
        </w:rPr>
        <w:t>8. Методические материалы</w:t>
      </w:r>
      <w:r w:rsidRPr="000B0201">
        <w:rPr>
          <w:rFonts w:eastAsia="Times New Roman"/>
          <w:bCs/>
          <w:sz w:val="28"/>
          <w:szCs w:val="28"/>
        </w:rPr>
        <w:t xml:space="preserve"> </w:t>
      </w:r>
      <w:r w:rsidRPr="000B0201">
        <w:rPr>
          <w:rFonts w:eastAsia="Times New Roman"/>
          <w:bCs/>
          <w:i/>
          <w:szCs w:val="24"/>
        </w:rPr>
        <w:t>(Приложении №3).</w:t>
      </w:r>
    </w:p>
    <w:p w:rsidR="000B0201" w:rsidRPr="000B0201" w:rsidRDefault="000B0201" w:rsidP="000B0201">
      <w:pPr>
        <w:keepNext/>
        <w:keepLines/>
        <w:widowControl w:val="0"/>
        <w:spacing w:line="360" w:lineRule="auto"/>
        <w:ind w:firstLine="0"/>
        <w:outlineLvl w:val="1"/>
        <w:rPr>
          <w:rFonts w:eastAsia="Times New Roman"/>
          <w:bCs/>
          <w:sz w:val="28"/>
          <w:szCs w:val="28"/>
        </w:rPr>
      </w:pPr>
    </w:p>
    <w:p w:rsidR="000B0201" w:rsidRPr="000B0201" w:rsidRDefault="000B0201" w:rsidP="000B0201">
      <w:pPr>
        <w:keepNext/>
        <w:keepLines/>
        <w:widowControl w:val="0"/>
        <w:spacing w:line="360" w:lineRule="auto"/>
        <w:ind w:firstLine="0"/>
        <w:jc w:val="right"/>
        <w:outlineLvl w:val="1"/>
        <w:rPr>
          <w:rFonts w:eastAsia="Times New Roman"/>
          <w:bCs/>
          <w:i/>
          <w:szCs w:val="24"/>
        </w:rPr>
      </w:pPr>
      <w:r w:rsidRPr="000B0201">
        <w:rPr>
          <w:rFonts w:eastAsia="Times New Roman"/>
          <w:bCs/>
          <w:i/>
          <w:szCs w:val="24"/>
        </w:rPr>
        <w:t>Приложение №1</w:t>
      </w:r>
    </w:p>
    <w:p w:rsidR="000B0201" w:rsidRPr="000B0201" w:rsidRDefault="000B0201" w:rsidP="000B0201">
      <w:pPr>
        <w:keepNext/>
        <w:keepLines/>
        <w:widowControl w:val="0"/>
        <w:spacing w:line="360" w:lineRule="auto"/>
        <w:ind w:firstLine="0"/>
        <w:jc w:val="right"/>
        <w:outlineLvl w:val="1"/>
        <w:rPr>
          <w:rFonts w:eastAsia="Times New Roman"/>
          <w:bCs/>
          <w:szCs w:val="24"/>
        </w:rPr>
      </w:pPr>
    </w:p>
    <w:p w:rsidR="000B0201" w:rsidRPr="000B0201" w:rsidRDefault="000B0201" w:rsidP="000B0201">
      <w:pPr>
        <w:ind w:firstLine="0"/>
        <w:jc w:val="center"/>
        <w:rPr>
          <w:rFonts w:eastAsia="Times New Roman"/>
          <w:b/>
          <w:szCs w:val="24"/>
          <w:lang w:eastAsia="ru-RU"/>
        </w:rPr>
      </w:pPr>
      <w:r w:rsidRPr="000B0201">
        <w:rPr>
          <w:rFonts w:eastAsia="Times New Roman"/>
          <w:b/>
          <w:szCs w:val="24"/>
          <w:lang w:eastAsia="ru-RU"/>
        </w:rPr>
        <w:t>Календарный учебный график МБОУ ДО «ПДШИ»</w:t>
      </w:r>
    </w:p>
    <w:p w:rsidR="000B0201" w:rsidRPr="000B0201" w:rsidRDefault="000B0201" w:rsidP="000B0201">
      <w:pPr>
        <w:ind w:firstLine="0"/>
        <w:jc w:val="center"/>
        <w:rPr>
          <w:rFonts w:eastAsia="Times New Roman"/>
          <w:b/>
          <w:szCs w:val="24"/>
          <w:lang w:eastAsia="ru-RU"/>
        </w:rPr>
      </w:pPr>
      <w:r w:rsidRPr="000B0201">
        <w:rPr>
          <w:rFonts w:eastAsia="Times New Roman"/>
          <w:b/>
          <w:szCs w:val="24"/>
          <w:lang w:eastAsia="ru-RU"/>
        </w:rPr>
        <w:t xml:space="preserve"> на 2015-16 учебный год</w:t>
      </w:r>
    </w:p>
    <w:p w:rsidR="000B0201" w:rsidRPr="000B0201" w:rsidRDefault="000B0201" w:rsidP="000B0201">
      <w:pPr>
        <w:spacing w:before="100" w:beforeAutospacing="1" w:after="100" w:afterAutospacing="1"/>
        <w:ind w:firstLine="0"/>
        <w:jc w:val="center"/>
        <w:rPr>
          <w:rFonts w:eastAsia="Times New Roman"/>
          <w:szCs w:val="24"/>
          <w:lang w:eastAsia="ru-RU"/>
        </w:rPr>
      </w:pPr>
      <w:r w:rsidRPr="000B0201">
        <w:rPr>
          <w:rFonts w:eastAsia="Times New Roman"/>
          <w:b/>
          <w:szCs w:val="24"/>
          <w:lang w:val="en-US" w:eastAsia="ru-RU"/>
        </w:rPr>
        <w:t>I</w:t>
      </w:r>
      <w:r w:rsidRPr="000B0201">
        <w:rPr>
          <w:rFonts w:eastAsia="Times New Roman"/>
          <w:b/>
          <w:szCs w:val="24"/>
          <w:lang w:eastAsia="ru-RU"/>
        </w:rPr>
        <w:t>. Общие положения.</w:t>
      </w:r>
    </w:p>
    <w:p w:rsidR="000B0201" w:rsidRPr="000B0201" w:rsidRDefault="000B0201" w:rsidP="000B0201">
      <w:pPr>
        <w:spacing w:line="360" w:lineRule="auto"/>
        <w:ind w:firstLine="708"/>
        <w:rPr>
          <w:rFonts w:eastAsia="Times New Roman"/>
          <w:szCs w:val="24"/>
          <w:lang w:eastAsia="ru-RU"/>
        </w:rPr>
      </w:pPr>
      <w:r w:rsidRPr="000B0201">
        <w:rPr>
          <w:rFonts w:eastAsia="Times New Roman"/>
          <w:szCs w:val="24"/>
          <w:lang w:eastAsia="ru-RU"/>
        </w:rPr>
        <w:t>Календарный учебный график Муниципального бюджетного общеобразовательного учреждения дополнительного образования «Пикалевская детская школа искусств»» (далее – ПДШИ) разработан в соответствии с ст. 32 п.2  п.п. 8 с Федерального  закона РФ от 29 декабря 2012 г. № 273-ФЗ «Об образовании в Российской Федерации», санитарно-эпидемиологическими требованиями к устройству, содержанию и организации режима работы образовательных организаций дополнительного образования детей (СанПиН 2.4.4.3172-14,), утвержденным Постановлением  Главного государственного санитарного врача РФ от 04.07.2014 № 41, инструктивно-методическим письмом комитета общего и профессионального образования Ленинградской области «Об организации образовательного процесса в общеобразовательных организациях Ленинградской области в 2015-2016 учебном году» от 11.06.2015 № 19-4100/15-0-0, Уставом МБОУ ДО «Пикалевская детская школа искусств»/</w:t>
      </w:r>
    </w:p>
    <w:p w:rsidR="000B0201" w:rsidRPr="000B0201" w:rsidRDefault="000B0201" w:rsidP="000B0201">
      <w:pPr>
        <w:ind w:firstLine="0"/>
        <w:jc w:val="center"/>
        <w:rPr>
          <w:rFonts w:eastAsia="Times New Roman"/>
          <w:b/>
          <w:szCs w:val="24"/>
          <w:lang w:eastAsia="ru-RU"/>
        </w:rPr>
      </w:pPr>
      <w:r w:rsidRPr="000B0201">
        <w:rPr>
          <w:rFonts w:eastAsia="Times New Roman"/>
          <w:b/>
          <w:szCs w:val="24"/>
          <w:lang w:val="en-US" w:eastAsia="ru-RU"/>
        </w:rPr>
        <w:t>II</w:t>
      </w:r>
      <w:r w:rsidRPr="000B0201">
        <w:rPr>
          <w:rFonts w:eastAsia="Times New Roman"/>
          <w:b/>
          <w:szCs w:val="24"/>
          <w:lang w:eastAsia="ru-RU"/>
        </w:rPr>
        <w:t>. Продолжительность   учебного года</w:t>
      </w:r>
    </w:p>
    <w:p w:rsidR="000B0201" w:rsidRPr="000B0201" w:rsidRDefault="000B0201" w:rsidP="000B0201">
      <w:pPr>
        <w:ind w:firstLine="0"/>
        <w:jc w:val="center"/>
        <w:rPr>
          <w:rFonts w:eastAsia="Times New Roman"/>
          <w:b/>
          <w:szCs w:val="24"/>
          <w:lang w:eastAsia="ru-RU"/>
        </w:rPr>
      </w:pPr>
    </w:p>
    <w:p w:rsidR="000B0201" w:rsidRPr="000B0201" w:rsidRDefault="000B0201" w:rsidP="000B0201">
      <w:pPr>
        <w:spacing w:line="360" w:lineRule="auto"/>
        <w:ind w:firstLine="0"/>
        <w:jc w:val="left"/>
        <w:rPr>
          <w:rFonts w:eastAsia="Times New Roman"/>
          <w:szCs w:val="24"/>
          <w:lang w:eastAsia="ru-RU"/>
        </w:rPr>
      </w:pPr>
      <w:r w:rsidRPr="000B0201">
        <w:rPr>
          <w:rFonts w:eastAsia="Times New Roman"/>
          <w:szCs w:val="24"/>
          <w:lang w:eastAsia="ru-RU"/>
        </w:rPr>
        <w:t xml:space="preserve">      Начало учебного года       – 01.09.2015 г.</w:t>
      </w:r>
    </w:p>
    <w:p w:rsidR="000B0201" w:rsidRPr="000B0201" w:rsidRDefault="000B0201" w:rsidP="000B0201">
      <w:pPr>
        <w:spacing w:line="360" w:lineRule="auto"/>
        <w:ind w:firstLine="0"/>
        <w:jc w:val="left"/>
        <w:rPr>
          <w:rFonts w:eastAsia="Times New Roman"/>
          <w:szCs w:val="24"/>
          <w:lang w:eastAsia="ru-RU"/>
        </w:rPr>
      </w:pPr>
      <w:r w:rsidRPr="000B0201">
        <w:rPr>
          <w:rFonts w:eastAsia="Times New Roman"/>
          <w:szCs w:val="24"/>
          <w:lang w:eastAsia="ru-RU"/>
        </w:rPr>
        <w:t xml:space="preserve">      Окончание учебного года – 31.05.2016 г.</w:t>
      </w:r>
    </w:p>
    <w:p w:rsidR="000B0201" w:rsidRPr="000B0201" w:rsidRDefault="000B0201" w:rsidP="000B0201">
      <w:pPr>
        <w:ind w:firstLine="0"/>
        <w:jc w:val="center"/>
        <w:rPr>
          <w:rFonts w:eastAsia="Times New Roman"/>
          <w:b/>
          <w:szCs w:val="24"/>
          <w:lang w:eastAsia="ru-RU"/>
        </w:rPr>
      </w:pPr>
      <w:r w:rsidRPr="000B0201">
        <w:rPr>
          <w:rFonts w:eastAsia="Times New Roman"/>
          <w:b/>
          <w:szCs w:val="24"/>
          <w:lang w:val="en-US" w:eastAsia="ru-RU"/>
        </w:rPr>
        <w:t>III</w:t>
      </w:r>
      <w:r w:rsidRPr="000B0201">
        <w:rPr>
          <w:rFonts w:eastAsia="Times New Roman"/>
          <w:b/>
          <w:szCs w:val="24"/>
          <w:lang w:eastAsia="ru-RU"/>
        </w:rPr>
        <w:t>. Регламентирование образовательного процесса на 2015 -2016 учебный год</w:t>
      </w:r>
    </w:p>
    <w:p w:rsidR="000B0201" w:rsidRPr="000B0201" w:rsidRDefault="000B0201" w:rsidP="000B0201">
      <w:pPr>
        <w:tabs>
          <w:tab w:val="left" w:pos="5320"/>
        </w:tabs>
        <w:ind w:firstLine="0"/>
        <w:jc w:val="left"/>
        <w:rPr>
          <w:rFonts w:eastAsia="Times New Roman"/>
          <w:szCs w:val="24"/>
          <w:lang w:eastAsia="ru-RU"/>
        </w:rPr>
      </w:pPr>
      <w:r w:rsidRPr="000B0201">
        <w:rPr>
          <w:rFonts w:eastAsia="Times New Roman"/>
          <w:szCs w:val="24"/>
          <w:lang w:eastAsia="ru-RU"/>
        </w:rPr>
        <w:tab/>
      </w:r>
    </w:p>
    <w:tbl>
      <w:tblPr>
        <w:tblW w:w="879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2"/>
        <w:gridCol w:w="1134"/>
        <w:gridCol w:w="1134"/>
        <w:gridCol w:w="2160"/>
      </w:tblGrid>
      <w:tr w:rsidR="000B0201" w:rsidRPr="000B0201" w:rsidTr="00155EE3">
        <w:tc>
          <w:tcPr>
            <w:tcW w:w="4362" w:type="dxa"/>
            <w:shd w:val="clear" w:color="auto" w:fill="FBE4D5"/>
          </w:tcPr>
          <w:p w:rsidR="000B0201" w:rsidRPr="000B0201" w:rsidRDefault="000B0201" w:rsidP="000B0201">
            <w:pPr>
              <w:ind w:firstLine="0"/>
              <w:jc w:val="center"/>
              <w:rPr>
                <w:rFonts w:eastAsia="Times New Roman"/>
                <w:b/>
                <w:sz w:val="20"/>
                <w:szCs w:val="20"/>
                <w:lang w:eastAsia="ru-RU"/>
              </w:rPr>
            </w:pPr>
            <w:r w:rsidRPr="000B0201">
              <w:rPr>
                <w:rFonts w:eastAsia="Times New Roman"/>
                <w:b/>
                <w:sz w:val="20"/>
                <w:szCs w:val="20"/>
                <w:lang w:eastAsia="ru-RU"/>
              </w:rPr>
              <w:lastRenderedPageBreak/>
              <w:t>Образовательные</w:t>
            </w:r>
          </w:p>
          <w:p w:rsidR="000B0201" w:rsidRPr="000B0201" w:rsidRDefault="000B0201" w:rsidP="000B0201">
            <w:pPr>
              <w:ind w:firstLine="0"/>
              <w:jc w:val="center"/>
              <w:rPr>
                <w:rFonts w:eastAsia="Times New Roman"/>
                <w:b/>
                <w:sz w:val="20"/>
                <w:szCs w:val="20"/>
                <w:lang w:eastAsia="ru-RU"/>
              </w:rPr>
            </w:pPr>
            <w:r w:rsidRPr="000B0201">
              <w:rPr>
                <w:rFonts w:eastAsia="Times New Roman"/>
                <w:b/>
                <w:sz w:val="20"/>
                <w:szCs w:val="20"/>
                <w:lang w:eastAsia="ru-RU"/>
              </w:rPr>
              <w:t xml:space="preserve"> программы</w:t>
            </w:r>
          </w:p>
        </w:tc>
        <w:tc>
          <w:tcPr>
            <w:tcW w:w="1134" w:type="dxa"/>
            <w:shd w:val="clear" w:color="auto" w:fill="FBE4D5"/>
          </w:tcPr>
          <w:p w:rsidR="000B0201" w:rsidRPr="000B0201" w:rsidRDefault="000B0201" w:rsidP="000B0201">
            <w:pPr>
              <w:ind w:firstLine="0"/>
              <w:jc w:val="center"/>
              <w:rPr>
                <w:rFonts w:eastAsia="Times New Roman"/>
                <w:b/>
                <w:sz w:val="20"/>
                <w:szCs w:val="20"/>
                <w:lang w:eastAsia="ru-RU"/>
              </w:rPr>
            </w:pPr>
            <w:r w:rsidRPr="000B0201">
              <w:rPr>
                <w:rFonts w:eastAsia="Times New Roman"/>
                <w:b/>
                <w:sz w:val="20"/>
                <w:szCs w:val="20"/>
                <w:lang w:eastAsia="ru-RU"/>
              </w:rPr>
              <w:t>Срок обучения</w:t>
            </w:r>
          </w:p>
        </w:tc>
        <w:tc>
          <w:tcPr>
            <w:tcW w:w="1134" w:type="dxa"/>
            <w:shd w:val="clear" w:color="auto" w:fill="FBE4D5"/>
          </w:tcPr>
          <w:p w:rsidR="000B0201" w:rsidRPr="000B0201" w:rsidRDefault="000B0201" w:rsidP="000B0201">
            <w:pPr>
              <w:ind w:firstLine="0"/>
              <w:jc w:val="center"/>
              <w:rPr>
                <w:rFonts w:eastAsia="Times New Roman"/>
                <w:b/>
                <w:sz w:val="20"/>
                <w:szCs w:val="20"/>
                <w:lang w:eastAsia="ru-RU"/>
              </w:rPr>
            </w:pPr>
            <w:r w:rsidRPr="000B0201">
              <w:rPr>
                <w:rFonts w:eastAsia="Times New Roman"/>
                <w:b/>
                <w:sz w:val="20"/>
                <w:szCs w:val="20"/>
                <w:lang w:eastAsia="ru-RU"/>
              </w:rPr>
              <w:t>Классы</w:t>
            </w:r>
          </w:p>
          <w:p w:rsidR="000B0201" w:rsidRPr="000B0201" w:rsidRDefault="000B0201" w:rsidP="000B0201">
            <w:pPr>
              <w:ind w:firstLine="0"/>
              <w:jc w:val="center"/>
              <w:rPr>
                <w:rFonts w:eastAsia="Times New Roman"/>
                <w:b/>
                <w:sz w:val="20"/>
                <w:szCs w:val="20"/>
                <w:lang w:eastAsia="ru-RU"/>
              </w:rPr>
            </w:pPr>
          </w:p>
        </w:tc>
        <w:tc>
          <w:tcPr>
            <w:tcW w:w="2160" w:type="dxa"/>
            <w:shd w:val="clear" w:color="auto" w:fill="FBE4D5"/>
          </w:tcPr>
          <w:p w:rsidR="000B0201" w:rsidRPr="000B0201" w:rsidRDefault="000B0201" w:rsidP="000B0201">
            <w:pPr>
              <w:ind w:firstLine="0"/>
              <w:jc w:val="center"/>
              <w:rPr>
                <w:rFonts w:eastAsia="Times New Roman"/>
                <w:b/>
                <w:sz w:val="20"/>
                <w:szCs w:val="20"/>
                <w:lang w:eastAsia="ru-RU"/>
              </w:rPr>
            </w:pPr>
            <w:r w:rsidRPr="000B0201">
              <w:rPr>
                <w:rFonts w:eastAsia="Times New Roman"/>
                <w:b/>
                <w:sz w:val="20"/>
                <w:szCs w:val="20"/>
                <w:lang w:eastAsia="ru-RU"/>
              </w:rPr>
              <w:t>Продолжительность учебного года</w:t>
            </w:r>
          </w:p>
        </w:tc>
      </w:tr>
      <w:tr w:rsidR="000B0201" w:rsidRPr="000B0201" w:rsidTr="00155EE3">
        <w:tc>
          <w:tcPr>
            <w:tcW w:w="4362" w:type="dxa"/>
            <w:vMerge w:val="restart"/>
            <w:shd w:val="clear" w:color="auto" w:fill="auto"/>
          </w:tcPr>
          <w:p w:rsidR="000B0201" w:rsidRPr="000B0201" w:rsidRDefault="000B0201" w:rsidP="000B0201">
            <w:pPr>
              <w:ind w:firstLine="0"/>
              <w:jc w:val="left"/>
              <w:rPr>
                <w:rFonts w:eastAsia="Times New Roman"/>
                <w:i/>
                <w:sz w:val="20"/>
                <w:szCs w:val="20"/>
                <w:lang w:eastAsia="ru-RU"/>
              </w:rPr>
            </w:pPr>
            <w:r w:rsidRPr="000B0201">
              <w:rPr>
                <w:rFonts w:eastAsia="Times New Roman"/>
                <w:i/>
                <w:sz w:val="20"/>
                <w:szCs w:val="20"/>
                <w:lang w:eastAsia="ru-RU"/>
              </w:rPr>
              <w:t>Дополнительные общеразвивающие программы художественной направленности</w:t>
            </w:r>
          </w:p>
        </w:tc>
        <w:tc>
          <w:tcPr>
            <w:tcW w:w="1134" w:type="dxa"/>
          </w:tcPr>
          <w:p w:rsidR="000B0201" w:rsidRPr="000B0201" w:rsidRDefault="000B0201" w:rsidP="000B0201">
            <w:pPr>
              <w:ind w:firstLine="0"/>
              <w:jc w:val="center"/>
              <w:rPr>
                <w:rFonts w:eastAsia="Times New Roman"/>
                <w:sz w:val="20"/>
                <w:szCs w:val="20"/>
                <w:lang w:eastAsia="ru-RU"/>
              </w:rPr>
            </w:pPr>
            <w:r w:rsidRPr="000B0201">
              <w:rPr>
                <w:rFonts w:eastAsia="Times New Roman"/>
                <w:sz w:val="20"/>
                <w:szCs w:val="20"/>
                <w:lang w:eastAsia="ru-RU"/>
              </w:rPr>
              <w:t>5 лет</w:t>
            </w:r>
          </w:p>
        </w:tc>
        <w:tc>
          <w:tcPr>
            <w:tcW w:w="1134" w:type="dxa"/>
          </w:tcPr>
          <w:p w:rsidR="000B0201" w:rsidRPr="000B0201" w:rsidRDefault="000B0201" w:rsidP="000B0201">
            <w:pPr>
              <w:ind w:firstLine="0"/>
              <w:jc w:val="center"/>
              <w:rPr>
                <w:rFonts w:eastAsia="Times New Roman"/>
                <w:sz w:val="20"/>
                <w:szCs w:val="20"/>
                <w:lang w:eastAsia="ru-RU"/>
              </w:rPr>
            </w:pPr>
            <w:r w:rsidRPr="000B0201">
              <w:rPr>
                <w:rFonts w:eastAsia="Times New Roman"/>
                <w:sz w:val="20"/>
                <w:szCs w:val="20"/>
                <w:lang w:eastAsia="ru-RU"/>
              </w:rPr>
              <w:t>15 классы</w:t>
            </w:r>
          </w:p>
        </w:tc>
        <w:tc>
          <w:tcPr>
            <w:tcW w:w="2160" w:type="dxa"/>
            <w:vMerge w:val="restart"/>
          </w:tcPr>
          <w:p w:rsidR="000B0201" w:rsidRPr="000B0201" w:rsidRDefault="000B0201" w:rsidP="000B0201">
            <w:pPr>
              <w:ind w:firstLine="0"/>
              <w:jc w:val="left"/>
              <w:rPr>
                <w:rFonts w:eastAsia="Times New Roman"/>
                <w:sz w:val="20"/>
                <w:szCs w:val="20"/>
                <w:lang w:eastAsia="ru-RU"/>
              </w:rPr>
            </w:pPr>
            <w:r w:rsidRPr="000B0201">
              <w:rPr>
                <w:rFonts w:eastAsia="Times New Roman"/>
                <w:sz w:val="20"/>
                <w:szCs w:val="20"/>
                <w:lang w:eastAsia="ru-RU"/>
              </w:rPr>
              <w:t>34 учебные недели</w:t>
            </w:r>
          </w:p>
        </w:tc>
      </w:tr>
      <w:tr w:rsidR="000B0201" w:rsidRPr="000B0201" w:rsidTr="00155EE3">
        <w:trPr>
          <w:trHeight w:val="301"/>
        </w:trPr>
        <w:tc>
          <w:tcPr>
            <w:tcW w:w="4362" w:type="dxa"/>
            <w:vMerge/>
            <w:shd w:val="clear" w:color="auto" w:fill="auto"/>
          </w:tcPr>
          <w:p w:rsidR="000B0201" w:rsidRPr="000B0201" w:rsidRDefault="000B0201" w:rsidP="000B0201">
            <w:pPr>
              <w:ind w:firstLine="0"/>
              <w:jc w:val="left"/>
              <w:rPr>
                <w:rFonts w:eastAsia="Times New Roman"/>
                <w:i/>
                <w:sz w:val="20"/>
                <w:szCs w:val="20"/>
                <w:lang w:eastAsia="ru-RU"/>
              </w:rPr>
            </w:pPr>
          </w:p>
        </w:tc>
        <w:tc>
          <w:tcPr>
            <w:tcW w:w="1134" w:type="dxa"/>
          </w:tcPr>
          <w:p w:rsidR="000B0201" w:rsidRPr="000B0201" w:rsidRDefault="000B0201" w:rsidP="000B0201">
            <w:pPr>
              <w:ind w:firstLine="0"/>
              <w:jc w:val="center"/>
              <w:rPr>
                <w:rFonts w:eastAsia="Times New Roman"/>
                <w:sz w:val="20"/>
                <w:szCs w:val="20"/>
                <w:lang w:eastAsia="ru-RU"/>
              </w:rPr>
            </w:pPr>
            <w:r w:rsidRPr="000B0201">
              <w:rPr>
                <w:rFonts w:eastAsia="Times New Roman"/>
                <w:sz w:val="20"/>
                <w:szCs w:val="20"/>
                <w:lang w:eastAsia="ru-RU"/>
              </w:rPr>
              <w:t>7 лет</w:t>
            </w:r>
          </w:p>
        </w:tc>
        <w:tc>
          <w:tcPr>
            <w:tcW w:w="1134" w:type="dxa"/>
          </w:tcPr>
          <w:p w:rsidR="000B0201" w:rsidRPr="000B0201" w:rsidRDefault="000B0201" w:rsidP="000B0201">
            <w:pPr>
              <w:ind w:firstLine="0"/>
              <w:jc w:val="center"/>
              <w:rPr>
                <w:rFonts w:eastAsia="Times New Roman"/>
                <w:sz w:val="20"/>
                <w:szCs w:val="20"/>
                <w:lang w:eastAsia="ru-RU"/>
              </w:rPr>
            </w:pPr>
            <w:r w:rsidRPr="000B0201">
              <w:rPr>
                <w:rFonts w:eastAsia="Times New Roman"/>
                <w:sz w:val="20"/>
                <w:szCs w:val="20"/>
                <w:lang w:eastAsia="ru-RU"/>
              </w:rPr>
              <w:t>4-7 классы</w:t>
            </w:r>
          </w:p>
        </w:tc>
        <w:tc>
          <w:tcPr>
            <w:tcW w:w="2160" w:type="dxa"/>
            <w:vMerge/>
          </w:tcPr>
          <w:p w:rsidR="000B0201" w:rsidRPr="000B0201" w:rsidRDefault="000B0201" w:rsidP="000B0201">
            <w:pPr>
              <w:ind w:firstLine="0"/>
              <w:jc w:val="left"/>
              <w:rPr>
                <w:rFonts w:eastAsia="Times New Roman"/>
                <w:sz w:val="20"/>
                <w:szCs w:val="20"/>
                <w:lang w:eastAsia="ru-RU"/>
              </w:rPr>
            </w:pPr>
          </w:p>
        </w:tc>
      </w:tr>
    </w:tbl>
    <w:p w:rsidR="000B0201" w:rsidRPr="000B0201" w:rsidRDefault="000B0201" w:rsidP="000B0201">
      <w:pPr>
        <w:ind w:firstLine="0"/>
        <w:jc w:val="left"/>
        <w:rPr>
          <w:rFonts w:eastAsia="Times New Roman"/>
          <w:b/>
          <w:i/>
          <w:szCs w:val="24"/>
          <w:lang w:eastAsia="ru-RU"/>
        </w:rPr>
      </w:pPr>
    </w:p>
    <w:p w:rsidR="000B0201" w:rsidRPr="000B0201" w:rsidRDefault="000B0201" w:rsidP="000B0201">
      <w:pPr>
        <w:ind w:firstLine="0"/>
        <w:jc w:val="center"/>
        <w:rPr>
          <w:rFonts w:eastAsia="Times New Roman"/>
          <w:b/>
          <w:i/>
          <w:szCs w:val="24"/>
          <w:lang w:eastAsia="ru-RU"/>
        </w:rPr>
      </w:pPr>
      <w:r w:rsidRPr="000B0201">
        <w:rPr>
          <w:rFonts w:eastAsia="Times New Roman"/>
          <w:b/>
          <w:i/>
          <w:szCs w:val="24"/>
          <w:lang w:eastAsia="ru-RU"/>
        </w:rPr>
        <w:t>Продолжительность учебных занятий по четвертям:</w:t>
      </w:r>
    </w:p>
    <w:p w:rsidR="000B0201" w:rsidRPr="000B0201" w:rsidRDefault="000B0201" w:rsidP="000B0201">
      <w:pPr>
        <w:ind w:firstLine="0"/>
        <w:jc w:val="left"/>
        <w:rPr>
          <w:rFonts w:eastAsia="Times New Roman"/>
          <w:szCs w:val="24"/>
          <w:lang w:eastAsia="ru-RU"/>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620"/>
        <w:gridCol w:w="1440"/>
        <w:gridCol w:w="2160"/>
        <w:gridCol w:w="1483"/>
      </w:tblGrid>
      <w:tr w:rsidR="000B0201" w:rsidRPr="000B0201" w:rsidTr="00155EE3">
        <w:tc>
          <w:tcPr>
            <w:tcW w:w="8251" w:type="dxa"/>
            <w:gridSpan w:val="5"/>
            <w:shd w:val="clear" w:color="auto" w:fill="FFF2CC"/>
          </w:tcPr>
          <w:p w:rsidR="000B0201" w:rsidRPr="000B0201" w:rsidRDefault="000B0201" w:rsidP="000B0201">
            <w:pPr>
              <w:spacing w:line="276" w:lineRule="auto"/>
              <w:ind w:firstLine="0"/>
              <w:jc w:val="center"/>
              <w:rPr>
                <w:rFonts w:eastAsia="Times New Roman"/>
                <w:b/>
                <w:sz w:val="20"/>
                <w:szCs w:val="20"/>
                <w:lang w:eastAsia="ru-RU"/>
              </w:rPr>
            </w:pPr>
            <w:r w:rsidRPr="000B0201">
              <w:rPr>
                <w:rFonts w:eastAsia="Times New Roman"/>
                <w:b/>
                <w:sz w:val="20"/>
                <w:szCs w:val="20"/>
                <w:lang w:eastAsia="ru-RU"/>
              </w:rPr>
              <w:t>Дополнительные   общеразвивающие   программы художественной направленности</w:t>
            </w:r>
          </w:p>
          <w:p w:rsidR="000B0201" w:rsidRPr="000B0201" w:rsidRDefault="000B0201" w:rsidP="000B0201">
            <w:pPr>
              <w:spacing w:line="276" w:lineRule="auto"/>
              <w:ind w:firstLine="0"/>
              <w:jc w:val="center"/>
              <w:rPr>
                <w:rFonts w:eastAsia="Times New Roman"/>
                <w:b/>
                <w:sz w:val="20"/>
                <w:szCs w:val="20"/>
                <w:lang w:eastAsia="ru-RU"/>
              </w:rPr>
            </w:pPr>
            <w:r w:rsidRPr="000B0201">
              <w:rPr>
                <w:rFonts w:eastAsia="Times New Roman"/>
                <w:b/>
                <w:sz w:val="20"/>
                <w:szCs w:val="20"/>
                <w:lang w:eastAsia="ru-RU"/>
              </w:rPr>
              <w:t>(срок обучения 5 и 7 лет)</w:t>
            </w:r>
          </w:p>
        </w:tc>
      </w:tr>
      <w:tr w:rsidR="000B0201" w:rsidRPr="000B0201" w:rsidTr="00155EE3">
        <w:tc>
          <w:tcPr>
            <w:tcW w:w="1548" w:type="dxa"/>
            <w:vMerge w:val="restart"/>
          </w:tcPr>
          <w:p w:rsidR="000B0201" w:rsidRPr="000B0201" w:rsidRDefault="000B0201" w:rsidP="000B0201">
            <w:pPr>
              <w:ind w:firstLine="0"/>
              <w:jc w:val="center"/>
              <w:rPr>
                <w:rFonts w:eastAsia="Times New Roman"/>
                <w:szCs w:val="24"/>
                <w:lang w:eastAsia="ru-RU"/>
              </w:rPr>
            </w:pPr>
            <w:r w:rsidRPr="000B0201">
              <w:rPr>
                <w:rFonts w:eastAsia="Times New Roman"/>
                <w:szCs w:val="24"/>
                <w:lang w:eastAsia="ru-RU"/>
              </w:rPr>
              <w:t xml:space="preserve"> </w:t>
            </w:r>
          </w:p>
          <w:p w:rsidR="000B0201" w:rsidRPr="000B0201" w:rsidRDefault="000B0201" w:rsidP="000B0201">
            <w:pPr>
              <w:ind w:firstLine="0"/>
              <w:jc w:val="left"/>
              <w:rPr>
                <w:rFonts w:eastAsia="Times New Roman"/>
                <w:szCs w:val="24"/>
                <w:lang w:eastAsia="ru-RU"/>
              </w:rPr>
            </w:pPr>
          </w:p>
        </w:tc>
        <w:tc>
          <w:tcPr>
            <w:tcW w:w="3060" w:type="dxa"/>
            <w:gridSpan w:val="2"/>
          </w:tcPr>
          <w:p w:rsidR="000B0201" w:rsidRPr="000B0201" w:rsidRDefault="000B0201" w:rsidP="000B0201">
            <w:pPr>
              <w:ind w:firstLine="0"/>
              <w:jc w:val="center"/>
              <w:rPr>
                <w:rFonts w:eastAsia="Times New Roman"/>
                <w:b/>
                <w:szCs w:val="24"/>
                <w:lang w:eastAsia="ru-RU"/>
              </w:rPr>
            </w:pPr>
            <w:r w:rsidRPr="000B0201">
              <w:rPr>
                <w:rFonts w:eastAsia="Times New Roman"/>
                <w:b/>
                <w:sz w:val="20"/>
                <w:szCs w:val="20"/>
                <w:lang w:eastAsia="ru-RU"/>
              </w:rPr>
              <w:t>Дата</w:t>
            </w:r>
          </w:p>
        </w:tc>
        <w:tc>
          <w:tcPr>
            <w:tcW w:w="2160" w:type="dxa"/>
            <w:vMerge w:val="restart"/>
          </w:tcPr>
          <w:p w:rsidR="000B0201" w:rsidRPr="000B0201" w:rsidRDefault="000B0201" w:rsidP="000B0201">
            <w:pPr>
              <w:ind w:firstLine="0"/>
              <w:jc w:val="center"/>
              <w:rPr>
                <w:rFonts w:eastAsia="Times New Roman"/>
                <w:b/>
                <w:sz w:val="20"/>
                <w:szCs w:val="20"/>
                <w:lang w:eastAsia="ru-RU"/>
              </w:rPr>
            </w:pPr>
            <w:r w:rsidRPr="000B0201">
              <w:rPr>
                <w:rFonts w:eastAsia="Times New Roman"/>
                <w:b/>
                <w:sz w:val="20"/>
                <w:szCs w:val="20"/>
                <w:lang w:eastAsia="ru-RU"/>
              </w:rPr>
              <w:t>Продолжительность</w:t>
            </w:r>
          </w:p>
          <w:p w:rsidR="000B0201" w:rsidRPr="000B0201" w:rsidRDefault="000B0201" w:rsidP="000B0201">
            <w:pPr>
              <w:ind w:firstLine="0"/>
              <w:jc w:val="center"/>
              <w:rPr>
                <w:rFonts w:eastAsia="Times New Roman"/>
                <w:b/>
                <w:sz w:val="20"/>
                <w:szCs w:val="20"/>
                <w:lang w:eastAsia="ru-RU"/>
              </w:rPr>
            </w:pPr>
            <w:r w:rsidRPr="000B0201">
              <w:rPr>
                <w:rFonts w:eastAsia="Times New Roman"/>
                <w:b/>
                <w:sz w:val="20"/>
                <w:szCs w:val="20"/>
                <w:lang w:eastAsia="ru-RU"/>
              </w:rPr>
              <w:t xml:space="preserve">(количество  </w:t>
            </w:r>
          </w:p>
          <w:p w:rsidR="000B0201" w:rsidRPr="000B0201" w:rsidRDefault="000B0201" w:rsidP="000B0201">
            <w:pPr>
              <w:ind w:firstLine="0"/>
              <w:jc w:val="center"/>
              <w:rPr>
                <w:rFonts w:eastAsia="Times New Roman"/>
                <w:b/>
                <w:szCs w:val="24"/>
                <w:lang w:eastAsia="ru-RU"/>
              </w:rPr>
            </w:pPr>
            <w:r w:rsidRPr="000B0201">
              <w:rPr>
                <w:rFonts w:eastAsia="Times New Roman"/>
                <w:b/>
                <w:sz w:val="20"/>
                <w:szCs w:val="20"/>
                <w:lang w:eastAsia="ru-RU"/>
              </w:rPr>
              <w:t>учебных недель)</w:t>
            </w:r>
          </w:p>
        </w:tc>
        <w:tc>
          <w:tcPr>
            <w:tcW w:w="1483" w:type="dxa"/>
            <w:vMerge w:val="restart"/>
          </w:tcPr>
          <w:p w:rsidR="000B0201" w:rsidRPr="000B0201" w:rsidRDefault="000B0201" w:rsidP="000B0201">
            <w:pPr>
              <w:ind w:firstLine="0"/>
              <w:jc w:val="center"/>
              <w:rPr>
                <w:rFonts w:eastAsia="Times New Roman"/>
                <w:b/>
                <w:szCs w:val="24"/>
                <w:lang w:eastAsia="ru-RU"/>
              </w:rPr>
            </w:pPr>
            <w:r w:rsidRPr="000B0201">
              <w:rPr>
                <w:rFonts w:eastAsia="Times New Roman"/>
                <w:b/>
                <w:sz w:val="20"/>
                <w:szCs w:val="20"/>
                <w:lang w:eastAsia="ru-RU"/>
              </w:rPr>
              <w:t>Количество учебных дней</w:t>
            </w:r>
          </w:p>
        </w:tc>
      </w:tr>
      <w:tr w:rsidR="000B0201" w:rsidRPr="000B0201" w:rsidTr="00155EE3">
        <w:tc>
          <w:tcPr>
            <w:tcW w:w="1548" w:type="dxa"/>
            <w:vMerge/>
          </w:tcPr>
          <w:p w:rsidR="000B0201" w:rsidRPr="000B0201" w:rsidRDefault="000B0201" w:rsidP="000B0201">
            <w:pPr>
              <w:ind w:firstLine="0"/>
              <w:jc w:val="center"/>
              <w:rPr>
                <w:rFonts w:eastAsia="Times New Roman"/>
                <w:sz w:val="20"/>
                <w:szCs w:val="20"/>
                <w:lang w:eastAsia="ru-RU"/>
              </w:rPr>
            </w:pPr>
          </w:p>
        </w:tc>
        <w:tc>
          <w:tcPr>
            <w:tcW w:w="1620" w:type="dxa"/>
          </w:tcPr>
          <w:p w:rsidR="000B0201" w:rsidRPr="000B0201" w:rsidRDefault="000B0201" w:rsidP="000B0201">
            <w:pPr>
              <w:ind w:firstLine="0"/>
              <w:jc w:val="center"/>
              <w:rPr>
                <w:rFonts w:eastAsia="Times New Roman"/>
                <w:b/>
                <w:i/>
                <w:sz w:val="20"/>
                <w:szCs w:val="20"/>
                <w:lang w:eastAsia="ru-RU"/>
              </w:rPr>
            </w:pPr>
            <w:r w:rsidRPr="000B0201">
              <w:rPr>
                <w:rFonts w:eastAsia="Times New Roman"/>
                <w:b/>
                <w:i/>
                <w:sz w:val="20"/>
                <w:szCs w:val="20"/>
                <w:lang w:eastAsia="ru-RU"/>
              </w:rPr>
              <w:t xml:space="preserve">Начало </w:t>
            </w:r>
          </w:p>
        </w:tc>
        <w:tc>
          <w:tcPr>
            <w:tcW w:w="1440" w:type="dxa"/>
          </w:tcPr>
          <w:p w:rsidR="000B0201" w:rsidRPr="000B0201" w:rsidRDefault="000B0201" w:rsidP="000B0201">
            <w:pPr>
              <w:ind w:firstLine="0"/>
              <w:jc w:val="center"/>
              <w:rPr>
                <w:rFonts w:eastAsia="Times New Roman"/>
                <w:b/>
                <w:i/>
                <w:sz w:val="20"/>
                <w:szCs w:val="20"/>
                <w:lang w:eastAsia="ru-RU"/>
              </w:rPr>
            </w:pPr>
            <w:r w:rsidRPr="000B0201">
              <w:rPr>
                <w:rFonts w:eastAsia="Times New Roman"/>
                <w:b/>
                <w:i/>
                <w:sz w:val="20"/>
                <w:szCs w:val="20"/>
                <w:lang w:eastAsia="ru-RU"/>
              </w:rPr>
              <w:t>Окончание</w:t>
            </w:r>
          </w:p>
        </w:tc>
        <w:tc>
          <w:tcPr>
            <w:tcW w:w="2160" w:type="dxa"/>
            <w:vMerge/>
          </w:tcPr>
          <w:p w:rsidR="000B0201" w:rsidRPr="000B0201" w:rsidRDefault="000B0201" w:rsidP="000B0201">
            <w:pPr>
              <w:ind w:firstLine="0"/>
              <w:jc w:val="center"/>
              <w:rPr>
                <w:rFonts w:eastAsia="Times New Roman"/>
                <w:sz w:val="20"/>
                <w:szCs w:val="20"/>
                <w:lang w:eastAsia="ru-RU"/>
              </w:rPr>
            </w:pPr>
          </w:p>
        </w:tc>
        <w:tc>
          <w:tcPr>
            <w:tcW w:w="1483" w:type="dxa"/>
            <w:vMerge/>
          </w:tcPr>
          <w:p w:rsidR="000B0201" w:rsidRPr="000B0201" w:rsidRDefault="000B0201" w:rsidP="000B0201">
            <w:pPr>
              <w:ind w:firstLine="0"/>
              <w:jc w:val="center"/>
              <w:rPr>
                <w:rFonts w:eastAsia="Times New Roman"/>
                <w:sz w:val="20"/>
                <w:szCs w:val="20"/>
                <w:lang w:eastAsia="ru-RU"/>
              </w:rPr>
            </w:pPr>
          </w:p>
        </w:tc>
      </w:tr>
      <w:tr w:rsidR="000B0201" w:rsidRPr="000B0201" w:rsidTr="00155EE3">
        <w:tc>
          <w:tcPr>
            <w:tcW w:w="1548" w:type="dxa"/>
          </w:tcPr>
          <w:p w:rsidR="000B0201" w:rsidRPr="000B0201" w:rsidRDefault="000B0201" w:rsidP="000B0201">
            <w:pPr>
              <w:ind w:firstLine="0"/>
              <w:jc w:val="center"/>
              <w:rPr>
                <w:rFonts w:eastAsia="Times New Roman"/>
                <w:b/>
                <w:szCs w:val="24"/>
                <w:lang w:eastAsia="ru-RU"/>
              </w:rPr>
            </w:pPr>
            <w:r w:rsidRPr="000B0201">
              <w:rPr>
                <w:rFonts w:eastAsia="Times New Roman"/>
                <w:b/>
                <w:szCs w:val="24"/>
                <w:lang w:eastAsia="ru-RU"/>
              </w:rPr>
              <w:t>1 четверть</w:t>
            </w:r>
          </w:p>
        </w:tc>
        <w:tc>
          <w:tcPr>
            <w:tcW w:w="1620" w:type="dxa"/>
          </w:tcPr>
          <w:p w:rsidR="000B0201" w:rsidRPr="000B0201" w:rsidRDefault="000B0201" w:rsidP="000B0201">
            <w:pPr>
              <w:ind w:firstLine="0"/>
              <w:jc w:val="center"/>
              <w:rPr>
                <w:rFonts w:eastAsia="Times New Roman"/>
                <w:szCs w:val="24"/>
                <w:lang w:eastAsia="ru-RU"/>
              </w:rPr>
            </w:pPr>
            <w:r w:rsidRPr="000B0201">
              <w:rPr>
                <w:rFonts w:eastAsia="Times New Roman"/>
                <w:szCs w:val="24"/>
                <w:lang w:eastAsia="ru-RU"/>
              </w:rPr>
              <w:t>01.09.2015</w:t>
            </w:r>
          </w:p>
        </w:tc>
        <w:tc>
          <w:tcPr>
            <w:tcW w:w="1440" w:type="dxa"/>
          </w:tcPr>
          <w:p w:rsidR="000B0201" w:rsidRPr="000B0201" w:rsidRDefault="000B0201" w:rsidP="000B0201">
            <w:pPr>
              <w:ind w:firstLine="0"/>
              <w:jc w:val="center"/>
              <w:rPr>
                <w:rFonts w:eastAsia="Times New Roman"/>
                <w:szCs w:val="24"/>
                <w:lang w:eastAsia="ru-RU"/>
              </w:rPr>
            </w:pPr>
            <w:r w:rsidRPr="000B0201">
              <w:rPr>
                <w:rFonts w:eastAsia="Times New Roman"/>
                <w:szCs w:val="24"/>
                <w:lang w:eastAsia="ru-RU"/>
              </w:rPr>
              <w:t>01.11.2015</w:t>
            </w:r>
          </w:p>
        </w:tc>
        <w:tc>
          <w:tcPr>
            <w:tcW w:w="2160" w:type="dxa"/>
          </w:tcPr>
          <w:p w:rsidR="000B0201" w:rsidRPr="000B0201" w:rsidRDefault="000B0201" w:rsidP="000B0201">
            <w:pPr>
              <w:ind w:firstLine="0"/>
              <w:jc w:val="center"/>
              <w:rPr>
                <w:rFonts w:eastAsia="Times New Roman"/>
                <w:color w:val="000000"/>
                <w:szCs w:val="24"/>
                <w:lang w:eastAsia="ru-RU"/>
              </w:rPr>
            </w:pPr>
            <w:r w:rsidRPr="000B0201">
              <w:rPr>
                <w:rFonts w:eastAsia="Times New Roman"/>
                <w:color w:val="000000"/>
                <w:szCs w:val="24"/>
                <w:lang w:eastAsia="ru-RU"/>
              </w:rPr>
              <w:t>9</w:t>
            </w:r>
          </w:p>
        </w:tc>
        <w:tc>
          <w:tcPr>
            <w:tcW w:w="1483" w:type="dxa"/>
          </w:tcPr>
          <w:p w:rsidR="000B0201" w:rsidRPr="000B0201" w:rsidRDefault="000B0201" w:rsidP="000B0201">
            <w:pPr>
              <w:ind w:firstLine="0"/>
              <w:jc w:val="center"/>
              <w:rPr>
                <w:rFonts w:eastAsia="Times New Roman"/>
                <w:color w:val="000000"/>
                <w:szCs w:val="24"/>
                <w:lang w:eastAsia="ru-RU"/>
              </w:rPr>
            </w:pPr>
            <w:r w:rsidRPr="000B0201">
              <w:rPr>
                <w:rFonts w:eastAsia="Times New Roman"/>
                <w:color w:val="000000"/>
                <w:szCs w:val="24"/>
                <w:lang w:eastAsia="ru-RU"/>
              </w:rPr>
              <w:t>53</w:t>
            </w:r>
          </w:p>
        </w:tc>
      </w:tr>
      <w:tr w:rsidR="000B0201" w:rsidRPr="000B0201" w:rsidTr="00155EE3">
        <w:trPr>
          <w:trHeight w:val="238"/>
        </w:trPr>
        <w:tc>
          <w:tcPr>
            <w:tcW w:w="1548" w:type="dxa"/>
          </w:tcPr>
          <w:p w:rsidR="000B0201" w:rsidRPr="000B0201" w:rsidRDefault="000B0201" w:rsidP="000B0201">
            <w:pPr>
              <w:ind w:firstLine="0"/>
              <w:jc w:val="center"/>
              <w:rPr>
                <w:rFonts w:eastAsia="Times New Roman"/>
                <w:b/>
                <w:szCs w:val="24"/>
                <w:lang w:eastAsia="ru-RU"/>
              </w:rPr>
            </w:pPr>
            <w:r w:rsidRPr="000B0201">
              <w:rPr>
                <w:rFonts w:eastAsia="Times New Roman"/>
                <w:b/>
                <w:szCs w:val="24"/>
                <w:lang w:eastAsia="ru-RU"/>
              </w:rPr>
              <w:t>2 четверть</w:t>
            </w:r>
          </w:p>
        </w:tc>
        <w:tc>
          <w:tcPr>
            <w:tcW w:w="1620" w:type="dxa"/>
          </w:tcPr>
          <w:p w:rsidR="000B0201" w:rsidRPr="000B0201" w:rsidRDefault="000B0201" w:rsidP="000B0201">
            <w:pPr>
              <w:ind w:firstLine="0"/>
              <w:jc w:val="center"/>
              <w:rPr>
                <w:rFonts w:eastAsia="Times New Roman"/>
                <w:szCs w:val="24"/>
                <w:lang w:eastAsia="ru-RU"/>
              </w:rPr>
            </w:pPr>
            <w:r w:rsidRPr="000B0201">
              <w:rPr>
                <w:rFonts w:eastAsia="Times New Roman"/>
                <w:szCs w:val="24"/>
                <w:lang w:eastAsia="ru-RU"/>
              </w:rPr>
              <w:t>10.11.2015</w:t>
            </w:r>
          </w:p>
        </w:tc>
        <w:tc>
          <w:tcPr>
            <w:tcW w:w="1440" w:type="dxa"/>
          </w:tcPr>
          <w:p w:rsidR="000B0201" w:rsidRPr="000B0201" w:rsidRDefault="000B0201" w:rsidP="000B0201">
            <w:pPr>
              <w:ind w:firstLine="0"/>
              <w:jc w:val="center"/>
              <w:rPr>
                <w:rFonts w:eastAsia="Times New Roman"/>
                <w:szCs w:val="24"/>
                <w:lang w:eastAsia="ru-RU"/>
              </w:rPr>
            </w:pPr>
            <w:r w:rsidRPr="000B0201">
              <w:rPr>
                <w:rFonts w:eastAsia="Times New Roman"/>
                <w:szCs w:val="24"/>
                <w:lang w:eastAsia="ru-RU"/>
              </w:rPr>
              <w:t>29.12.2015</w:t>
            </w:r>
          </w:p>
        </w:tc>
        <w:tc>
          <w:tcPr>
            <w:tcW w:w="2160" w:type="dxa"/>
          </w:tcPr>
          <w:p w:rsidR="000B0201" w:rsidRPr="000B0201" w:rsidRDefault="000B0201" w:rsidP="000B0201">
            <w:pPr>
              <w:ind w:firstLine="0"/>
              <w:jc w:val="center"/>
              <w:rPr>
                <w:rFonts w:eastAsia="Times New Roman"/>
                <w:color w:val="000000"/>
                <w:szCs w:val="24"/>
                <w:lang w:eastAsia="ru-RU"/>
              </w:rPr>
            </w:pPr>
            <w:r w:rsidRPr="000B0201">
              <w:rPr>
                <w:rFonts w:eastAsia="Times New Roman"/>
                <w:color w:val="000000"/>
                <w:szCs w:val="24"/>
                <w:lang w:eastAsia="ru-RU"/>
              </w:rPr>
              <w:t>7</w:t>
            </w:r>
          </w:p>
        </w:tc>
        <w:tc>
          <w:tcPr>
            <w:tcW w:w="1483" w:type="dxa"/>
          </w:tcPr>
          <w:p w:rsidR="000B0201" w:rsidRPr="000B0201" w:rsidRDefault="000B0201" w:rsidP="000B0201">
            <w:pPr>
              <w:ind w:firstLine="0"/>
              <w:jc w:val="center"/>
              <w:rPr>
                <w:rFonts w:eastAsia="Times New Roman"/>
                <w:color w:val="000000"/>
                <w:szCs w:val="24"/>
                <w:lang w:eastAsia="ru-RU"/>
              </w:rPr>
            </w:pPr>
            <w:r w:rsidRPr="000B0201">
              <w:rPr>
                <w:rFonts w:eastAsia="Times New Roman"/>
                <w:color w:val="000000"/>
                <w:szCs w:val="24"/>
                <w:lang w:eastAsia="ru-RU"/>
              </w:rPr>
              <w:t>43</w:t>
            </w:r>
          </w:p>
        </w:tc>
      </w:tr>
      <w:tr w:rsidR="000B0201" w:rsidRPr="000B0201" w:rsidTr="00155EE3">
        <w:tc>
          <w:tcPr>
            <w:tcW w:w="1548" w:type="dxa"/>
          </w:tcPr>
          <w:p w:rsidR="000B0201" w:rsidRPr="000B0201" w:rsidRDefault="000B0201" w:rsidP="000B0201">
            <w:pPr>
              <w:ind w:firstLine="0"/>
              <w:jc w:val="center"/>
              <w:rPr>
                <w:rFonts w:eastAsia="Times New Roman"/>
                <w:b/>
                <w:szCs w:val="24"/>
                <w:lang w:eastAsia="ru-RU"/>
              </w:rPr>
            </w:pPr>
            <w:r w:rsidRPr="000B0201">
              <w:rPr>
                <w:rFonts w:eastAsia="Times New Roman"/>
                <w:b/>
                <w:szCs w:val="24"/>
                <w:lang w:eastAsia="ru-RU"/>
              </w:rPr>
              <w:t>3 четверть</w:t>
            </w:r>
          </w:p>
        </w:tc>
        <w:tc>
          <w:tcPr>
            <w:tcW w:w="1620" w:type="dxa"/>
          </w:tcPr>
          <w:p w:rsidR="000B0201" w:rsidRPr="000B0201" w:rsidRDefault="000B0201" w:rsidP="000B0201">
            <w:pPr>
              <w:ind w:firstLine="0"/>
              <w:jc w:val="center"/>
              <w:rPr>
                <w:rFonts w:eastAsia="Times New Roman"/>
                <w:szCs w:val="24"/>
                <w:lang w:eastAsia="ru-RU"/>
              </w:rPr>
            </w:pPr>
            <w:r w:rsidRPr="000B0201">
              <w:rPr>
                <w:rFonts w:eastAsia="Times New Roman"/>
                <w:szCs w:val="24"/>
                <w:lang w:eastAsia="ru-RU"/>
              </w:rPr>
              <w:t>11.01.2016</w:t>
            </w:r>
          </w:p>
        </w:tc>
        <w:tc>
          <w:tcPr>
            <w:tcW w:w="1440" w:type="dxa"/>
          </w:tcPr>
          <w:p w:rsidR="000B0201" w:rsidRPr="000B0201" w:rsidRDefault="000B0201" w:rsidP="000B0201">
            <w:pPr>
              <w:ind w:firstLine="0"/>
              <w:jc w:val="center"/>
              <w:rPr>
                <w:rFonts w:eastAsia="Times New Roman"/>
                <w:szCs w:val="24"/>
                <w:lang w:eastAsia="ru-RU"/>
              </w:rPr>
            </w:pPr>
            <w:r w:rsidRPr="000B0201">
              <w:rPr>
                <w:rFonts w:eastAsia="Times New Roman"/>
                <w:szCs w:val="24"/>
                <w:lang w:eastAsia="ru-RU"/>
              </w:rPr>
              <w:t>24.03.2016</w:t>
            </w:r>
          </w:p>
        </w:tc>
        <w:tc>
          <w:tcPr>
            <w:tcW w:w="2160" w:type="dxa"/>
          </w:tcPr>
          <w:p w:rsidR="000B0201" w:rsidRPr="000B0201" w:rsidRDefault="000B0201" w:rsidP="000B0201">
            <w:pPr>
              <w:ind w:firstLine="0"/>
              <w:jc w:val="center"/>
              <w:rPr>
                <w:rFonts w:eastAsia="Times New Roman"/>
                <w:color w:val="000000"/>
                <w:szCs w:val="24"/>
                <w:lang w:eastAsia="ru-RU"/>
              </w:rPr>
            </w:pPr>
            <w:r w:rsidRPr="000B0201">
              <w:rPr>
                <w:rFonts w:eastAsia="Times New Roman"/>
                <w:color w:val="000000"/>
                <w:szCs w:val="24"/>
                <w:lang w:eastAsia="ru-RU"/>
              </w:rPr>
              <w:t>10</w:t>
            </w:r>
          </w:p>
        </w:tc>
        <w:tc>
          <w:tcPr>
            <w:tcW w:w="1483" w:type="dxa"/>
          </w:tcPr>
          <w:p w:rsidR="000B0201" w:rsidRPr="000B0201" w:rsidRDefault="000B0201" w:rsidP="000B0201">
            <w:pPr>
              <w:ind w:firstLine="0"/>
              <w:jc w:val="center"/>
              <w:rPr>
                <w:rFonts w:eastAsia="Times New Roman"/>
                <w:color w:val="000000"/>
                <w:szCs w:val="24"/>
                <w:lang w:eastAsia="ru-RU"/>
              </w:rPr>
            </w:pPr>
            <w:r w:rsidRPr="000B0201">
              <w:rPr>
                <w:rFonts w:eastAsia="Times New Roman"/>
                <w:color w:val="000000"/>
                <w:szCs w:val="24"/>
                <w:lang w:eastAsia="ru-RU"/>
              </w:rPr>
              <w:t>62</w:t>
            </w:r>
          </w:p>
        </w:tc>
      </w:tr>
      <w:tr w:rsidR="000B0201" w:rsidRPr="000B0201" w:rsidTr="00155EE3">
        <w:tc>
          <w:tcPr>
            <w:tcW w:w="1548" w:type="dxa"/>
          </w:tcPr>
          <w:p w:rsidR="000B0201" w:rsidRPr="000B0201" w:rsidRDefault="000B0201" w:rsidP="000B0201">
            <w:pPr>
              <w:ind w:firstLine="0"/>
              <w:jc w:val="center"/>
              <w:rPr>
                <w:rFonts w:eastAsia="Times New Roman"/>
                <w:b/>
                <w:szCs w:val="24"/>
                <w:lang w:eastAsia="ru-RU"/>
              </w:rPr>
            </w:pPr>
            <w:r w:rsidRPr="000B0201">
              <w:rPr>
                <w:rFonts w:eastAsia="Times New Roman"/>
                <w:b/>
                <w:szCs w:val="24"/>
                <w:lang w:eastAsia="ru-RU"/>
              </w:rPr>
              <w:t>4 четверть</w:t>
            </w:r>
          </w:p>
        </w:tc>
        <w:tc>
          <w:tcPr>
            <w:tcW w:w="1620" w:type="dxa"/>
          </w:tcPr>
          <w:p w:rsidR="000B0201" w:rsidRPr="000B0201" w:rsidRDefault="000B0201" w:rsidP="000B0201">
            <w:pPr>
              <w:ind w:firstLine="0"/>
              <w:jc w:val="center"/>
              <w:rPr>
                <w:rFonts w:eastAsia="Times New Roman"/>
                <w:szCs w:val="24"/>
                <w:lang w:eastAsia="ru-RU"/>
              </w:rPr>
            </w:pPr>
            <w:r w:rsidRPr="000B0201">
              <w:rPr>
                <w:rFonts w:eastAsia="Times New Roman"/>
                <w:szCs w:val="24"/>
                <w:lang w:eastAsia="ru-RU"/>
              </w:rPr>
              <w:t>04.04.2016</w:t>
            </w:r>
          </w:p>
        </w:tc>
        <w:tc>
          <w:tcPr>
            <w:tcW w:w="1440" w:type="dxa"/>
          </w:tcPr>
          <w:p w:rsidR="000B0201" w:rsidRPr="000B0201" w:rsidRDefault="000B0201" w:rsidP="000B0201">
            <w:pPr>
              <w:ind w:firstLine="0"/>
              <w:jc w:val="center"/>
              <w:rPr>
                <w:rFonts w:eastAsia="Times New Roman"/>
                <w:szCs w:val="24"/>
                <w:lang w:eastAsia="ru-RU"/>
              </w:rPr>
            </w:pPr>
            <w:r w:rsidRPr="000B0201">
              <w:rPr>
                <w:rFonts w:eastAsia="Times New Roman"/>
                <w:szCs w:val="24"/>
                <w:lang w:eastAsia="ru-RU"/>
              </w:rPr>
              <w:t>31.05.2016</w:t>
            </w:r>
          </w:p>
        </w:tc>
        <w:tc>
          <w:tcPr>
            <w:tcW w:w="2160" w:type="dxa"/>
          </w:tcPr>
          <w:p w:rsidR="000B0201" w:rsidRPr="000B0201" w:rsidRDefault="000B0201" w:rsidP="000B0201">
            <w:pPr>
              <w:ind w:firstLine="0"/>
              <w:jc w:val="center"/>
              <w:rPr>
                <w:rFonts w:eastAsia="Times New Roman"/>
                <w:color w:val="000000"/>
                <w:szCs w:val="24"/>
                <w:lang w:eastAsia="ru-RU"/>
              </w:rPr>
            </w:pPr>
            <w:r w:rsidRPr="000B0201">
              <w:rPr>
                <w:rFonts w:eastAsia="Times New Roman"/>
                <w:color w:val="000000"/>
                <w:szCs w:val="24"/>
                <w:lang w:eastAsia="ru-RU"/>
              </w:rPr>
              <w:t>8</w:t>
            </w:r>
          </w:p>
        </w:tc>
        <w:tc>
          <w:tcPr>
            <w:tcW w:w="1483" w:type="dxa"/>
          </w:tcPr>
          <w:p w:rsidR="000B0201" w:rsidRPr="000B0201" w:rsidRDefault="000B0201" w:rsidP="000B0201">
            <w:pPr>
              <w:ind w:firstLine="0"/>
              <w:jc w:val="center"/>
              <w:rPr>
                <w:rFonts w:eastAsia="Times New Roman"/>
                <w:color w:val="000000"/>
                <w:szCs w:val="24"/>
                <w:lang w:eastAsia="ru-RU"/>
              </w:rPr>
            </w:pPr>
            <w:r w:rsidRPr="000B0201">
              <w:rPr>
                <w:rFonts w:eastAsia="Times New Roman"/>
                <w:color w:val="000000"/>
                <w:szCs w:val="24"/>
                <w:lang w:eastAsia="ru-RU"/>
              </w:rPr>
              <w:t>48</w:t>
            </w:r>
          </w:p>
        </w:tc>
      </w:tr>
      <w:tr w:rsidR="000B0201" w:rsidRPr="000B0201" w:rsidTr="00155EE3">
        <w:tc>
          <w:tcPr>
            <w:tcW w:w="1548" w:type="dxa"/>
            <w:shd w:val="clear" w:color="auto" w:fill="FFF2CC"/>
          </w:tcPr>
          <w:p w:rsidR="000B0201" w:rsidRPr="000B0201" w:rsidRDefault="000B0201" w:rsidP="000B0201">
            <w:pPr>
              <w:ind w:firstLine="0"/>
              <w:jc w:val="center"/>
              <w:rPr>
                <w:rFonts w:eastAsia="Times New Roman"/>
                <w:b/>
                <w:lang w:eastAsia="ru-RU"/>
              </w:rPr>
            </w:pPr>
            <w:r w:rsidRPr="000B0201">
              <w:rPr>
                <w:rFonts w:eastAsia="Times New Roman"/>
                <w:b/>
                <w:sz w:val="22"/>
                <w:lang w:eastAsia="ru-RU"/>
              </w:rPr>
              <w:t>ИТОГО:</w:t>
            </w:r>
          </w:p>
        </w:tc>
        <w:tc>
          <w:tcPr>
            <w:tcW w:w="1620" w:type="dxa"/>
            <w:shd w:val="clear" w:color="auto" w:fill="FFF2CC"/>
          </w:tcPr>
          <w:p w:rsidR="000B0201" w:rsidRPr="000B0201" w:rsidRDefault="000B0201" w:rsidP="000B0201">
            <w:pPr>
              <w:ind w:firstLine="0"/>
              <w:jc w:val="center"/>
              <w:rPr>
                <w:rFonts w:eastAsia="Times New Roman"/>
                <w:b/>
                <w:szCs w:val="24"/>
                <w:lang w:eastAsia="ru-RU"/>
              </w:rPr>
            </w:pPr>
          </w:p>
        </w:tc>
        <w:tc>
          <w:tcPr>
            <w:tcW w:w="1440" w:type="dxa"/>
            <w:shd w:val="clear" w:color="auto" w:fill="FFF2CC"/>
          </w:tcPr>
          <w:p w:rsidR="000B0201" w:rsidRPr="000B0201" w:rsidRDefault="000B0201" w:rsidP="000B0201">
            <w:pPr>
              <w:ind w:firstLine="0"/>
              <w:jc w:val="center"/>
              <w:rPr>
                <w:rFonts w:eastAsia="Times New Roman"/>
                <w:b/>
                <w:szCs w:val="24"/>
                <w:lang w:eastAsia="ru-RU"/>
              </w:rPr>
            </w:pPr>
          </w:p>
        </w:tc>
        <w:tc>
          <w:tcPr>
            <w:tcW w:w="2160" w:type="dxa"/>
            <w:shd w:val="clear" w:color="auto" w:fill="FFF2CC"/>
          </w:tcPr>
          <w:p w:rsidR="000B0201" w:rsidRPr="000B0201" w:rsidRDefault="000B0201" w:rsidP="000B0201">
            <w:pPr>
              <w:ind w:firstLine="0"/>
              <w:jc w:val="center"/>
              <w:rPr>
                <w:rFonts w:eastAsia="Times New Roman"/>
                <w:b/>
                <w:color w:val="000000"/>
                <w:szCs w:val="24"/>
                <w:lang w:eastAsia="ru-RU"/>
              </w:rPr>
            </w:pPr>
            <w:r w:rsidRPr="000B0201">
              <w:rPr>
                <w:rFonts w:eastAsia="Times New Roman"/>
                <w:b/>
                <w:color w:val="000000"/>
                <w:szCs w:val="24"/>
                <w:lang w:eastAsia="ru-RU"/>
              </w:rPr>
              <w:t>34</w:t>
            </w:r>
          </w:p>
        </w:tc>
        <w:tc>
          <w:tcPr>
            <w:tcW w:w="1483" w:type="dxa"/>
            <w:shd w:val="clear" w:color="auto" w:fill="FFF2CC"/>
          </w:tcPr>
          <w:p w:rsidR="000B0201" w:rsidRPr="000B0201" w:rsidRDefault="000B0201" w:rsidP="000B0201">
            <w:pPr>
              <w:ind w:firstLine="0"/>
              <w:jc w:val="center"/>
              <w:rPr>
                <w:rFonts w:eastAsia="Times New Roman"/>
                <w:b/>
                <w:color w:val="000000"/>
                <w:szCs w:val="24"/>
                <w:lang w:eastAsia="ru-RU"/>
              </w:rPr>
            </w:pPr>
            <w:r w:rsidRPr="000B0201">
              <w:rPr>
                <w:rFonts w:eastAsia="Times New Roman"/>
                <w:b/>
                <w:color w:val="000000"/>
                <w:szCs w:val="24"/>
                <w:lang w:eastAsia="ru-RU"/>
              </w:rPr>
              <w:t>206</w:t>
            </w:r>
          </w:p>
        </w:tc>
      </w:tr>
    </w:tbl>
    <w:p w:rsidR="000B0201" w:rsidRPr="000B0201" w:rsidRDefault="000B0201" w:rsidP="000B0201">
      <w:pPr>
        <w:spacing w:before="100" w:beforeAutospacing="1" w:after="100" w:afterAutospacing="1"/>
        <w:ind w:firstLine="0"/>
        <w:rPr>
          <w:rFonts w:eastAsia="Times New Roman"/>
          <w:b/>
          <w:i/>
          <w:szCs w:val="24"/>
          <w:u w:val="single"/>
          <w:lang w:eastAsia="ru-RU"/>
        </w:rPr>
      </w:pPr>
    </w:p>
    <w:p w:rsidR="000B0201" w:rsidRPr="000B0201" w:rsidRDefault="000B0201" w:rsidP="000B0201">
      <w:pPr>
        <w:spacing w:before="100" w:beforeAutospacing="1" w:after="100" w:afterAutospacing="1"/>
        <w:ind w:firstLine="0"/>
        <w:rPr>
          <w:rFonts w:eastAsia="Times New Roman"/>
          <w:b/>
          <w:i/>
          <w:szCs w:val="24"/>
          <w:u w:val="single"/>
          <w:lang w:eastAsia="ru-RU"/>
        </w:rPr>
      </w:pPr>
    </w:p>
    <w:p w:rsidR="000B0201" w:rsidRPr="000B0201" w:rsidRDefault="000B0201" w:rsidP="000B0201">
      <w:pPr>
        <w:spacing w:before="100" w:beforeAutospacing="1" w:after="100" w:afterAutospacing="1"/>
        <w:ind w:firstLine="0"/>
        <w:rPr>
          <w:rFonts w:eastAsia="Times New Roman"/>
          <w:b/>
          <w:i/>
          <w:szCs w:val="24"/>
          <w:u w:val="single"/>
          <w:lang w:eastAsia="ru-RU"/>
        </w:rPr>
      </w:pPr>
    </w:p>
    <w:tbl>
      <w:tblPr>
        <w:tblW w:w="853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62"/>
        <w:gridCol w:w="1560"/>
        <w:gridCol w:w="1559"/>
        <w:gridCol w:w="2551"/>
      </w:tblGrid>
      <w:tr w:rsidR="000B0201" w:rsidRPr="000B0201" w:rsidTr="00155EE3">
        <w:tc>
          <w:tcPr>
            <w:tcW w:w="8532" w:type="dxa"/>
            <w:gridSpan w:val="4"/>
            <w:shd w:val="clear" w:color="auto" w:fill="FBE4D5"/>
            <w:vAlign w:val="center"/>
          </w:tcPr>
          <w:p w:rsidR="000B0201" w:rsidRPr="000B0201" w:rsidRDefault="000B0201" w:rsidP="000B0201">
            <w:pPr>
              <w:ind w:firstLine="0"/>
              <w:jc w:val="center"/>
              <w:rPr>
                <w:rFonts w:eastAsia="Times New Roman"/>
                <w:b/>
                <w:lang w:eastAsia="ru-RU"/>
              </w:rPr>
            </w:pPr>
            <w:r w:rsidRPr="000B0201">
              <w:rPr>
                <w:rFonts w:eastAsia="Times New Roman"/>
                <w:b/>
                <w:sz w:val="22"/>
                <w:lang w:eastAsia="ru-RU"/>
              </w:rPr>
              <w:t>Продолжительность   каникул</w:t>
            </w:r>
          </w:p>
        </w:tc>
      </w:tr>
      <w:tr w:rsidR="000B0201" w:rsidRPr="000B0201" w:rsidTr="00155EE3">
        <w:tc>
          <w:tcPr>
            <w:tcW w:w="2862" w:type="dxa"/>
            <w:vMerge w:val="restart"/>
            <w:vAlign w:val="center"/>
          </w:tcPr>
          <w:p w:rsidR="000B0201" w:rsidRPr="000B0201" w:rsidRDefault="000B0201" w:rsidP="000B0201">
            <w:pPr>
              <w:ind w:firstLine="0"/>
              <w:jc w:val="center"/>
              <w:rPr>
                <w:rFonts w:eastAsia="Times New Roman"/>
                <w:b/>
                <w:sz w:val="20"/>
                <w:szCs w:val="20"/>
                <w:lang w:eastAsia="ru-RU"/>
              </w:rPr>
            </w:pPr>
          </w:p>
          <w:p w:rsidR="000B0201" w:rsidRPr="000B0201" w:rsidRDefault="000B0201" w:rsidP="000B0201">
            <w:pPr>
              <w:ind w:firstLine="0"/>
              <w:jc w:val="center"/>
              <w:rPr>
                <w:rFonts w:eastAsia="Times New Roman"/>
                <w:b/>
                <w:sz w:val="20"/>
                <w:szCs w:val="20"/>
                <w:lang w:eastAsia="ru-RU"/>
              </w:rPr>
            </w:pPr>
            <w:r w:rsidRPr="000B0201">
              <w:rPr>
                <w:rFonts w:eastAsia="Times New Roman"/>
                <w:b/>
                <w:sz w:val="20"/>
                <w:szCs w:val="20"/>
                <w:lang w:eastAsia="ru-RU"/>
              </w:rPr>
              <w:t>Каникулы</w:t>
            </w:r>
          </w:p>
        </w:tc>
        <w:tc>
          <w:tcPr>
            <w:tcW w:w="3119" w:type="dxa"/>
            <w:gridSpan w:val="2"/>
          </w:tcPr>
          <w:p w:rsidR="000B0201" w:rsidRPr="000B0201" w:rsidRDefault="000B0201" w:rsidP="000B0201">
            <w:pPr>
              <w:ind w:firstLine="0"/>
              <w:jc w:val="center"/>
              <w:rPr>
                <w:rFonts w:eastAsia="Times New Roman"/>
                <w:b/>
                <w:sz w:val="20"/>
                <w:szCs w:val="20"/>
                <w:lang w:eastAsia="ru-RU"/>
              </w:rPr>
            </w:pPr>
            <w:r w:rsidRPr="000B0201">
              <w:rPr>
                <w:rFonts w:eastAsia="Times New Roman"/>
                <w:b/>
                <w:sz w:val="20"/>
                <w:szCs w:val="20"/>
                <w:lang w:eastAsia="ru-RU"/>
              </w:rPr>
              <w:t>Дата</w:t>
            </w:r>
          </w:p>
        </w:tc>
        <w:tc>
          <w:tcPr>
            <w:tcW w:w="2551" w:type="dxa"/>
            <w:vMerge w:val="restart"/>
          </w:tcPr>
          <w:p w:rsidR="000B0201" w:rsidRPr="000B0201" w:rsidRDefault="000B0201" w:rsidP="000B0201">
            <w:pPr>
              <w:ind w:firstLine="0"/>
              <w:jc w:val="center"/>
              <w:rPr>
                <w:rFonts w:eastAsia="Times New Roman"/>
                <w:b/>
                <w:sz w:val="20"/>
                <w:szCs w:val="20"/>
                <w:lang w:eastAsia="ru-RU"/>
              </w:rPr>
            </w:pPr>
            <w:r w:rsidRPr="000B0201">
              <w:rPr>
                <w:rFonts w:eastAsia="Times New Roman"/>
                <w:b/>
                <w:sz w:val="20"/>
                <w:szCs w:val="20"/>
                <w:lang w:eastAsia="ru-RU"/>
              </w:rPr>
              <w:t xml:space="preserve">Количество </w:t>
            </w:r>
          </w:p>
          <w:p w:rsidR="000B0201" w:rsidRPr="000B0201" w:rsidRDefault="000B0201" w:rsidP="000B0201">
            <w:pPr>
              <w:ind w:firstLine="0"/>
              <w:jc w:val="center"/>
              <w:rPr>
                <w:rFonts w:eastAsia="Times New Roman"/>
                <w:b/>
                <w:sz w:val="20"/>
                <w:szCs w:val="20"/>
                <w:lang w:eastAsia="ru-RU"/>
              </w:rPr>
            </w:pPr>
            <w:r w:rsidRPr="000B0201">
              <w:rPr>
                <w:rFonts w:eastAsia="Times New Roman"/>
                <w:b/>
                <w:sz w:val="20"/>
                <w:szCs w:val="20"/>
                <w:lang w:eastAsia="ru-RU"/>
              </w:rPr>
              <w:t>календарных   дней</w:t>
            </w:r>
          </w:p>
        </w:tc>
      </w:tr>
      <w:tr w:rsidR="000B0201" w:rsidRPr="000B0201" w:rsidTr="00155EE3">
        <w:tc>
          <w:tcPr>
            <w:tcW w:w="2862" w:type="dxa"/>
            <w:vMerge/>
          </w:tcPr>
          <w:p w:rsidR="000B0201" w:rsidRPr="000B0201" w:rsidRDefault="000B0201" w:rsidP="000B0201">
            <w:pPr>
              <w:ind w:firstLine="0"/>
              <w:jc w:val="center"/>
              <w:rPr>
                <w:rFonts w:eastAsia="Times New Roman"/>
                <w:b/>
                <w:sz w:val="20"/>
                <w:szCs w:val="20"/>
                <w:lang w:eastAsia="ru-RU"/>
              </w:rPr>
            </w:pPr>
          </w:p>
        </w:tc>
        <w:tc>
          <w:tcPr>
            <w:tcW w:w="1560" w:type="dxa"/>
          </w:tcPr>
          <w:p w:rsidR="000B0201" w:rsidRPr="000B0201" w:rsidRDefault="000B0201" w:rsidP="000B0201">
            <w:pPr>
              <w:ind w:firstLine="0"/>
              <w:jc w:val="center"/>
              <w:rPr>
                <w:rFonts w:eastAsia="Times New Roman"/>
                <w:b/>
                <w:sz w:val="20"/>
                <w:szCs w:val="20"/>
                <w:lang w:eastAsia="ru-RU"/>
              </w:rPr>
            </w:pPr>
            <w:r w:rsidRPr="000B0201">
              <w:rPr>
                <w:rFonts w:eastAsia="Times New Roman"/>
                <w:b/>
                <w:sz w:val="20"/>
                <w:szCs w:val="20"/>
                <w:lang w:eastAsia="ru-RU"/>
              </w:rPr>
              <w:t xml:space="preserve">Начало </w:t>
            </w:r>
          </w:p>
        </w:tc>
        <w:tc>
          <w:tcPr>
            <w:tcW w:w="1559" w:type="dxa"/>
          </w:tcPr>
          <w:p w:rsidR="000B0201" w:rsidRPr="000B0201" w:rsidRDefault="000B0201" w:rsidP="000B0201">
            <w:pPr>
              <w:ind w:firstLine="0"/>
              <w:jc w:val="center"/>
              <w:rPr>
                <w:rFonts w:eastAsia="Times New Roman"/>
                <w:b/>
                <w:sz w:val="20"/>
                <w:szCs w:val="20"/>
                <w:lang w:eastAsia="ru-RU"/>
              </w:rPr>
            </w:pPr>
            <w:r w:rsidRPr="000B0201">
              <w:rPr>
                <w:rFonts w:eastAsia="Times New Roman"/>
                <w:b/>
                <w:sz w:val="20"/>
                <w:szCs w:val="20"/>
                <w:lang w:eastAsia="ru-RU"/>
              </w:rPr>
              <w:t>Окончание</w:t>
            </w:r>
          </w:p>
        </w:tc>
        <w:tc>
          <w:tcPr>
            <w:tcW w:w="2551" w:type="dxa"/>
            <w:vMerge/>
          </w:tcPr>
          <w:p w:rsidR="000B0201" w:rsidRPr="000B0201" w:rsidRDefault="000B0201" w:rsidP="000B0201">
            <w:pPr>
              <w:ind w:firstLine="0"/>
              <w:jc w:val="center"/>
              <w:rPr>
                <w:rFonts w:eastAsia="Times New Roman"/>
                <w:szCs w:val="24"/>
                <w:lang w:eastAsia="ru-RU"/>
              </w:rPr>
            </w:pPr>
          </w:p>
        </w:tc>
      </w:tr>
      <w:tr w:rsidR="000B0201" w:rsidRPr="000B0201" w:rsidTr="00155EE3">
        <w:tc>
          <w:tcPr>
            <w:tcW w:w="2862" w:type="dxa"/>
          </w:tcPr>
          <w:p w:rsidR="000B0201" w:rsidRPr="000B0201" w:rsidRDefault="000B0201" w:rsidP="000B0201">
            <w:pPr>
              <w:ind w:firstLine="0"/>
              <w:jc w:val="left"/>
              <w:rPr>
                <w:rFonts w:eastAsia="Times New Roman"/>
                <w:szCs w:val="24"/>
                <w:lang w:eastAsia="ru-RU"/>
              </w:rPr>
            </w:pPr>
            <w:r w:rsidRPr="000B0201">
              <w:rPr>
                <w:rFonts w:eastAsia="Times New Roman"/>
                <w:szCs w:val="24"/>
                <w:lang w:eastAsia="ru-RU"/>
              </w:rPr>
              <w:t>Осенние</w:t>
            </w:r>
          </w:p>
        </w:tc>
        <w:tc>
          <w:tcPr>
            <w:tcW w:w="1560" w:type="dxa"/>
          </w:tcPr>
          <w:p w:rsidR="000B0201" w:rsidRPr="000B0201" w:rsidRDefault="000B0201" w:rsidP="000B0201">
            <w:pPr>
              <w:ind w:firstLine="0"/>
              <w:jc w:val="center"/>
              <w:rPr>
                <w:rFonts w:eastAsia="Times New Roman"/>
                <w:szCs w:val="24"/>
                <w:lang w:eastAsia="ru-RU"/>
              </w:rPr>
            </w:pPr>
            <w:r w:rsidRPr="000B0201">
              <w:rPr>
                <w:rFonts w:eastAsia="Times New Roman"/>
                <w:szCs w:val="24"/>
                <w:lang w:eastAsia="ru-RU"/>
              </w:rPr>
              <w:t>02.11.2015</w:t>
            </w:r>
          </w:p>
        </w:tc>
        <w:tc>
          <w:tcPr>
            <w:tcW w:w="1559" w:type="dxa"/>
          </w:tcPr>
          <w:p w:rsidR="000B0201" w:rsidRPr="000B0201" w:rsidRDefault="000B0201" w:rsidP="000B0201">
            <w:pPr>
              <w:ind w:firstLine="0"/>
              <w:jc w:val="center"/>
              <w:rPr>
                <w:rFonts w:eastAsia="Times New Roman"/>
                <w:szCs w:val="24"/>
                <w:lang w:eastAsia="ru-RU"/>
              </w:rPr>
            </w:pPr>
            <w:r w:rsidRPr="000B0201">
              <w:rPr>
                <w:rFonts w:eastAsia="Times New Roman"/>
                <w:szCs w:val="24"/>
                <w:lang w:eastAsia="ru-RU"/>
              </w:rPr>
              <w:t>09.11.2015</w:t>
            </w:r>
          </w:p>
        </w:tc>
        <w:tc>
          <w:tcPr>
            <w:tcW w:w="2551" w:type="dxa"/>
          </w:tcPr>
          <w:p w:rsidR="000B0201" w:rsidRPr="000B0201" w:rsidRDefault="000B0201" w:rsidP="000B0201">
            <w:pPr>
              <w:ind w:firstLine="0"/>
              <w:jc w:val="center"/>
              <w:rPr>
                <w:rFonts w:eastAsia="Times New Roman"/>
                <w:szCs w:val="24"/>
                <w:lang w:eastAsia="ru-RU"/>
              </w:rPr>
            </w:pPr>
            <w:r w:rsidRPr="000B0201">
              <w:rPr>
                <w:rFonts w:eastAsia="Times New Roman"/>
                <w:szCs w:val="24"/>
                <w:lang w:eastAsia="ru-RU"/>
              </w:rPr>
              <w:t>8</w:t>
            </w:r>
          </w:p>
        </w:tc>
      </w:tr>
      <w:tr w:rsidR="000B0201" w:rsidRPr="000B0201" w:rsidTr="00155EE3">
        <w:tc>
          <w:tcPr>
            <w:tcW w:w="2862" w:type="dxa"/>
          </w:tcPr>
          <w:p w:rsidR="000B0201" w:rsidRPr="000B0201" w:rsidRDefault="000B0201" w:rsidP="000B0201">
            <w:pPr>
              <w:ind w:firstLine="0"/>
              <w:jc w:val="left"/>
              <w:rPr>
                <w:rFonts w:eastAsia="Times New Roman"/>
                <w:szCs w:val="24"/>
                <w:lang w:eastAsia="ru-RU"/>
              </w:rPr>
            </w:pPr>
            <w:r w:rsidRPr="000B0201">
              <w:rPr>
                <w:rFonts w:eastAsia="Times New Roman"/>
                <w:szCs w:val="24"/>
                <w:lang w:eastAsia="ru-RU"/>
              </w:rPr>
              <w:t>Зимние</w:t>
            </w:r>
          </w:p>
        </w:tc>
        <w:tc>
          <w:tcPr>
            <w:tcW w:w="1560" w:type="dxa"/>
          </w:tcPr>
          <w:p w:rsidR="000B0201" w:rsidRPr="000B0201" w:rsidRDefault="000B0201" w:rsidP="000B0201">
            <w:pPr>
              <w:ind w:firstLine="0"/>
              <w:jc w:val="center"/>
              <w:rPr>
                <w:rFonts w:eastAsia="Times New Roman"/>
                <w:szCs w:val="24"/>
                <w:lang w:eastAsia="ru-RU"/>
              </w:rPr>
            </w:pPr>
            <w:r w:rsidRPr="000B0201">
              <w:rPr>
                <w:rFonts w:eastAsia="Times New Roman"/>
                <w:szCs w:val="24"/>
                <w:lang w:eastAsia="ru-RU"/>
              </w:rPr>
              <w:t>30.12.2015</w:t>
            </w:r>
          </w:p>
        </w:tc>
        <w:tc>
          <w:tcPr>
            <w:tcW w:w="1559" w:type="dxa"/>
          </w:tcPr>
          <w:p w:rsidR="000B0201" w:rsidRPr="000B0201" w:rsidRDefault="000B0201" w:rsidP="000B0201">
            <w:pPr>
              <w:ind w:firstLine="0"/>
              <w:jc w:val="center"/>
              <w:rPr>
                <w:rFonts w:eastAsia="Times New Roman"/>
                <w:szCs w:val="24"/>
                <w:lang w:eastAsia="ru-RU"/>
              </w:rPr>
            </w:pPr>
            <w:r w:rsidRPr="000B0201">
              <w:rPr>
                <w:rFonts w:eastAsia="Times New Roman"/>
                <w:szCs w:val="24"/>
                <w:lang w:eastAsia="ru-RU"/>
              </w:rPr>
              <w:t>10.01.2016</w:t>
            </w:r>
          </w:p>
        </w:tc>
        <w:tc>
          <w:tcPr>
            <w:tcW w:w="2551" w:type="dxa"/>
          </w:tcPr>
          <w:p w:rsidR="000B0201" w:rsidRPr="000B0201" w:rsidRDefault="000B0201" w:rsidP="000B0201">
            <w:pPr>
              <w:ind w:firstLine="0"/>
              <w:jc w:val="center"/>
              <w:rPr>
                <w:rFonts w:eastAsia="Times New Roman"/>
                <w:szCs w:val="24"/>
                <w:lang w:eastAsia="ru-RU"/>
              </w:rPr>
            </w:pPr>
            <w:r w:rsidRPr="000B0201">
              <w:rPr>
                <w:rFonts w:eastAsia="Times New Roman"/>
                <w:szCs w:val="24"/>
                <w:lang w:eastAsia="ru-RU"/>
              </w:rPr>
              <w:t>12</w:t>
            </w:r>
          </w:p>
        </w:tc>
      </w:tr>
      <w:tr w:rsidR="000B0201" w:rsidRPr="000B0201" w:rsidTr="00155EE3">
        <w:tc>
          <w:tcPr>
            <w:tcW w:w="2862" w:type="dxa"/>
          </w:tcPr>
          <w:p w:rsidR="000B0201" w:rsidRPr="000B0201" w:rsidRDefault="000B0201" w:rsidP="000B0201">
            <w:pPr>
              <w:ind w:firstLine="0"/>
              <w:jc w:val="left"/>
              <w:rPr>
                <w:rFonts w:eastAsia="Times New Roman"/>
                <w:szCs w:val="24"/>
                <w:lang w:eastAsia="ru-RU"/>
              </w:rPr>
            </w:pPr>
            <w:r w:rsidRPr="000B0201">
              <w:rPr>
                <w:rFonts w:eastAsia="Times New Roman"/>
                <w:szCs w:val="24"/>
                <w:lang w:eastAsia="ru-RU"/>
              </w:rPr>
              <w:t>Весенние</w:t>
            </w:r>
          </w:p>
        </w:tc>
        <w:tc>
          <w:tcPr>
            <w:tcW w:w="1560" w:type="dxa"/>
          </w:tcPr>
          <w:p w:rsidR="000B0201" w:rsidRPr="000B0201" w:rsidRDefault="000B0201" w:rsidP="000B0201">
            <w:pPr>
              <w:ind w:firstLine="0"/>
              <w:jc w:val="center"/>
              <w:rPr>
                <w:rFonts w:eastAsia="Times New Roman"/>
                <w:szCs w:val="24"/>
                <w:lang w:eastAsia="ru-RU"/>
              </w:rPr>
            </w:pPr>
            <w:r w:rsidRPr="000B0201">
              <w:rPr>
                <w:rFonts w:eastAsia="Times New Roman"/>
                <w:szCs w:val="24"/>
                <w:lang w:eastAsia="ru-RU"/>
              </w:rPr>
              <w:t>25.03.2016</w:t>
            </w:r>
          </w:p>
        </w:tc>
        <w:tc>
          <w:tcPr>
            <w:tcW w:w="1559" w:type="dxa"/>
          </w:tcPr>
          <w:p w:rsidR="000B0201" w:rsidRPr="000B0201" w:rsidRDefault="000B0201" w:rsidP="000B0201">
            <w:pPr>
              <w:ind w:firstLine="0"/>
              <w:jc w:val="center"/>
              <w:rPr>
                <w:rFonts w:eastAsia="Times New Roman"/>
                <w:szCs w:val="24"/>
                <w:lang w:eastAsia="ru-RU"/>
              </w:rPr>
            </w:pPr>
            <w:r w:rsidRPr="000B0201">
              <w:rPr>
                <w:rFonts w:eastAsia="Times New Roman"/>
                <w:szCs w:val="24"/>
                <w:lang w:eastAsia="ru-RU"/>
              </w:rPr>
              <w:t>03.04.2016</w:t>
            </w:r>
          </w:p>
        </w:tc>
        <w:tc>
          <w:tcPr>
            <w:tcW w:w="2551" w:type="dxa"/>
          </w:tcPr>
          <w:p w:rsidR="000B0201" w:rsidRPr="000B0201" w:rsidRDefault="000B0201" w:rsidP="000B0201">
            <w:pPr>
              <w:ind w:firstLine="0"/>
              <w:jc w:val="center"/>
              <w:rPr>
                <w:rFonts w:eastAsia="Times New Roman"/>
                <w:szCs w:val="24"/>
                <w:lang w:eastAsia="ru-RU"/>
              </w:rPr>
            </w:pPr>
            <w:r w:rsidRPr="000B0201">
              <w:rPr>
                <w:rFonts w:eastAsia="Times New Roman"/>
                <w:szCs w:val="24"/>
                <w:lang w:eastAsia="ru-RU"/>
              </w:rPr>
              <w:t>10</w:t>
            </w:r>
          </w:p>
        </w:tc>
      </w:tr>
      <w:tr w:rsidR="000B0201" w:rsidRPr="000B0201" w:rsidTr="00155EE3">
        <w:tc>
          <w:tcPr>
            <w:tcW w:w="2862" w:type="dxa"/>
          </w:tcPr>
          <w:p w:rsidR="000B0201" w:rsidRPr="000B0201" w:rsidRDefault="000B0201" w:rsidP="000B0201">
            <w:pPr>
              <w:ind w:firstLine="0"/>
              <w:jc w:val="left"/>
              <w:rPr>
                <w:rFonts w:eastAsia="Times New Roman"/>
                <w:szCs w:val="24"/>
                <w:lang w:eastAsia="ru-RU"/>
              </w:rPr>
            </w:pPr>
            <w:r w:rsidRPr="000B0201">
              <w:rPr>
                <w:rFonts w:eastAsia="Times New Roman"/>
                <w:szCs w:val="24"/>
                <w:lang w:eastAsia="ru-RU"/>
              </w:rPr>
              <w:t>Летние</w:t>
            </w:r>
          </w:p>
        </w:tc>
        <w:tc>
          <w:tcPr>
            <w:tcW w:w="1560" w:type="dxa"/>
          </w:tcPr>
          <w:p w:rsidR="000B0201" w:rsidRPr="000B0201" w:rsidRDefault="000B0201" w:rsidP="000B0201">
            <w:pPr>
              <w:ind w:firstLine="0"/>
              <w:jc w:val="center"/>
              <w:rPr>
                <w:rFonts w:eastAsia="Times New Roman"/>
                <w:szCs w:val="24"/>
                <w:lang w:eastAsia="ru-RU"/>
              </w:rPr>
            </w:pPr>
            <w:r w:rsidRPr="000B0201">
              <w:rPr>
                <w:rFonts w:eastAsia="Times New Roman"/>
                <w:szCs w:val="24"/>
                <w:lang w:eastAsia="ru-RU"/>
              </w:rPr>
              <w:t>01.06.2016</w:t>
            </w:r>
          </w:p>
        </w:tc>
        <w:tc>
          <w:tcPr>
            <w:tcW w:w="1559" w:type="dxa"/>
          </w:tcPr>
          <w:p w:rsidR="000B0201" w:rsidRPr="000B0201" w:rsidRDefault="000B0201" w:rsidP="000B0201">
            <w:pPr>
              <w:ind w:firstLine="0"/>
              <w:jc w:val="center"/>
              <w:rPr>
                <w:rFonts w:eastAsia="Times New Roman"/>
                <w:szCs w:val="24"/>
                <w:lang w:eastAsia="ru-RU"/>
              </w:rPr>
            </w:pPr>
            <w:r w:rsidRPr="000B0201">
              <w:rPr>
                <w:rFonts w:eastAsia="Times New Roman"/>
                <w:szCs w:val="24"/>
                <w:lang w:eastAsia="ru-RU"/>
              </w:rPr>
              <w:t>31.08.2016</w:t>
            </w:r>
          </w:p>
        </w:tc>
        <w:tc>
          <w:tcPr>
            <w:tcW w:w="2551" w:type="dxa"/>
          </w:tcPr>
          <w:p w:rsidR="000B0201" w:rsidRPr="000B0201" w:rsidRDefault="000B0201" w:rsidP="000B0201">
            <w:pPr>
              <w:ind w:firstLine="0"/>
              <w:jc w:val="center"/>
              <w:rPr>
                <w:rFonts w:eastAsia="Times New Roman"/>
                <w:szCs w:val="24"/>
                <w:lang w:eastAsia="ru-RU"/>
              </w:rPr>
            </w:pPr>
            <w:r w:rsidRPr="000B0201">
              <w:rPr>
                <w:rFonts w:eastAsia="Times New Roman"/>
                <w:szCs w:val="24"/>
                <w:lang w:eastAsia="ru-RU"/>
              </w:rPr>
              <w:t>92</w:t>
            </w:r>
          </w:p>
        </w:tc>
      </w:tr>
      <w:tr w:rsidR="000B0201" w:rsidRPr="000B0201" w:rsidTr="00155EE3">
        <w:tc>
          <w:tcPr>
            <w:tcW w:w="2862" w:type="dxa"/>
            <w:shd w:val="clear" w:color="auto" w:fill="FFF2CC"/>
          </w:tcPr>
          <w:p w:rsidR="000B0201" w:rsidRPr="000B0201" w:rsidRDefault="000B0201" w:rsidP="000B0201">
            <w:pPr>
              <w:ind w:firstLine="0"/>
              <w:jc w:val="left"/>
              <w:rPr>
                <w:rFonts w:eastAsia="Times New Roman"/>
                <w:b/>
                <w:lang w:eastAsia="ru-RU"/>
              </w:rPr>
            </w:pPr>
            <w:r w:rsidRPr="000B0201">
              <w:rPr>
                <w:rFonts w:eastAsia="Times New Roman"/>
                <w:b/>
                <w:sz w:val="22"/>
                <w:lang w:eastAsia="ru-RU"/>
              </w:rPr>
              <w:t>Итого:</w:t>
            </w:r>
          </w:p>
        </w:tc>
        <w:tc>
          <w:tcPr>
            <w:tcW w:w="1560" w:type="dxa"/>
            <w:shd w:val="clear" w:color="auto" w:fill="FFF2CC"/>
          </w:tcPr>
          <w:p w:rsidR="000B0201" w:rsidRPr="000B0201" w:rsidRDefault="000B0201" w:rsidP="000B0201">
            <w:pPr>
              <w:ind w:firstLine="0"/>
              <w:jc w:val="center"/>
              <w:rPr>
                <w:rFonts w:eastAsia="Times New Roman"/>
                <w:b/>
                <w:szCs w:val="24"/>
                <w:lang w:eastAsia="ru-RU"/>
              </w:rPr>
            </w:pPr>
          </w:p>
        </w:tc>
        <w:tc>
          <w:tcPr>
            <w:tcW w:w="1559" w:type="dxa"/>
            <w:shd w:val="clear" w:color="auto" w:fill="FFF2CC"/>
          </w:tcPr>
          <w:p w:rsidR="000B0201" w:rsidRPr="000B0201" w:rsidRDefault="000B0201" w:rsidP="000B0201">
            <w:pPr>
              <w:ind w:firstLine="0"/>
              <w:jc w:val="center"/>
              <w:rPr>
                <w:rFonts w:eastAsia="Times New Roman"/>
                <w:b/>
                <w:szCs w:val="24"/>
                <w:lang w:eastAsia="ru-RU"/>
              </w:rPr>
            </w:pPr>
          </w:p>
        </w:tc>
        <w:tc>
          <w:tcPr>
            <w:tcW w:w="2551" w:type="dxa"/>
            <w:shd w:val="clear" w:color="auto" w:fill="FFF2CC"/>
          </w:tcPr>
          <w:p w:rsidR="000B0201" w:rsidRPr="000B0201" w:rsidRDefault="000B0201" w:rsidP="000B0201">
            <w:pPr>
              <w:ind w:firstLine="0"/>
              <w:jc w:val="center"/>
              <w:rPr>
                <w:rFonts w:eastAsia="Times New Roman"/>
                <w:b/>
                <w:szCs w:val="24"/>
                <w:lang w:eastAsia="ru-RU"/>
              </w:rPr>
            </w:pPr>
            <w:r w:rsidRPr="000B0201">
              <w:rPr>
                <w:rFonts w:eastAsia="Times New Roman"/>
                <w:b/>
                <w:szCs w:val="24"/>
                <w:lang w:eastAsia="ru-RU"/>
              </w:rPr>
              <w:t>122</w:t>
            </w:r>
          </w:p>
        </w:tc>
      </w:tr>
    </w:tbl>
    <w:p w:rsidR="000B0201" w:rsidRPr="000B0201" w:rsidRDefault="000B0201" w:rsidP="000B0201">
      <w:pPr>
        <w:spacing w:before="100" w:beforeAutospacing="1" w:after="100" w:afterAutospacing="1"/>
        <w:ind w:firstLine="0"/>
        <w:rPr>
          <w:rFonts w:eastAsia="Times New Roman"/>
          <w:b/>
          <w:i/>
          <w:szCs w:val="24"/>
          <w:u w:val="single"/>
          <w:lang w:eastAsia="ru-RU"/>
        </w:rPr>
      </w:pPr>
    </w:p>
    <w:p w:rsidR="000B0201" w:rsidRPr="000B0201" w:rsidRDefault="000B0201" w:rsidP="000B0201">
      <w:pPr>
        <w:spacing w:before="100" w:beforeAutospacing="1" w:after="100" w:afterAutospacing="1"/>
        <w:ind w:firstLine="720"/>
        <w:rPr>
          <w:rFonts w:eastAsia="Times New Roman"/>
          <w:b/>
          <w:i/>
          <w:szCs w:val="24"/>
          <w:lang w:eastAsia="ru-RU"/>
        </w:rPr>
      </w:pPr>
      <w:r w:rsidRPr="000B0201">
        <w:rPr>
          <w:rFonts w:eastAsia="Times New Roman"/>
          <w:b/>
          <w:i/>
          <w:szCs w:val="24"/>
          <w:u w:val="single"/>
          <w:lang w:eastAsia="ru-RU"/>
        </w:rPr>
        <w:t>Праздничные (нерабочие) дни в течение учебного года</w:t>
      </w:r>
      <w:r w:rsidRPr="000B0201">
        <w:rPr>
          <w:rFonts w:eastAsia="Times New Roman"/>
          <w:b/>
          <w:i/>
          <w:szCs w:val="24"/>
          <w:lang w:eastAsia="ru-RU"/>
        </w:rPr>
        <w:t>:</w:t>
      </w:r>
    </w:p>
    <w:p w:rsidR="000B0201" w:rsidRPr="000B0201" w:rsidRDefault="000B0201" w:rsidP="000B0201">
      <w:pPr>
        <w:spacing w:line="360" w:lineRule="auto"/>
        <w:ind w:left="709" w:firstLine="11"/>
        <w:jc w:val="left"/>
        <w:rPr>
          <w:rFonts w:eastAsia="Times New Roman"/>
          <w:szCs w:val="24"/>
          <w:lang w:eastAsia="ru-RU"/>
        </w:rPr>
      </w:pPr>
      <w:r w:rsidRPr="000B0201">
        <w:rPr>
          <w:rFonts w:eastAsia="Times New Roman"/>
          <w:szCs w:val="24"/>
          <w:lang w:eastAsia="ru-RU"/>
        </w:rPr>
        <w:t>4 ноября – День народного единства.</w:t>
      </w:r>
    </w:p>
    <w:p w:rsidR="000B0201" w:rsidRPr="000B0201" w:rsidRDefault="000B0201" w:rsidP="000B0201">
      <w:pPr>
        <w:spacing w:line="360" w:lineRule="auto"/>
        <w:ind w:left="709" w:firstLine="11"/>
        <w:jc w:val="left"/>
        <w:rPr>
          <w:rFonts w:eastAsia="Times New Roman"/>
          <w:szCs w:val="24"/>
          <w:lang w:eastAsia="ru-RU"/>
        </w:rPr>
      </w:pPr>
      <w:r w:rsidRPr="000B0201">
        <w:rPr>
          <w:rFonts w:eastAsia="Times New Roman"/>
          <w:szCs w:val="24"/>
          <w:lang w:eastAsia="ru-RU"/>
        </w:rPr>
        <w:t>1, 2, 3, 4, 5, 6, 8 января – Новогодние каникулы;</w:t>
      </w:r>
    </w:p>
    <w:p w:rsidR="000B0201" w:rsidRPr="000B0201" w:rsidRDefault="000B0201" w:rsidP="000B0201">
      <w:pPr>
        <w:spacing w:line="360" w:lineRule="auto"/>
        <w:ind w:left="709" w:firstLine="11"/>
        <w:jc w:val="left"/>
        <w:rPr>
          <w:rFonts w:eastAsia="Times New Roman"/>
          <w:szCs w:val="24"/>
          <w:lang w:eastAsia="ru-RU"/>
        </w:rPr>
      </w:pPr>
      <w:r w:rsidRPr="000B0201">
        <w:rPr>
          <w:rFonts w:eastAsia="Times New Roman"/>
          <w:szCs w:val="24"/>
          <w:lang w:eastAsia="ru-RU"/>
        </w:rPr>
        <w:t>7 января - Рождество Христово;</w:t>
      </w:r>
    </w:p>
    <w:p w:rsidR="000B0201" w:rsidRPr="000B0201" w:rsidRDefault="000B0201" w:rsidP="000B0201">
      <w:pPr>
        <w:spacing w:line="360" w:lineRule="auto"/>
        <w:ind w:left="709" w:firstLine="11"/>
        <w:jc w:val="left"/>
        <w:rPr>
          <w:rFonts w:eastAsia="Times New Roman"/>
          <w:szCs w:val="24"/>
          <w:lang w:eastAsia="ru-RU"/>
        </w:rPr>
      </w:pPr>
      <w:r w:rsidRPr="000B0201">
        <w:rPr>
          <w:rFonts w:eastAsia="Times New Roman"/>
          <w:szCs w:val="24"/>
          <w:lang w:eastAsia="ru-RU"/>
        </w:rPr>
        <w:t>23 февраля – День защитника Отечества;</w:t>
      </w:r>
    </w:p>
    <w:p w:rsidR="000B0201" w:rsidRPr="000B0201" w:rsidRDefault="000B0201" w:rsidP="000B0201">
      <w:pPr>
        <w:spacing w:line="360" w:lineRule="auto"/>
        <w:ind w:left="709" w:firstLine="11"/>
        <w:jc w:val="left"/>
        <w:rPr>
          <w:rFonts w:eastAsia="Times New Roman"/>
          <w:szCs w:val="24"/>
          <w:lang w:eastAsia="ru-RU"/>
        </w:rPr>
      </w:pPr>
      <w:r w:rsidRPr="000B0201">
        <w:rPr>
          <w:rFonts w:eastAsia="Times New Roman"/>
          <w:szCs w:val="24"/>
          <w:lang w:eastAsia="ru-RU"/>
        </w:rPr>
        <w:t>8 марта – Международный женский день;</w:t>
      </w:r>
    </w:p>
    <w:p w:rsidR="000B0201" w:rsidRPr="000B0201" w:rsidRDefault="000B0201" w:rsidP="000B0201">
      <w:pPr>
        <w:spacing w:line="360" w:lineRule="auto"/>
        <w:ind w:left="709" w:firstLine="11"/>
        <w:jc w:val="left"/>
        <w:rPr>
          <w:rFonts w:eastAsia="Times New Roman"/>
          <w:szCs w:val="24"/>
          <w:lang w:eastAsia="ru-RU"/>
        </w:rPr>
      </w:pPr>
      <w:r w:rsidRPr="000B0201">
        <w:rPr>
          <w:rFonts w:eastAsia="Times New Roman"/>
          <w:szCs w:val="24"/>
          <w:lang w:eastAsia="ru-RU"/>
        </w:rPr>
        <w:t>1 мая – Праздник Весны и Труда;</w:t>
      </w:r>
    </w:p>
    <w:p w:rsidR="000B0201" w:rsidRPr="000B0201" w:rsidRDefault="000B0201" w:rsidP="000B0201">
      <w:pPr>
        <w:spacing w:line="360" w:lineRule="auto"/>
        <w:ind w:left="709" w:firstLine="11"/>
        <w:jc w:val="left"/>
        <w:rPr>
          <w:rFonts w:eastAsia="Times New Roman"/>
          <w:szCs w:val="24"/>
          <w:lang w:eastAsia="ru-RU"/>
        </w:rPr>
      </w:pPr>
      <w:r w:rsidRPr="000B0201">
        <w:rPr>
          <w:rFonts w:eastAsia="Times New Roman"/>
          <w:szCs w:val="24"/>
          <w:lang w:eastAsia="ru-RU"/>
        </w:rPr>
        <w:t>9 мая – День Победы;</w:t>
      </w:r>
    </w:p>
    <w:p w:rsidR="000B0201" w:rsidRPr="000B0201" w:rsidRDefault="000B0201" w:rsidP="000B0201">
      <w:pPr>
        <w:spacing w:line="360" w:lineRule="auto"/>
        <w:ind w:left="709" w:firstLine="11"/>
        <w:jc w:val="left"/>
        <w:rPr>
          <w:rFonts w:eastAsia="Times New Roman"/>
          <w:szCs w:val="24"/>
          <w:lang w:eastAsia="ru-RU"/>
        </w:rPr>
      </w:pPr>
      <w:r w:rsidRPr="000B0201">
        <w:rPr>
          <w:rFonts w:eastAsia="Times New Roman"/>
          <w:szCs w:val="24"/>
          <w:lang w:eastAsia="ru-RU"/>
        </w:rPr>
        <w:t>12 июня – День России;</w:t>
      </w:r>
    </w:p>
    <w:p w:rsidR="000B0201" w:rsidRPr="000B0201" w:rsidRDefault="000B0201" w:rsidP="000B0201">
      <w:pPr>
        <w:spacing w:line="360" w:lineRule="auto"/>
        <w:ind w:left="709" w:firstLine="11"/>
        <w:jc w:val="left"/>
        <w:rPr>
          <w:rFonts w:eastAsia="Times New Roman"/>
          <w:bCs/>
          <w:szCs w:val="24"/>
          <w:lang w:eastAsia="ru-RU"/>
        </w:rPr>
      </w:pPr>
      <w:r w:rsidRPr="000B0201">
        <w:rPr>
          <w:rFonts w:eastAsia="Times New Roman"/>
          <w:bCs/>
          <w:szCs w:val="24"/>
          <w:lang w:eastAsia="ru-RU"/>
        </w:rPr>
        <w:t>Основание: ст. 112 ТК РФ</w:t>
      </w:r>
    </w:p>
    <w:p w:rsidR="000B0201" w:rsidRPr="000B0201" w:rsidRDefault="000B0201" w:rsidP="000B0201">
      <w:pPr>
        <w:ind w:firstLine="0"/>
        <w:jc w:val="left"/>
        <w:rPr>
          <w:rFonts w:eastAsia="Times New Roman"/>
          <w:b/>
          <w:i/>
          <w:szCs w:val="24"/>
          <w:lang w:eastAsia="ru-RU"/>
        </w:rPr>
      </w:pPr>
      <w:r w:rsidRPr="000B0201">
        <w:rPr>
          <w:rFonts w:eastAsia="Times New Roman"/>
          <w:b/>
          <w:i/>
          <w:szCs w:val="24"/>
          <w:lang w:eastAsia="ru-RU"/>
        </w:rPr>
        <w:t xml:space="preserve">                   </w:t>
      </w:r>
    </w:p>
    <w:p w:rsidR="000B0201" w:rsidRPr="000B0201" w:rsidRDefault="000B0201" w:rsidP="000B0201">
      <w:pPr>
        <w:spacing w:line="360" w:lineRule="auto"/>
        <w:ind w:firstLine="0"/>
        <w:jc w:val="center"/>
        <w:rPr>
          <w:rFonts w:eastAsia="Times New Roman"/>
          <w:b/>
          <w:szCs w:val="24"/>
          <w:lang w:eastAsia="ru-RU"/>
        </w:rPr>
      </w:pPr>
      <w:r w:rsidRPr="000B0201">
        <w:rPr>
          <w:rFonts w:eastAsia="Times New Roman"/>
          <w:b/>
          <w:szCs w:val="24"/>
          <w:lang w:val="en-US" w:eastAsia="ru-RU"/>
        </w:rPr>
        <w:t>IV</w:t>
      </w:r>
      <w:r w:rsidRPr="000B0201">
        <w:rPr>
          <w:rFonts w:eastAsia="Times New Roman"/>
          <w:b/>
          <w:szCs w:val="24"/>
          <w:lang w:eastAsia="ru-RU"/>
        </w:rPr>
        <w:t>. Регламентирование образовательного процесса на учебную неделю</w:t>
      </w:r>
    </w:p>
    <w:p w:rsidR="000B0201" w:rsidRPr="000B0201" w:rsidRDefault="000B0201" w:rsidP="000B0201">
      <w:pPr>
        <w:tabs>
          <w:tab w:val="num" w:pos="1068"/>
        </w:tabs>
        <w:spacing w:line="360" w:lineRule="auto"/>
        <w:ind w:firstLine="0"/>
        <w:jc w:val="left"/>
        <w:rPr>
          <w:rFonts w:eastAsia="Times New Roman"/>
          <w:szCs w:val="24"/>
          <w:lang w:eastAsia="ru-RU"/>
        </w:rPr>
      </w:pPr>
      <w:r w:rsidRPr="000B0201">
        <w:rPr>
          <w:rFonts w:eastAsia="Times New Roman"/>
          <w:szCs w:val="24"/>
          <w:lang w:eastAsia="ru-RU"/>
        </w:rPr>
        <w:lastRenderedPageBreak/>
        <w:t>Продолжительность учебной недели -  6 дней.</w:t>
      </w:r>
    </w:p>
    <w:p w:rsidR="000B0201" w:rsidRPr="000B0201" w:rsidRDefault="000B0201" w:rsidP="000B0201">
      <w:pPr>
        <w:spacing w:line="360" w:lineRule="auto"/>
        <w:ind w:firstLine="0"/>
        <w:jc w:val="left"/>
        <w:rPr>
          <w:rFonts w:eastAsia="Times New Roman"/>
          <w:szCs w:val="24"/>
          <w:lang w:eastAsia="ru-RU"/>
        </w:rPr>
      </w:pPr>
      <w:r w:rsidRPr="000B0201">
        <w:rPr>
          <w:rFonts w:eastAsia="Times New Roman"/>
          <w:szCs w:val="24"/>
          <w:lang w:eastAsia="ru-RU"/>
        </w:rPr>
        <w:t>В ПДШИ устанавливается для обучающихся следующий режим занятий:</w:t>
      </w:r>
    </w:p>
    <w:p w:rsidR="000B0201" w:rsidRPr="000B0201" w:rsidRDefault="000B0201" w:rsidP="000B0201">
      <w:pPr>
        <w:numPr>
          <w:ilvl w:val="0"/>
          <w:numId w:val="48"/>
        </w:numPr>
        <w:spacing w:line="360" w:lineRule="auto"/>
        <w:jc w:val="left"/>
        <w:rPr>
          <w:rFonts w:eastAsia="Times New Roman"/>
          <w:i/>
          <w:szCs w:val="24"/>
          <w:lang w:eastAsia="ru-RU"/>
        </w:rPr>
      </w:pPr>
      <w:r w:rsidRPr="000B0201">
        <w:rPr>
          <w:rFonts w:eastAsia="Times New Roman"/>
          <w:i/>
          <w:szCs w:val="24"/>
          <w:lang w:eastAsia="ru-RU"/>
        </w:rPr>
        <w:t>с 13.00 до 20.00, в субботу с 8.00 до 20.00.</w:t>
      </w:r>
    </w:p>
    <w:p w:rsidR="000B0201" w:rsidRPr="000B0201" w:rsidRDefault="000B0201" w:rsidP="000B0201">
      <w:pPr>
        <w:widowControl w:val="0"/>
        <w:autoSpaceDE w:val="0"/>
        <w:autoSpaceDN w:val="0"/>
        <w:adjustRightInd w:val="0"/>
        <w:spacing w:line="360" w:lineRule="auto"/>
        <w:ind w:firstLine="0"/>
        <w:rPr>
          <w:rFonts w:eastAsia="Times New Roman"/>
          <w:i/>
          <w:szCs w:val="24"/>
          <w:lang w:eastAsia="ru-RU"/>
        </w:rPr>
      </w:pPr>
      <w:r w:rsidRPr="000B0201">
        <w:rPr>
          <w:rFonts w:ascii="Arial" w:eastAsia="Times New Roman" w:hAnsi="Arial" w:cs="Arial"/>
          <w:i/>
          <w:sz w:val="20"/>
          <w:szCs w:val="20"/>
          <w:lang w:eastAsia="ru-RU"/>
        </w:rPr>
        <w:t>Д</w:t>
      </w:r>
      <w:r w:rsidRPr="000B0201">
        <w:rPr>
          <w:rFonts w:eastAsia="Times New Roman"/>
          <w:i/>
          <w:szCs w:val="24"/>
          <w:lang w:eastAsia="ru-RU"/>
        </w:rPr>
        <w:t xml:space="preserve">ля обучающихся в возрасте 16 - 18 лет допускается окончание занятий в 21.00. </w:t>
      </w:r>
    </w:p>
    <w:p w:rsidR="000B0201" w:rsidRPr="000B0201" w:rsidRDefault="000B0201" w:rsidP="000B0201">
      <w:pPr>
        <w:widowControl w:val="0"/>
        <w:autoSpaceDE w:val="0"/>
        <w:autoSpaceDN w:val="0"/>
        <w:adjustRightInd w:val="0"/>
        <w:spacing w:line="360" w:lineRule="auto"/>
        <w:ind w:firstLine="0"/>
        <w:rPr>
          <w:rFonts w:eastAsia="Times New Roman"/>
          <w:szCs w:val="24"/>
          <w:lang w:eastAsia="ru-RU"/>
        </w:rPr>
      </w:pPr>
      <w:r w:rsidRPr="000B0201">
        <w:rPr>
          <w:rFonts w:eastAsia="Times New Roman"/>
          <w:szCs w:val="24"/>
          <w:lang w:eastAsia="ru-RU"/>
        </w:rPr>
        <w:t>В воскресные дни школа может проводить культурно- просветительскую работу: репетиции творческих коллективов, концерты, фестивали, конкурсы, выставки.</w:t>
      </w:r>
    </w:p>
    <w:p w:rsidR="000B0201" w:rsidRPr="000B0201" w:rsidRDefault="000B0201" w:rsidP="000B0201">
      <w:pPr>
        <w:ind w:firstLine="0"/>
        <w:jc w:val="center"/>
        <w:rPr>
          <w:rFonts w:eastAsia="Times New Roman"/>
          <w:szCs w:val="24"/>
          <w:lang w:eastAsia="ru-RU"/>
        </w:rPr>
      </w:pPr>
      <w:r w:rsidRPr="000B0201">
        <w:rPr>
          <w:rFonts w:eastAsia="Times New Roman"/>
          <w:b/>
          <w:color w:val="000000"/>
          <w:szCs w:val="24"/>
          <w:lang w:val="en-US" w:eastAsia="ru-RU"/>
        </w:rPr>
        <w:t>V</w:t>
      </w:r>
      <w:r w:rsidRPr="000B0201">
        <w:rPr>
          <w:rFonts w:eastAsia="Times New Roman"/>
          <w:b/>
          <w:color w:val="000000"/>
          <w:szCs w:val="24"/>
          <w:lang w:eastAsia="ru-RU"/>
        </w:rPr>
        <w:t xml:space="preserve">. </w:t>
      </w:r>
      <w:r w:rsidRPr="000B0201">
        <w:rPr>
          <w:rFonts w:eastAsia="Times New Roman"/>
          <w:b/>
          <w:szCs w:val="24"/>
          <w:lang w:eastAsia="ru-RU"/>
        </w:rPr>
        <w:t>Продолжительность   занятий</w:t>
      </w:r>
    </w:p>
    <w:p w:rsidR="000B0201" w:rsidRPr="000B0201" w:rsidRDefault="000B0201" w:rsidP="000B0201">
      <w:pPr>
        <w:ind w:firstLine="0"/>
        <w:jc w:val="left"/>
        <w:rPr>
          <w:rFonts w:eastAsia="Times New Roman"/>
          <w:sz w:val="16"/>
          <w:szCs w:val="16"/>
          <w:lang w:eastAsia="ru-RU"/>
        </w:rPr>
      </w:pPr>
    </w:p>
    <w:p w:rsidR="000B0201" w:rsidRPr="000B0201" w:rsidRDefault="000B0201" w:rsidP="000B0201">
      <w:pPr>
        <w:spacing w:line="276" w:lineRule="auto"/>
        <w:ind w:firstLine="0"/>
        <w:jc w:val="left"/>
        <w:rPr>
          <w:rFonts w:eastAsia="Times New Roman"/>
          <w:szCs w:val="24"/>
          <w:lang w:eastAsia="ru-RU"/>
        </w:rPr>
      </w:pPr>
      <w:r w:rsidRPr="000B0201">
        <w:rPr>
          <w:rFonts w:eastAsia="Times New Roman"/>
          <w:szCs w:val="24"/>
          <w:lang w:eastAsia="ru-RU"/>
        </w:rPr>
        <w:t>Продолжительность одного академического часа – 40 минут;</w:t>
      </w:r>
    </w:p>
    <w:p w:rsidR="000B0201" w:rsidRPr="000B0201" w:rsidRDefault="000B0201" w:rsidP="000B0201">
      <w:pPr>
        <w:spacing w:line="276" w:lineRule="auto"/>
        <w:ind w:firstLine="708"/>
        <w:jc w:val="left"/>
        <w:rPr>
          <w:rFonts w:eastAsia="Times New Roman"/>
          <w:szCs w:val="24"/>
          <w:lang w:eastAsia="ru-RU"/>
        </w:rPr>
      </w:pPr>
      <w:r w:rsidRPr="000B0201">
        <w:rPr>
          <w:rFonts w:eastAsia="Times New Roman"/>
          <w:szCs w:val="24"/>
          <w:lang w:eastAsia="ru-RU"/>
        </w:rPr>
        <w:t xml:space="preserve">                                          для дошкольников – 30 минут.</w:t>
      </w:r>
    </w:p>
    <w:p w:rsidR="000B0201" w:rsidRPr="000B0201" w:rsidRDefault="000B0201" w:rsidP="000B0201">
      <w:pPr>
        <w:spacing w:line="276" w:lineRule="auto"/>
        <w:ind w:firstLine="708"/>
        <w:jc w:val="left"/>
        <w:rPr>
          <w:rFonts w:eastAsia="Times New Roman"/>
          <w:szCs w:val="24"/>
          <w:lang w:eastAsia="ru-RU"/>
        </w:rPr>
      </w:pPr>
    </w:p>
    <w:p w:rsidR="000B0201" w:rsidRPr="000B0201" w:rsidRDefault="000B0201" w:rsidP="000B0201">
      <w:pPr>
        <w:spacing w:line="276" w:lineRule="auto"/>
        <w:ind w:firstLine="0"/>
        <w:jc w:val="left"/>
        <w:rPr>
          <w:rFonts w:eastAsia="Times New Roman"/>
          <w:szCs w:val="24"/>
          <w:lang w:eastAsia="ru-RU"/>
        </w:rPr>
      </w:pPr>
      <w:r w:rsidRPr="000B0201">
        <w:rPr>
          <w:rFonts w:eastAsia="Times New Roman"/>
          <w:szCs w:val="24"/>
          <w:lang w:eastAsia="ru-RU"/>
        </w:rPr>
        <w:t xml:space="preserve">Перемены между индивидуальными занятиями составляют-  </w:t>
      </w:r>
      <w:r w:rsidRPr="000B0201">
        <w:rPr>
          <w:rFonts w:eastAsia="Times New Roman"/>
          <w:i/>
          <w:szCs w:val="24"/>
          <w:lang w:eastAsia="ru-RU"/>
        </w:rPr>
        <w:t>5 минут</w:t>
      </w:r>
      <w:r w:rsidRPr="000B0201">
        <w:rPr>
          <w:rFonts w:eastAsia="Times New Roman"/>
          <w:szCs w:val="24"/>
          <w:lang w:eastAsia="ru-RU"/>
        </w:rPr>
        <w:t xml:space="preserve">; </w:t>
      </w:r>
    </w:p>
    <w:p w:rsidR="000B0201" w:rsidRPr="000B0201" w:rsidRDefault="000B0201" w:rsidP="000B0201">
      <w:pPr>
        <w:spacing w:line="276" w:lineRule="auto"/>
        <w:ind w:firstLine="0"/>
        <w:jc w:val="left"/>
        <w:rPr>
          <w:rFonts w:eastAsia="Times New Roman"/>
          <w:szCs w:val="24"/>
          <w:lang w:eastAsia="ru-RU"/>
        </w:rPr>
      </w:pPr>
      <w:r w:rsidRPr="000B0201">
        <w:rPr>
          <w:rFonts w:eastAsia="Times New Roman"/>
          <w:szCs w:val="24"/>
          <w:lang w:eastAsia="ru-RU"/>
        </w:rPr>
        <w:t xml:space="preserve">                                            мелкогрупповыми /групповыми / - </w:t>
      </w:r>
      <w:r w:rsidRPr="000B0201">
        <w:rPr>
          <w:rFonts w:eastAsia="Times New Roman"/>
          <w:i/>
          <w:szCs w:val="24"/>
          <w:lang w:eastAsia="ru-RU"/>
        </w:rPr>
        <w:t>10 минут</w:t>
      </w:r>
      <w:r w:rsidRPr="000B0201">
        <w:rPr>
          <w:rFonts w:eastAsia="Times New Roman"/>
          <w:szCs w:val="24"/>
          <w:lang w:eastAsia="ru-RU"/>
        </w:rPr>
        <w:t>.</w:t>
      </w:r>
    </w:p>
    <w:p w:rsidR="000B0201" w:rsidRPr="000B0201" w:rsidRDefault="000B0201" w:rsidP="000B0201">
      <w:pPr>
        <w:spacing w:line="276" w:lineRule="auto"/>
        <w:ind w:firstLine="0"/>
        <w:jc w:val="left"/>
        <w:rPr>
          <w:rFonts w:eastAsia="Times New Roman"/>
          <w:szCs w:val="24"/>
          <w:lang w:eastAsia="ru-RU"/>
        </w:rPr>
      </w:pPr>
    </w:p>
    <w:p w:rsidR="000B0201" w:rsidRPr="000B0201" w:rsidRDefault="000B0201" w:rsidP="000B0201">
      <w:pPr>
        <w:spacing w:line="276" w:lineRule="auto"/>
        <w:ind w:firstLine="0"/>
        <w:jc w:val="left"/>
        <w:rPr>
          <w:rFonts w:eastAsia="Times New Roman"/>
          <w:szCs w:val="24"/>
          <w:lang w:eastAsia="ru-RU"/>
        </w:rPr>
      </w:pPr>
      <w:r w:rsidRPr="000B0201">
        <w:rPr>
          <w:rFonts w:eastAsia="Times New Roman"/>
          <w:szCs w:val="24"/>
          <w:lang w:eastAsia="ru-RU"/>
        </w:rPr>
        <w:t xml:space="preserve">Продолжительность уроков   в   день по учебным планам:  </w:t>
      </w:r>
    </w:p>
    <w:p w:rsidR="000B0201" w:rsidRPr="000B0201" w:rsidRDefault="000B0201" w:rsidP="000B0201">
      <w:pPr>
        <w:spacing w:line="276" w:lineRule="auto"/>
        <w:ind w:left="708" w:firstLine="0"/>
        <w:jc w:val="left"/>
        <w:rPr>
          <w:rFonts w:eastAsia="Times New Roman"/>
          <w:i/>
          <w:szCs w:val="24"/>
          <w:lang w:eastAsia="ru-RU"/>
        </w:rPr>
      </w:pPr>
      <w:r w:rsidRPr="000B0201">
        <w:rPr>
          <w:rFonts w:eastAsia="Times New Roman"/>
          <w:i/>
          <w:szCs w:val="24"/>
          <w:u w:val="single"/>
          <w:lang w:eastAsia="ru-RU"/>
        </w:rPr>
        <w:t>музыкальный отдел</w:t>
      </w:r>
      <w:r w:rsidRPr="000B0201">
        <w:rPr>
          <w:rFonts w:eastAsia="Times New Roman"/>
          <w:i/>
          <w:szCs w:val="24"/>
          <w:lang w:eastAsia="ru-RU"/>
        </w:rPr>
        <w:t xml:space="preserve">            -  от 0,5 академического часа   до 3 часов.  </w:t>
      </w:r>
    </w:p>
    <w:p w:rsidR="000B0201" w:rsidRPr="000B0201" w:rsidRDefault="000B0201" w:rsidP="000B0201">
      <w:pPr>
        <w:spacing w:line="276" w:lineRule="auto"/>
        <w:ind w:left="708" w:firstLine="0"/>
        <w:jc w:val="left"/>
        <w:rPr>
          <w:rFonts w:eastAsia="Times New Roman"/>
          <w:i/>
          <w:szCs w:val="24"/>
          <w:lang w:eastAsia="ru-RU"/>
        </w:rPr>
      </w:pPr>
      <w:r w:rsidRPr="000B0201">
        <w:rPr>
          <w:rFonts w:eastAsia="Times New Roman"/>
          <w:i/>
          <w:szCs w:val="24"/>
          <w:u w:val="single"/>
          <w:lang w:eastAsia="ru-RU"/>
        </w:rPr>
        <w:t xml:space="preserve">художественный отдел </w:t>
      </w:r>
      <w:r w:rsidRPr="000B0201">
        <w:rPr>
          <w:rFonts w:eastAsia="Times New Roman"/>
          <w:i/>
          <w:szCs w:val="24"/>
          <w:lang w:eastAsia="ru-RU"/>
        </w:rPr>
        <w:t xml:space="preserve">   – от 1 академического часа до 3 часов.</w:t>
      </w:r>
    </w:p>
    <w:p w:rsidR="000B0201" w:rsidRPr="000B0201" w:rsidRDefault="000B0201" w:rsidP="000B0201">
      <w:pPr>
        <w:spacing w:line="276" w:lineRule="auto"/>
        <w:ind w:firstLine="0"/>
        <w:jc w:val="left"/>
        <w:rPr>
          <w:rFonts w:eastAsia="Times New Roman"/>
          <w:szCs w:val="24"/>
          <w:lang w:eastAsia="ru-RU"/>
        </w:rPr>
      </w:pPr>
    </w:p>
    <w:p w:rsidR="000B0201" w:rsidRPr="000B0201" w:rsidRDefault="000B0201" w:rsidP="000B0201">
      <w:pPr>
        <w:widowControl w:val="0"/>
        <w:autoSpaceDE w:val="0"/>
        <w:autoSpaceDN w:val="0"/>
        <w:adjustRightInd w:val="0"/>
        <w:spacing w:line="360" w:lineRule="auto"/>
        <w:ind w:firstLine="0"/>
        <w:rPr>
          <w:rFonts w:eastAsia="Times New Roman"/>
          <w:szCs w:val="24"/>
          <w:lang w:eastAsia="ru-RU"/>
        </w:rPr>
      </w:pPr>
      <w:r w:rsidRPr="000B0201">
        <w:rPr>
          <w:rFonts w:eastAsia="Times New Roman"/>
          <w:szCs w:val="24"/>
          <w:lang w:eastAsia="ru-RU"/>
        </w:rPr>
        <w:t xml:space="preserve">Продолжительность занятий в выходные и каникулярные дни: </w:t>
      </w:r>
    </w:p>
    <w:p w:rsidR="000B0201" w:rsidRPr="000B0201" w:rsidRDefault="000B0201" w:rsidP="000B0201">
      <w:pPr>
        <w:widowControl w:val="0"/>
        <w:autoSpaceDE w:val="0"/>
        <w:autoSpaceDN w:val="0"/>
        <w:adjustRightInd w:val="0"/>
        <w:spacing w:line="360" w:lineRule="auto"/>
        <w:ind w:left="3540" w:firstLine="0"/>
        <w:rPr>
          <w:rFonts w:eastAsia="Times New Roman"/>
          <w:i/>
          <w:szCs w:val="24"/>
          <w:lang w:eastAsia="ru-RU"/>
        </w:rPr>
      </w:pPr>
      <w:r w:rsidRPr="000B0201">
        <w:rPr>
          <w:rFonts w:eastAsia="Times New Roman"/>
          <w:szCs w:val="24"/>
          <w:lang w:eastAsia="ru-RU"/>
        </w:rPr>
        <w:t xml:space="preserve">- </w:t>
      </w:r>
      <w:r w:rsidRPr="000B0201">
        <w:rPr>
          <w:rFonts w:eastAsia="Times New Roman"/>
          <w:i/>
          <w:szCs w:val="24"/>
          <w:lang w:eastAsia="ru-RU"/>
        </w:rPr>
        <w:t>не более 4 академических часов в день.</w:t>
      </w:r>
    </w:p>
    <w:p w:rsidR="000B0201" w:rsidRPr="000B0201" w:rsidRDefault="000B0201" w:rsidP="000B0201">
      <w:pPr>
        <w:ind w:firstLine="0"/>
        <w:jc w:val="center"/>
        <w:rPr>
          <w:rFonts w:eastAsia="Times New Roman"/>
          <w:b/>
          <w:szCs w:val="24"/>
          <w:lang w:eastAsia="ru-RU"/>
        </w:rPr>
      </w:pPr>
      <w:r w:rsidRPr="000B0201">
        <w:rPr>
          <w:rFonts w:eastAsia="Times New Roman"/>
          <w:b/>
          <w:szCs w:val="24"/>
          <w:lang w:val="en-US" w:eastAsia="ru-RU"/>
        </w:rPr>
        <w:t>VI</w:t>
      </w:r>
      <w:r w:rsidRPr="000B0201">
        <w:rPr>
          <w:rFonts w:eastAsia="Times New Roman"/>
          <w:b/>
          <w:szCs w:val="24"/>
          <w:lang w:eastAsia="ru-RU"/>
        </w:rPr>
        <w:t>. Количество   учебных часов в неделю</w:t>
      </w:r>
    </w:p>
    <w:p w:rsidR="000B0201" w:rsidRPr="000B0201" w:rsidRDefault="000B0201" w:rsidP="000B0201">
      <w:pPr>
        <w:ind w:firstLine="0"/>
        <w:jc w:val="center"/>
        <w:rPr>
          <w:rFonts w:eastAsia="Times New Roman"/>
          <w:szCs w:val="24"/>
          <w:lang w:eastAsia="ru-RU"/>
        </w:rPr>
      </w:pPr>
    </w:p>
    <w:p w:rsidR="000B0201" w:rsidRPr="000B0201" w:rsidRDefault="000B0201" w:rsidP="000B0201">
      <w:pPr>
        <w:spacing w:line="360" w:lineRule="auto"/>
        <w:ind w:firstLine="360"/>
        <w:rPr>
          <w:rFonts w:eastAsia="Times New Roman"/>
          <w:szCs w:val="24"/>
          <w:lang w:eastAsia="ru-RU"/>
        </w:rPr>
      </w:pPr>
      <w:r w:rsidRPr="000B0201">
        <w:rPr>
          <w:rFonts w:eastAsia="Times New Roman"/>
          <w:szCs w:val="24"/>
          <w:lang w:eastAsia="ru-RU"/>
        </w:rPr>
        <w:t>Предельная   недельная учебная нагрузка обучающихся   устанавлена в соответствии с рабочими учебными планами программ и   действующими СанПиНами.</w:t>
      </w:r>
      <w:r w:rsidRPr="000B0201">
        <w:rPr>
          <w:b/>
          <w:szCs w:val="24"/>
          <w:lang w:eastAsia="ru-RU"/>
        </w:rPr>
        <w:tab/>
      </w:r>
    </w:p>
    <w:p w:rsidR="000B0201" w:rsidRPr="000B0201" w:rsidRDefault="000B0201" w:rsidP="000B0201">
      <w:pPr>
        <w:autoSpaceDE w:val="0"/>
        <w:autoSpaceDN w:val="0"/>
        <w:adjustRightInd w:val="0"/>
        <w:spacing w:line="276" w:lineRule="auto"/>
        <w:ind w:firstLine="0"/>
        <w:rPr>
          <w:b/>
          <w:szCs w:val="24"/>
          <w:lang w:eastAsia="ru-RU"/>
        </w:rPr>
      </w:pPr>
    </w:p>
    <w:p w:rsidR="000B0201" w:rsidRPr="000B0201" w:rsidRDefault="000B0201" w:rsidP="000B0201">
      <w:pPr>
        <w:autoSpaceDE w:val="0"/>
        <w:autoSpaceDN w:val="0"/>
        <w:adjustRightInd w:val="0"/>
        <w:spacing w:line="276" w:lineRule="auto"/>
        <w:ind w:firstLine="0"/>
        <w:rPr>
          <w:b/>
          <w:szCs w:val="24"/>
          <w:lang w:eastAsia="ru-RU"/>
        </w:rPr>
      </w:pPr>
      <w:r w:rsidRPr="000B0201">
        <w:rPr>
          <w:b/>
          <w:szCs w:val="24"/>
          <w:lang w:eastAsia="ru-RU"/>
        </w:rPr>
        <w:t xml:space="preserve">Общий объем аудиторной нагрузки </w:t>
      </w:r>
      <w:r w:rsidRPr="000B0201">
        <w:rPr>
          <w:szCs w:val="24"/>
          <w:lang w:eastAsia="ru-RU"/>
        </w:rPr>
        <w:t>обучающихся по дополнительным общеразвивающим программам  художественной направленности не</w:t>
      </w:r>
      <w:r w:rsidRPr="000B0201">
        <w:rPr>
          <w:b/>
          <w:szCs w:val="24"/>
          <w:lang w:eastAsia="ru-RU"/>
        </w:rPr>
        <w:t xml:space="preserve"> превышает 10 часов в неделю.</w:t>
      </w:r>
    </w:p>
    <w:p w:rsidR="000B0201" w:rsidRPr="000B0201" w:rsidRDefault="000B0201" w:rsidP="000B0201">
      <w:pPr>
        <w:autoSpaceDE w:val="0"/>
        <w:autoSpaceDN w:val="0"/>
        <w:adjustRightInd w:val="0"/>
        <w:spacing w:line="276" w:lineRule="auto"/>
        <w:ind w:firstLine="0"/>
        <w:rPr>
          <w:b/>
          <w:szCs w:val="24"/>
          <w:lang w:eastAsia="ru-RU"/>
        </w:rPr>
      </w:pPr>
    </w:p>
    <w:p w:rsidR="000B0201" w:rsidRPr="000B0201" w:rsidRDefault="000B0201" w:rsidP="000B0201">
      <w:pPr>
        <w:autoSpaceDE w:val="0"/>
        <w:autoSpaceDN w:val="0"/>
        <w:adjustRightInd w:val="0"/>
        <w:spacing w:line="276" w:lineRule="auto"/>
        <w:ind w:firstLine="0"/>
        <w:rPr>
          <w:szCs w:val="24"/>
          <w:lang w:eastAsia="ru-RU"/>
        </w:rPr>
      </w:pPr>
    </w:p>
    <w:p w:rsidR="000B0201" w:rsidRPr="000B0201" w:rsidRDefault="000B0201" w:rsidP="000B0201">
      <w:pPr>
        <w:ind w:firstLine="0"/>
        <w:jc w:val="left"/>
        <w:rPr>
          <w:rFonts w:eastAsia="Times New Roman"/>
          <w:szCs w:val="24"/>
          <w:lang w:eastAsia="ru-RU"/>
        </w:rPr>
      </w:pPr>
    </w:p>
    <w:tbl>
      <w:tblPr>
        <w:tblW w:w="8616"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7"/>
        <w:gridCol w:w="995"/>
        <w:gridCol w:w="709"/>
        <w:gridCol w:w="710"/>
        <w:gridCol w:w="709"/>
        <w:gridCol w:w="709"/>
        <w:gridCol w:w="708"/>
        <w:gridCol w:w="709"/>
      </w:tblGrid>
      <w:tr w:rsidR="000B0201" w:rsidRPr="000B0201" w:rsidTr="00155EE3">
        <w:tc>
          <w:tcPr>
            <w:tcW w:w="8616" w:type="dxa"/>
            <w:gridSpan w:val="8"/>
            <w:shd w:val="clear" w:color="auto" w:fill="EAF1DD"/>
          </w:tcPr>
          <w:p w:rsidR="000B0201" w:rsidRPr="000B0201" w:rsidRDefault="000B0201" w:rsidP="000B0201">
            <w:pPr>
              <w:ind w:firstLine="0"/>
              <w:jc w:val="center"/>
              <w:rPr>
                <w:rFonts w:eastAsia="Times New Roman"/>
                <w:b/>
                <w:lang w:eastAsia="ru-RU"/>
              </w:rPr>
            </w:pPr>
            <w:r w:rsidRPr="000B0201">
              <w:rPr>
                <w:rFonts w:eastAsia="Times New Roman"/>
                <w:b/>
                <w:sz w:val="22"/>
                <w:lang w:eastAsia="ru-RU"/>
              </w:rPr>
              <w:t>Музыкальный отдел</w:t>
            </w:r>
            <w:r w:rsidRPr="000B0201">
              <w:rPr>
                <w:rFonts w:eastAsia="Times New Roman"/>
                <w:b/>
                <w:i/>
                <w:sz w:val="20"/>
                <w:szCs w:val="20"/>
                <w:lang w:eastAsia="ru-RU"/>
              </w:rPr>
              <w:t xml:space="preserve"> </w:t>
            </w:r>
          </w:p>
        </w:tc>
      </w:tr>
      <w:tr w:rsidR="000B0201" w:rsidRPr="000B0201" w:rsidTr="00155EE3">
        <w:tc>
          <w:tcPr>
            <w:tcW w:w="3367" w:type="dxa"/>
            <w:vMerge w:val="restart"/>
          </w:tcPr>
          <w:p w:rsidR="000B0201" w:rsidRPr="000B0201" w:rsidRDefault="000B0201" w:rsidP="000B0201">
            <w:pPr>
              <w:ind w:firstLine="0"/>
              <w:jc w:val="center"/>
              <w:rPr>
                <w:rFonts w:eastAsia="Times New Roman"/>
                <w:i/>
                <w:sz w:val="18"/>
                <w:szCs w:val="18"/>
                <w:lang w:eastAsia="ru-RU"/>
              </w:rPr>
            </w:pPr>
            <w:r w:rsidRPr="000B0201">
              <w:rPr>
                <w:rFonts w:eastAsia="Times New Roman"/>
                <w:i/>
                <w:sz w:val="18"/>
                <w:szCs w:val="18"/>
                <w:lang w:eastAsia="ru-RU"/>
              </w:rPr>
              <w:t>Название дополнительной общеразвивающие программы</w:t>
            </w:r>
          </w:p>
          <w:p w:rsidR="000B0201" w:rsidRPr="000B0201" w:rsidRDefault="000B0201" w:rsidP="000B0201">
            <w:pPr>
              <w:ind w:firstLine="0"/>
              <w:jc w:val="center"/>
              <w:rPr>
                <w:rFonts w:eastAsia="Times New Roman"/>
                <w:i/>
                <w:sz w:val="18"/>
                <w:szCs w:val="18"/>
                <w:lang w:eastAsia="ru-RU"/>
              </w:rPr>
            </w:pPr>
            <w:r w:rsidRPr="000B0201">
              <w:rPr>
                <w:rFonts w:eastAsia="Times New Roman"/>
                <w:i/>
                <w:sz w:val="18"/>
                <w:szCs w:val="18"/>
                <w:lang w:eastAsia="ru-RU"/>
              </w:rPr>
              <w:t>художественной направленности</w:t>
            </w:r>
          </w:p>
        </w:tc>
        <w:tc>
          <w:tcPr>
            <w:tcW w:w="995" w:type="dxa"/>
            <w:vMerge w:val="restart"/>
          </w:tcPr>
          <w:p w:rsidR="000B0201" w:rsidRPr="000B0201" w:rsidRDefault="000B0201" w:rsidP="000B0201">
            <w:pPr>
              <w:ind w:firstLine="0"/>
              <w:jc w:val="center"/>
              <w:rPr>
                <w:rFonts w:eastAsia="Times New Roman"/>
                <w:i/>
                <w:sz w:val="18"/>
                <w:szCs w:val="18"/>
                <w:lang w:eastAsia="ru-RU"/>
              </w:rPr>
            </w:pPr>
            <w:r w:rsidRPr="000B0201">
              <w:rPr>
                <w:rFonts w:eastAsia="Times New Roman"/>
                <w:i/>
                <w:sz w:val="18"/>
                <w:szCs w:val="18"/>
                <w:lang w:eastAsia="ru-RU"/>
              </w:rPr>
              <w:t>Срок обучения</w:t>
            </w:r>
          </w:p>
        </w:tc>
        <w:tc>
          <w:tcPr>
            <w:tcW w:w="4254" w:type="dxa"/>
            <w:gridSpan w:val="6"/>
          </w:tcPr>
          <w:p w:rsidR="000B0201" w:rsidRPr="000B0201" w:rsidRDefault="000B0201" w:rsidP="000B0201">
            <w:pPr>
              <w:ind w:firstLine="0"/>
              <w:jc w:val="center"/>
              <w:rPr>
                <w:rFonts w:eastAsia="Times New Roman"/>
                <w:b/>
                <w:i/>
                <w:sz w:val="20"/>
                <w:szCs w:val="20"/>
                <w:lang w:eastAsia="ru-RU"/>
              </w:rPr>
            </w:pPr>
            <w:r w:rsidRPr="000B0201">
              <w:rPr>
                <w:rFonts w:eastAsia="Times New Roman"/>
                <w:b/>
                <w:i/>
                <w:sz w:val="20"/>
                <w:szCs w:val="20"/>
                <w:lang w:eastAsia="ru-RU"/>
              </w:rPr>
              <w:t>Количество часов в неделю</w:t>
            </w:r>
          </w:p>
        </w:tc>
      </w:tr>
      <w:tr w:rsidR="000B0201" w:rsidRPr="000B0201" w:rsidTr="00155EE3">
        <w:tc>
          <w:tcPr>
            <w:tcW w:w="3367" w:type="dxa"/>
            <w:vMerge/>
          </w:tcPr>
          <w:p w:rsidR="000B0201" w:rsidRPr="000B0201" w:rsidRDefault="000B0201" w:rsidP="000B0201">
            <w:pPr>
              <w:ind w:firstLine="0"/>
              <w:jc w:val="center"/>
              <w:rPr>
                <w:rFonts w:eastAsia="Times New Roman"/>
                <w:b/>
                <w:i/>
                <w:sz w:val="20"/>
                <w:szCs w:val="20"/>
                <w:lang w:eastAsia="ru-RU"/>
              </w:rPr>
            </w:pPr>
          </w:p>
        </w:tc>
        <w:tc>
          <w:tcPr>
            <w:tcW w:w="995" w:type="dxa"/>
            <w:vMerge/>
          </w:tcPr>
          <w:p w:rsidR="000B0201" w:rsidRPr="000B0201" w:rsidRDefault="000B0201" w:rsidP="000B0201">
            <w:pPr>
              <w:ind w:firstLine="0"/>
              <w:jc w:val="center"/>
              <w:rPr>
                <w:rFonts w:eastAsia="Times New Roman"/>
                <w:b/>
                <w:i/>
                <w:sz w:val="20"/>
                <w:szCs w:val="20"/>
                <w:lang w:eastAsia="ru-RU"/>
              </w:rPr>
            </w:pPr>
          </w:p>
        </w:tc>
        <w:tc>
          <w:tcPr>
            <w:tcW w:w="709" w:type="dxa"/>
          </w:tcPr>
          <w:p w:rsidR="000B0201" w:rsidRPr="000B0201" w:rsidRDefault="000B0201" w:rsidP="000B0201">
            <w:pPr>
              <w:ind w:firstLine="0"/>
              <w:jc w:val="center"/>
              <w:rPr>
                <w:rFonts w:eastAsia="Times New Roman"/>
                <w:b/>
                <w:i/>
                <w:sz w:val="16"/>
                <w:szCs w:val="16"/>
                <w:lang w:eastAsia="ru-RU"/>
              </w:rPr>
            </w:pPr>
            <w:r w:rsidRPr="000B0201">
              <w:rPr>
                <w:rFonts w:eastAsia="Times New Roman"/>
                <w:b/>
                <w:i/>
                <w:sz w:val="16"/>
                <w:szCs w:val="16"/>
                <w:lang w:eastAsia="ru-RU"/>
              </w:rPr>
              <w:t>1 класс</w:t>
            </w:r>
          </w:p>
        </w:tc>
        <w:tc>
          <w:tcPr>
            <w:tcW w:w="710" w:type="dxa"/>
          </w:tcPr>
          <w:p w:rsidR="000B0201" w:rsidRPr="000B0201" w:rsidRDefault="000B0201" w:rsidP="000B0201">
            <w:pPr>
              <w:ind w:firstLine="0"/>
              <w:jc w:val="center"/>
              <w:rPr>
                <w:rFonts w:eastAsia="Times New Roman"/>
                <w:b/>
                <w:i/>
                <w:sz w:val="16"/>
                <w:szCs w:val="16"/>
                <w:lang w:eastAsia="ru-RU"/>
              </w:rPr>
            </w:pPr>
            <w:r w:rsidRPr="000B0201">
              <w:rPr>
                <w:rFonts w:eastAsia="Times New Roman"/>
                <w:b/>
                <w:i/>
                <w:sz w:val="16"/>
                <w:szCs w:val="16"/>
                <w:lang w:eastAsia="ru-RU"/>
              </w:rPr>
              <w:t>2 класс</w:t>
            </w:r>
          </w:p>
        </w:tc>
        <w:tc>
          <w:tcPr>
            <w:tcW w:w="709" w:type="dxa"/>
          </w:tcPr>
          <w:p w:rsidR="000B0201" w:rsidRPr="000B0201" w:rsidRDefault="000B0201" w:rsidP="000B0201">
            <w:pPr>
              <w:ind w:firstLine="0"/>
              <w:jc w:val="center"/>
              <w:rPr>
                <w:rFonts w:eastAsia="Times New Roman"/>
                <w:b/>
                <w:i/>
                <w:sz w:val="16"/>
                <w:szCs w:val="16"/>
                <w:lang w:eastAsia="ru-RU"/>
              </w:rPr>
            </w:pPr>
            <w:r w:rsidRPr="000B0201">
              <w:rPr>
                <w:rFonts w:eastAsia="Times New Roman"/>
                <w:b/>
                <w:i/>
                <w:sz w:val="16"/>
                <w:szCs w:val="16"/>
                <w:lang w:eastAsia="ru-RU"/>
              </w:rPr>
              <w:t>4</w:t>
            </w:r>
          </w:p>
          <w:p w:rsidR="000B0201" w:rsidRPr="000B0201" w:rsidRDefault="000B0201" w:rsidP="000B0201">
            <w:pPr>
              <w:ind w:firstLine="0"/>
              <w:jc w:val="center"/>
              <w:rPr>
                <w:rFonts w:eastAsia="Times New Roman"/>
                <w:b/>
                <w:i/>
                <w:sz w:val="16"/>
                <w:szCs w:val="16"/>
                <w:lang w:eastAsia="ru-RU"/>
              </w:rPr>
            </w:pPr>
            <w:r w:rsidRPr="000B0201">
              <w:rPr>
                <w:rFonts w:eastAsia="Times New Roman"/>
                <w:b/>
                <w:i/>
                <w:sz w:val="16"/>
                <w:szCs w:val="16"/>
                <w:lang w:eastAsia="ru-RU"/>
              </w:rPr>
              <w:t>класс</w:t>
            </w:r>
          </w:p>
        </w:tc>
        <w:tc>
          <w:tcPr>
            <w:tcW w:w="709" w:type="dxa"/>
          </w:tcPr>
          <w:p w:rsidR="000B0201" w:rsidRPr="000B0201" w:rsidRDefault="000B0201" w:rsidP="000B0201">
            <w:pPr>
              <w:ind w:firstLine="0"/>
              <w:jc w:val="center"/>
              <w:rPr>
                <w:rFonts w:eastAsia="Times New Roman"/>
                <w:b/>
                <w:i/>
                <w:sz w:val="16"/>
                <w:szCs w:val="16"/>
                <w:lang w:eastAsia="ru-RU"/>
              </w:rPr>
            </w:pPr>
            <w:r w:rsidRPr="000B0201">
              <w:rPr>
                <w:rFonts w:eastAsia="Times New Roman"/>
                <w:b/>
                <w:i/>
                <w:sz w:val="16"/>
                <w:szCs w:val="16"/>
                <w:lang w:eastAsia="ru-RU"/>
              </w:rPr>
              <w:t>5</w:t>
            </w:r>
          </w:p>
          <w:p w:rsidR="000B0201" w:rsidRPr="000B0201" w:rsidRDefault="000B0201" w:rsidP="000B0201">
            <w:pPr>
              <w:ind w:firstLine="0"/>
              <w:jc w:val="center"/>
              <w:rPr>
                <w:rFonts w:eastAsia="Times New Roman"/>
                <w:b/>
                <w:i/>
                <w:sz w:val="16"/>
                <w:szCs w:val="16"/>
                <w:lang w:eastAsia="ru-RU"/>
              </w:rPr>
            </w:pPr>
            <w:r w:rsidRPr="000B0201">
              <w:rPr>
                <w:rFonts w:eastAsia="Times New Roman"/>
                <w:b/>
                <w:i/>
                <w:sz w:val="16"/>
                <w:szCs w:val="16"/>
                <w:lang w:eastAsia="ru-RU"/>
              </w:rPr>
              <w:t>класс</w:t>
            </w:r>
          </w:p>
        </w:tc>
        <w:tc>
          <w:tcPr>
            <w:tcW w:w="708" w:type="dxa"/>
          </w:tcPr>
          <w:p w:rsidR="000B0201" w:rsidRPr="000B0201" w:rsidRDefault="000B0201" w:rsidP="000B0201">
            <w:pPr>
              <w:ind w:firstLine="0"/>
              <w:jc w:val="center"/>
              <w:rPr>
                <w:rFonts w:eastAsia="Times New Roman"/>
                <w:b/>
                <w:i/>
                <w:sz w:val="16"/>
                <w:szCs w:val="16"/>
                <w:lang w:eastAsia="ru-RU"/>
              </w:rPr>
            </w:pPr>
            <w:r w:rsidRPr="000B0201">
              <w:rPr>
                <w:rFonts w:eastAsia="Times New Roman"/>
                <w:b/>
                <w:i/>
                <w:sz w:val="16"/>
                <w:szCs w:val="16"/>
                <w:lang w:eastAsia="ru-RU"/>
              </w:rPr>
              <w:t>6</w:t>
            </w:r>
          </w:p>
          <w:p w:rsidR="000B0201" w:rsidRPr="000B0201" w:rsidRDefault="000B0201" w:rsidP="000B0201">
            <w:pPr>
              <w:ind w:firstLine="0"/>
              <w:jc w:val="center"/>
              <w:rPr>
                <w:rFonts w:eastAsia="Times New Roman"/>
                <w:b/>
                <w:i/>
                <w:sz w:val="16"/>
                <w:szCs w:val="16"/>
                <w:lang w:eastAsia="ru-RU"/>
              </w:rPr>
            </w:pPr>
            <w:r w:rsidRPr="000B0201">
              <w:rPr>
                <w:rFonts w:eastAsia="Times New Roman"/>
                <w:b/>
                <w:i/>
                <w:sz w:val="16"/>
                <w:szCs w:val="16"/>
                <w:lang w:eastAsia="ru-RU"/>
              </w:rPr>
              <w:t>класс</w:t>
            </w:r>
          </w:p>
        </w:tc>
        <w:tc>
          <w:tcPr>
            <w:tcW w:w="709" w:type="dxa"/>
          </w:tcPr>
          <w:p w:rsidR="000B0201" w:rsidRPr="000B0201" w:rsidRDefault="000B0201" w:rsidP="000B0201">
            <w:pPr>
              <w:ind w:firstLine="0"/>
              <w:jc w:val="center"/>
              <w:rPr>
                <w:rFonts w:eastAsia="Times New Roman"/>
                <w:b/>
                <w:i/>
                <w:sz w:val="16"/>
                <w:szCs w:val="16"/>
                <w:lang w:eastAsia="ru-RU"/>
              </w:rPr>
            </w:pPr>
            <w:r w:rsidRPr="000B0201">
              <w:rPr>
                <w:rFonts w:eastAsia="Times New Roman"/>
                <w:b/>
                <w:i/>
                <w:sz w:val="16"/>
                <w:szCs w:val="16"/>
                <w:lang w:eastAsia="ru-RU"/>
              </w:rPr>
              <w:t>7</w:t>
            </w:r>
          </w:p>
          <w:p w:rsidR="000B0201" w:rsidRPr="000B0201" w:rsidRDefault="000B0201" w:rsidP="000B0201">
            <w:pPr>
              <w:ind w:firstLine="0"/>
              <w:jc w:val="center"/>
              <w:rPr>
                <w:rFonts w:eastAsia="Times New Roman"/>
                <w:b/>
                <w:i/>
                <w:sz w:val="16"/>
                <w:szCs w:val="16"/>
                <w:lang w:eastAsia="ru-RU"/>
              </w:rPr>
            </w:pPr>
            <w:r w:rsidRPr="000B0201">
              <w:rPr>
                <w:rFonts w:eastAsia="Times New Roman"/>
                <w:b/>
                <w:i/>
                <w:sz w:val="16"/>
                <w:szCs w:val="16"/>
                <w:lang w:eastAsia="ru-RU"/>
              </w:rPr>
              <w:t>класс</w:t>
            </w:r>
          </w:p>
        </w:tc>
      </w:tr>
      <w:tr w:rsidR="000B0201" w:rsidRPr="000B0201" w:rsidTr="00155EE3">
        <w:tc>
          <w:tcPr>
            <w:tcW w:w="3367" w:type="dxa"/>
          </w:tcPr>
          <w:p w:rsidR="000B0201" w:rsidRPr="000B0201" w:rsidRDefault="000B0201" w:rsidP="000B0201">
            <w:pPr>
              <w:ind w:firstLine="0"/>
              <w:jc w:val="left"/>
              <w:rPr>
                <w:rFonts w:eastAsia="Times New Roman"/>
                <w:color w:val="000000"/>
                <w:sz w:val="20"/>
                <w:szCs w:val="20"/>
                <w:lang w:eastAsia="ru-RU"/>
              </w:rPr>
            </w:pPr>
            <w:r w:rsidRPr="000B0201">
              <w:rPr>
                <w:rFonts w:eastAsia="Times New Roman"/>
                <w:color w:val="000000"/>
                <w:sz w:val="20"/>
                <w:szCs w:val="20"/>
                <w:lang w:eastAsia="ru-RU"/>
              </w:rPr>
              <w:t>«Музыкальное исполнительство» /фортепиано/</w:t>
            </w:r>
          </w:p>
        </w:tc>
        <w:tc>
          <w:tcPr>
            <w:tcW w:w="995" w:type="dxa"/>
          </w:tcPr>
          <w:p w:rsidR="000B0201" w:rsidRPr="000B0201" w:rsidRDefault="000B0201" w:rsidP="000B0201">
            <w:pPr>
              <w:ind w:firstLine="0"/>
              <w:jc w:val="center"/>
              <w:rPr>
                <w:rFonts w:eastAsia="Times New Roman"/>
                <w:sz w:val="20"/>
                <w:szCs w:val="20"/>
                <w:lang w:eastAsia="ru-RU"/>
              </w:rPr>
            </w:pPr>
            <w:r w:rsidRPr="000B0201">
              <w:rPr>
                <w:rFonts w:eastAsia="Times New Roman"/>
                <w:sz w:val="20"/>
                <w:szCs w:val="20"/>
                <w:lang w:eastAsia="ru-RU"/>
              </w:rPr>
              <w:t>5лет</w:t>
            </w:r>
          </w:p>
        </w:tc>
        <w:tc>
          <w:tcPr>
            <w:tcW w:w="709" w:type="dxa"/>
          </w:tcPr>
          <w:p w:rsidR="000B0201" w:rsidRPr="000B0201" w:rsidRDefault="000B0201" w:rsidP="000B0201">
            <w:pPr>
              <w:ind w:firstLine="0"/>
              <w:jc w:val="center"/>
              <w:rPr>
                <w:rFonts w:eastAsia="Times New Roman"/>
                <w:b/>
                <w:sz w:val="20"/>
                <w:szCs w:val="20"/>
                <w:lang w:eastAsia="ru-RU"/>
              </w:rPr>
            </w:pPr>
            <w:r w:rsidRPr="000B0201">
              <w:rPr>
                <w:rFonts w:eastAsia="Times New Roman"/>
                <w:b/>
                <w:sz w:val="20"/>
                <w:szCs w:val="20"/>
                <w:lang w:eastAsia="ru-RU"/>
              </w:rPr>
              <w:t>4</w:t>
            </w:r>
          </w:p>
        </w:tc>
        <w:tc>
          <w:tcPr>
            <w:tcW w:w="710" w:type="dxa"/>
          </w:tcPr>
          <w:p w:rsidR="000B0201" w:rsidRPr="000B0201" w:rsidRDefault="000B0201" w:rsidP="000B0201">
            <w:pPr>
              <w:ind w:firstLine="0"/>
              <w:jc w:val="center"/>
              <w:rPr>
                <w:rFonts w:eastAsia="Times New Roman"/>
                <w:b/>
                <w:sz w:val="20"/>
                <w:szCs w:val="20"/>
                <w:lang w:eastAsia="ru-RU"/>
              </w:rPr>
            </w:pPr>
            <w:r w:rsidRPr="000B0201">
              <w:rPr>
                <w:rFonts w:eastAsia="Times New Roman"/>
                <w:b/>
                <w:sz w:val="20"/>
                <w:szCs w:val="20"/>
                <w:lang w:eastAsia="ru-RU"/>
              </w:rPr>
              <w:t>5,5</w:t>
            </w:r>
          </w:p>
        </w:tc>
        <w:tc>
          <w:tcPr>
            <w:tcW w:w="709" w:type="dxa"/>
          </w:tcPr>
          <w:p w:rsidR="000B0201" w:rsidRPr="000B0201" w:rsidRDefault="000B0201" w:rsidP="000B0201">
            <w:pPr>
              <w:ind w:firstLine="0"/>
              <w:jc w:val="center"/>
              <w:rPr>
                <w:rFonts w:eastAsia="Times New Roman"/>
                <w:b/>
                <w:sz w:val="20"/>
                <w:szCs w:val="20"/>
                <w:lang w:eastAsia="ru-RU"/>
              </w:rPr>
            </w:pPr>
            <w:r w:rsidRPr="000B0201">
              <w:rPr>
                <w:rFonts w:eastAsia="Times New Roman"/>
                <w:b/>
                <w:sz w:val="20"/>
                <w:szCs w:val="20"/>
                <w:lang w:eastAsia="ru-RU"/>
              </w:rPr>
              <w:t>-</w:t>
            </w:r>
          </w:p>
        </w:tc>
        <w:tc>
          <w:tcPr>
            <w:tcW w:w="709" w:type="dxa"/>
          </w:tcPr>
          <w:p w:rsidR="000B0201" w:rsidRPr="000B0201" w:rsidRDefault="000B0201" w:rsidP="000B0201">
            <w:pPr>
              <w:ind w:firstLine="0"/>
              <w:jc w:val="center"/>
              <w:rPr>
                <w:rFonts w:eastAsia="Times New Roman"/>
                <w:b/>
                <w:sz w:val="20"/>
                <w:szCs w:val="20"/>
                <w:lang w:eastAsia="ru-RU"/>
              </w:rPr>
            </w:pPr>
            <w:r w:rsidRPr="000B0201">
              <w:rPr>
                <w:rFonts w:eastAsia="Times New Roman"/>
                <w:b/>
                <w:sz w:val="20"/>
                <w:szCs w:val="20"/>
                <w:lang w:eastAsia="ru-RU"/>
              </w:rPr>
              <w:t>-</w:t>
            </w:r>
          </w:p>
        </w:tc>
        <w:tc>
          <w:tcPr>
            <w:tcW w:w="708" w:type="dxa"/>
          </w:tcPr>
          <w:p w:rsidR="000B0201" w:rsidRPr="000B0201" w:rsidRDefault="000B0201" w:rsidP="000B0201">
            <w:pPr>
              <w:ind w:firstLine="0"/>
              <w:jc w:val="center"/>
              <w:rPr>
                <w:rFonts w:eastAsia="Times New Roman"/>
                <w:b/>
                <w:sz w:val="20"/>
                <w:szCs w:val="20"/>
                <w:lang w:eastAsia="ru-RU"/>
              </w:rPr>
            </w:pPr>
            <w:r w:rsidRPr="000B0201">
              <w:rPr>
                <w:rFonts w:eastAsia="Times New Roman"/>
                <w:b/>
                <w:sz w:val="20"/>
                <w:szCs w:val="20"/>
                <w:lang w:eastAsia="ru-RU"/>
              </w:rPr>
              <w:t>-</w:t>
            </w:r>
          </w:p>
        </w:tc>
        <w:tc>
          <w:tcPr>
            <w:tcW w:w="709" w:type="dxa"/>
          </w:tcPr>
          <w:p w:rsidR="000B0201" w:rsidRPr="000B0201" w:rsidRDefault="000B0201" w:rsidP="000B0201">
            <w:pPr>
              <w:ind w:firstLine="0"/>
              <w:jc w:val="center"/>
              <w:rPr>
                <w:rFonts w:eastAsia="Times New Roman"/>
                <w:b/>
                <w:sz w:val="20"/>
                <w:szCs w:val="20"/>
                <w:lang w:eastAsia="ru-RU"/>
              </w:rPr>
            </w:pPr>
            <w:r w:rsidRPr="000B0201">
              <w:rPr>
                <w:rFonts w:eastAsia="Times New Roman"/>
                <w:b/>
                <w:sz w:val="20"/>
                <w:szCs w:val="20"/>
                <w:lang w:eastAsia="ru-RU"/>
              </w:rPr>
              <w:t>-</w:t>
            </w:r>
          </w:p>
        </w:tc>
      </w:tr>
      <w:tr w:rsidR="000B0201" w:rsidRPr="000B0201" w:rsidTr="00155EE3">
        <w:tc>
          <w:tcPr>
            <w:tcW w:w="3367" w:type="dxa"/>
          </w:tcPr>
          <w:p w:rsidR="000B0201" w:rsidRPr="000B0201" w:rsidRDefault="000B0201" w:rsidP="000B0201">
            <w:pPr>
              <w:ind w:firstLine="0"/>
              <w:jc w:val="left"/>
              <w:rPr>
                <w:rFonts w:eastAsia="Times New Roman"/>
                <w:sz w:val="20"/>
                <w:szCs w:val="20"/>
                <w:lang w:eastAsia="ru-RU"/>
              </w:rPr>
            </w:pPr>
            <w:r w:rsidRPr="000B0201">
              <w:rPr>
                <w:rFonts w:eastAsia="Times New Roman"/>
                <w:color w:val="000000"/>
                <w:sz w:val="20"/>
                <w:szCs w:val="20"/>
                <w:lang w:eastAsia="ru-RU"/>
              </w:rPr>
              <w:t>«Музыкальное исполнительство» /скрипка/</w:t>
            </w:r>
          </w:p>
        </w:tc>
        <w:tc>
          <w:tcPr>
            <w:tcW w:w="995" w:type="dxa"/>
          </w:tcPr>
          <w:p w:rsidR="000B0201" w:rsidRPr="000B0201" w:rsidRDefault="000B0201" w:rsidP="000B0201">
            <w:pPr>
              <w:ind w:firstLine="0"/>
              <w:jc w:val="center"/>
              <w:rPr>
                <w:rFonts w:eastAsia="Times New Roman"/>
                <w:sz w:val="20"/>
                <w:szCs w:val="20"/>
                <w:lang w:eastAsia="ru-RU"/>
              </w:rPr>
            </w:pPr>
            <w:r w:rsidRPr="000B0201">
              <w:rPr>
                <w:rFonts w:eastAsia="Times New Roman"/>
                <w:sz w:val="20"/>
                <w:szCs w:val="20"/>
                <w:lang w:eastAsia="ru-RU"/>
              </w:rPr>
              <w:t>5 лет</w:t>
            </w:r>
          </w:p>
        </w:tc>
        <w:tc>
          <w:tcPr>
            <w:tcW w:w="709" w:type="dxa"/>
          </w:tcPr>
          <w:p w:rsidR="000B0201" w:rsidRPr="000B0201" w:rsidRDefault="000B0201" w:rsidP="000B0201">
            <w:pPr>
              <w:ind w:firstLine="0"/>
              <w:jc w:val="center"/>
              <w:rPr>
                <w:rFonts w:eastAsia="Times New Roman"/>
                <w:b/>
                <w:sz w:val="20"/>
                <w:szCs w:val="20"/>
                <w:lang w:eastAsia="ru-RU"/>
              </w:rPr>
            </w:pPr>
            <w:r w:rsidRPr="000B0201">
              <w:rPr>
                <w:rFonts w:eastAsia="Times New Roman"/>
                <w:b/>
                <w:sz w:val="20"/>
                <w:szCs w:val="20"/>
                <w:lang w:eastAsia="ru-RU"/>
              </w:rPr>
              <w:t>4</w:t>
            </w:r>
          </w:p>
        </w:tc>
        <w:tc>
          <w:tcPr>
            <w:tcW w:w="710" w:type="dxa"/>
          </w:tcPr>
          <w:p w:rsidR="000B0201" w:rsidRPr="000B0201" w:rsidRDefault="000B0201" w:rsidP="000B0201">
            <w:pPr>
              <w:ind w:firstLine="0"/>
              <w:jc w:val="center"/>
              <w:rPr>
                <w:rFonts w:eastAsia="Times New Roman"/>
                <w:b/>
                <w:sz w:val="20"/>
                <w:szCs w:val="20"/>
                <w:lang w:eastAsia="ru-RU"/>
              </w:rPr>
            </w:pPr>
            <w:r w:rsidRPr="000B0201">
              <w:rPr>
                <w:rFonts w:eastAsia="Times New Roman"/>
                <w:b/>
                <w:sz w:val="20"/>
                <w:szCs w:val="20"/>
                <w:lang w:eastAsia="ru-RU"/>
              </w:rPr>
              <w:t>5,5</w:t>
            </w:r>
          </w:p>
        </w:tc>
        <w:tc>
          <w:tcPr>
            <w:tcW w:w="709" w:type="dxa"/>
          </w:tcPr>
          <w:p w:rsidR="000B0201" w:rsidRPr="000B0201" w:rsidRDefault="000B0201" w:rsidP="000B0201">
            <w:pPr>
              <w:ind w:firstLine="0"/>
              <w:jc w:val="center"/>
              <w:rPr>
                <w:rFonts w:eastAsia="Times New Roman"/>
                <w:b/>
                <w:sz w:val="20"/>
                <w:szCs w:val="20"/>
                <w:lang w:eastAsia="ru-RU"/>
              </w:rPr>
            </w:pPr>
          </w:p>
        </w:tc>
        <w:tc>
          <w:tcPr>
            <w:tcW w:w="709" w:type="dxa"/>
          </w:tcPr>
          <w:p w:rsidR="000B0201" w:rsidRPr="000B0201" w:rsidRDefault="000B0201" w:rsidP="000B0201">
            <w:pPr>
              <w:ind w:firstLine="0"/>
              <w:jc w:val="center"/>
              <w:rPr>
                <w:rFonts w:eastAsia="Times New Roman"/>
                <w:b/>
                <w:sz w:val="20"/>
                <w:szCs w:val="20"/>
                <w:lang w:eastAsia="ru-RU"/>
              </w:rPr>
            </w:pPr>
          </w:p>
        </w:tc>
        <w:tc>
          <w:tcPr>
            <w:tcW w:w="708" w:type="dxa"/>
          </w:tcPr>
          <w:p w:rsidR="000B0201" w:rsidRPr="000B0201" w:rsidRDefault="000B0201" w:rsidP="000B0201">
            <w:pPr>
              <w:ind w:firstLine="0"/>
              <w:jc w:val="center"/>
              <w:rPr>
                <w:rFonts w:eastAsia="Times New Roman"/>
                <w:b/>
                <w:sz w:val="20"/>
                <w:szCs w:val="20"/>
                <w:lang w:eastAsia="ru-RU"/>
              </w:rPr>
            </w:pPr>
          </w:p>
        </w:tc>
        <w:tc>
          <w:tcPr>
            <w:tcW w:w="709" w:type="dxa"/>
          </w:tcPr>
          <w:p w:rsidR="000B0201" w:rsidRPr="000B0201" w:rsidRDefault="000B0201" w:rsidP="000B0201">
            <w:pPr>
              <w:ind w:firstLine="0"/>
              <w:jc w:val="center"/>
              <w:rPr>
                <w:rFonts w:eastAsia="Times New Roman"/>
                <w:b/>
                <w:sz w:val="20"/>
                <w:szCs w:val="20"/>
                <w:lang w:eastAsia="ru-RU"/>
              </w:rPr>
            </w:pPr>
          </w:p>
        </w:tc>
      </w:tr>
      <w:tr w:rsidR="000B0201" w:rsidRPr="000B0201" w:rsidTr="00155EE3">
        <w:tc>
          <w:tcPr>
            <w:tcW w:w="3367" w:type="dxa"/>
          </w:tcPr>
          <w:p w:rsidR="000B0201" w:rsidRPr="000B0201" w:rsidRDefault="000B0201" w:rsidP="000B0201">
            <w:pPr>
              <w:ind w:firstLine="0"/>
              <w:jc w:val="left"/>
              <w:rPr>
                <w:rFonts w:eastAsia="Times New Roman"/>
                <w:color w:val="000000"/>
                <w:sz w:val="20"/>
                <w:szCs w:val="20"/>
                <w:lang w:eastAsia="ru-RU"/>
              </w:rPr>
            </w:pPr>
            <w:r w:rsidRPr="000B0201">
              <w:rPr>
                <w:rFonts w:eastAsia="Times New Roman"/>
                <w:color w:val="000000"/>
                <w:sz w:val="20"/>
                <w:szCs w:val="20"/>
                <w:lang w:eastAsia="ru-RU"/>
              </w:rPr>
              <w:t>«Музыкальное исполнительство»</w:t>
            </w:r>
          </w:p>
          <w:p w:rsidR="000B0201" w:rsidRPr="000B0201" w:rsidRDefault="000B0201" w:rsidP="000B0201">
            <w:pPr>
              <w:ind w:firstLine="0"/>
              <w:jc w:val="left"/>
              <w:rPr>
                <w:rFonts w:eastAsia="Times New Roman"/>
                <w:color w:val="000000"/>
                <w:sz w:val="20"/>
                <w:szCs w:val="20"/>
                <w:lang w:eastAsia="ru-RU"/>
              </w:rPr>
            </w:pPr>
            <w:r w:rsidRPr="000B0201">
              <w:rPr>
                <w:rFonts w:eastAsia="Times New Roman"/>
                <w:color w:val="000000"/>
                <w:sz w:val="20"/>
                <w:szCs w:val="20"/>
                <w:lang w:eastAsia="ru-RU"/>
              </w:rPr>
              <w:t xml:space="preserve"> /народные инструменты/</w:t>
            </w:r>
          </w:p>
        </w:tc>
        <w:tc>
          <w:tcPr>
            <w:tcW w:w="995" w:type="dxa"/>
          </w:tcPr>
          <w:p w:rsidR="000B0201" w:rsidRPr="000B0201" w:rsidRDefault="000B0201" w:rsidP="000B0201">
            <w:pPr>
              <w:ind w:firstLine="0"/>
              <w:jc w:val="center"/>
              <w:rPr>
                <w:rFonts w:eastAsia="Times New Roman"/>
                <w:sz w:val="20"/>
                <w:szCs w:val="20"/>
                <w:lang w:eastAsia="ru-RU"/>
              </w:rPr>
            </w:pPr>
            <w:r w:rsidRPr="000B0201">
              <w:rPr>
                <w:rFonts w:eastAsia="Times New Roman"/>
                <w:sz w:val="20"/>
                <w:szCs w:val="20"/>
                <w:lang w:eastAsia="ru-RU"/>
              </w:rPr>
              <w:t>5лет</w:t>
            </w:r>
          </w:p>
        </w:tc>
        <w:tc>
          <w:tcPr>
            <w:tcW w:w="709" w:type="dxa"/>
          </w:tcPr>
          <w:p w:rsidR="000B0201" w:rsidRPr="000B0201" w:rsidRDefault="000B0201" w:rsidP="000B0201">
            <w:pPr>
              <w:ind w:firstLine="0"/>
              <w:jc w:val="center"/>
              <w:rPr>
                <w:rFonts w:eastAsia="Times New Roman"/>
                <w:b/>
                <w:sz w:val="20"/>
                <w:szCs w:val="20"/>
                <w:lang w:eastAsia="ru-RU"/>
              </w:rPr>
            </w:pPr>
            <w:r w:rsidRPr="000B0201">
              <w:rPr>
                <w:rFonts w:eastAsia="Times New Roman"/>
                <w:b/>
                <w:sz w:val="20"/>
                <w:szCs w:val="20"/>
                <w:lang w:eastAsia="ru-RU"/>
              </w:rPr>
              <w:t>4</w:t>
            </w:r>
          </w:p>
        </w:tc>
        <w:tc>
          <w:tcPr>
            <w:tcW w:w="710" w:type="dxa"/>
          </w:tcPr>
          <w:p w:rsidR="000B0201" w:rsidRPr="000B0201" w:rsidRDefault="000B0201" w:rsidP="000B0201">
            <w:pPr>
              <w:ind w:firstLine="0"/>
              <w:jc w:val="center"/>
              <w:rPr>
                <w:rFonts w:eastAsia="Times New Roman"/>
                <w:b/>
                <w:sz w:val="20"/>
                <w:szCs w:val="20"/>
                <w:lang w:eastAsia="ru-RU"/>
              </w:rPr>
            </w:pPr>
            <w:r w:rsidRPr="000B0201">
              <w:rPr>
                <w:rFonts w:eastAsia="Times New Roman"/>
                <w:b/>
                <w:sz w:val="20"/>
                <w:szCs w:val="20"/>
                <w:lang w:eastAsia="ru-RU"/>
              </w:rPr>
              <w:t>5,5</w:t>
            </w:r>
          </w:p>
        </w:tc>
        <w:tc>
          <w:tcPr>
            <w:tcW w:w="709" w:type="dxa"/>
          </w:tcPr>
          <w:p w:rsidR="000B0201" w:rsidRPr="000B0201" w:rsidRDefault="000B0201" w:rsidP="000B0201">
            <w:pPr>
              <w:ind w:firstLine="0"/>
              <w:jc w:val="center"/>
              <w:rPr>
                <w:rFonts w:eastAsia="Times New Roman"/>
                <w:b/>
                <w:sz w:val="20"/>
                <w:szCs w:val="20"/>
                <w:lang w:eastAsia="ru-RU"/>
              </w:rPr>
            </w:pPr>
          </w:p>
        </w:tc>
        <w:tc>
          <w:tcPr>
            <w:tcW w:w="709" w:type="dxa"/>
          </w:tcPr>
          <w:p w:rsidR="000B0201" w:rsidRPr="000B0201" w:rsidRDefault="000B0201" w:rsidP="000B0201">
            <w:pPr>
              <w:ind w:firstLine="0"/>
              <w:jc w:val="center"/>
              <w:rPr>
                <w:rFonts w:eastAsia="Times New Roman"/>
                <w:b/>
                <w:sz w:val="20"/>
                <w:szCs w:val="20"/>
                <w:lang w:eastAsia="ru-RU"/>
              </w:rPr>
            </w:pPr>
            <w:r w:rsidRPr="000B0201">
              <w:rPr>
                <w:rFonts w:eastAsia="Times New Roman"/>
                <w:b/>
                <w:sz w:val="20"/>
                <w:szCs w:val="20"/>
                <w:lang w:eastAsia="ru-RU"/>
              </w:rPr>
              <w:t>-</w:t>
            </w:r>
          </w:p>
        </w:tc>
        <w:tc>
          <w:tcPr>
            <w:tcW w:w="708" w:type="dxa"/>
          </w:tcPr>
          <w:p w:rsidR="000B0201" w:rsidRPr="000B0201" w:rsidRDefault="000B0201" w:rsidP="000B0201">
            <w:pPr>
              <w:ind w:firstLine="0"/>
              <w:jc w:val="center"/>
              <w:rPr>
                <w:rFonts w:eastAsia="Times New Roman"/>
                <w:b/>
                <w:sz w:val="20"/>
                <w:szCs w:val="20"/>
                <w:lang w:eastAsia="ru-RU"/>
              </w:rPr>
            </w:pPr>
            <w:r w:rsidRPr="000B0201">
              <w:rPr>
                <w:rFonts w:eastAsia="Times New Roman"/>
                <w:b/>
                <w:sz w:val="20"/>
                <w:szCs w:val="20"/>
                <w:lang w:eastAsia="ru-RU"/>
              </w:rPr>
              <w:t>-</w:t>
            </w:r>
          </w:p>
        </w:tc>
        <w:tc>
          <w:tcPr>
            <w:tcW w:w="709" w:type="dxa"/>
          </w:tcPr>
          <w:p w:rsidR="000B0201" w:rsidRPr="000B0201" w:rsidRDefault="000B0201" w:rsidP="000B0201">
            <w:pPr>
              <w:ind w:firstLine="0"/>
              <w:jc w:val="center"/>
              <w:rPr>
                <w:rFonts w:eastAsia="Times New Roman"/>
                <w:b/>
                <w:sz w:val="20"/>
                <w:szCs w:val="20"/>
                <w:lang w:eastAsia="ru-RU"/>
              </w:rPr>
            </w:pPr>
            <w:r w:rsidRPr="000B0201">
              <w:rPr>
                <w:rFonts w:eastAsia="Times New Roman"/>
                <w:b/>
                <w:sz w:val="20"/>
                <w:szCs w:val="20"/>
                <w:lang w:eastAsia="ru-RU"/>
              </w:rPr>
              <w:t>-</w:t>
            </w:r>
          </w:p>
        </w:tc>
      </w:tr>
      <w:tr w:rsidR="000B0201" w:rsidRPr="000B0201" w:rsidTr="00155EE3">
        <w:tc>
          <w:tcPr>
            <w:tcW w:w="3367" w:type="dxa"/>
          </w:tcPr>
          <w:p w:rsidR="000B0201" w:rsidRPr="000B0201" w:rsidRDefault="000B0201" w:rsidP="000B0201">
            <w:pPr>
              <w:ind w:firstLine="0"/>
              <w:jc w:val="left"/>
              <w:rPr>
                <w:rFonts w:eastAsia="Times New Roman"/>
                <w:color w:val="000000"/>
                <w:sz w:val="20"/>
                <w:szCs w:val="20"/>
                <w:lang w:eastAsia="ru-RU"/>
              </w:rPr>
            </w:pPr>
            <w:r w:rsidRPr="000B0201">
              <w:rPr>
                <w:rFonts w:eastAsia="Times New Roman"/>
                <w:color w:val="000000"/>
                <w:sz w:val="20"/>
                <w:szCs w:val="20"/>
                <w:lang w:eastAsia="ru-RU"/>
              </w:rPr>
              <w:t>«Хоровое   исполнительство»</w:t>
            </w:r>
          </w:p>
          <w:p w:rsidR="000B0201" w:rsidRPr="000B0201" w:rsidRDefault="000B0201" w:rsidP="000B0201">
            <w:pPr>
              <w:ind w:firstLine="0"/>
              <w:jc w:val="left"/>
              <w:rPr>
                <w:rFonts w:eastAsia="Times New Roman"/>
                <w:sz w:val="20"/>
                <w:szCs w:val="20"/>
                <w:lang w:eastAsia="ru-RU"/>
              </w:rPr>
            </w:pPr>
            <w:r w:rsidRPr="000B0201">
              <w:rPr>
                <w:rFonts w:eastAsia="Times New Roman"/>
                <w:i/>
                <w:color w:val="000000"/>
                <w:sz w:val="20"/>
                <w:szCs w:val="20"/>
                <w:lang w:eastAsia="ru-RU"/>
              </w:rPr>
              <w:t xml:space="preserve"> /академическое /</w:t>
            </w:r>
          </w:p>
        </w:tc>
        <w:tc>
          <w:tcPr>
            <w:tcW w:w="995" w:type="dxa"/>
          </w:tcPr>
          <w:p w:rsidR="000B0201" w:rsidRPr="000B0201" w:rsidRDefault="000B0201" w:rsidP="000B0201">
            <w:pPr>
              <w:ind w:firstLine="0"/>
              <w:jc w:val="center"/>
              <w:rPr>
                <w:rFonts w:eastAsia="Times New Roman"/>
                <w:sz w:val="20"/>
                <w:szCs w:val="20"/>
                <w:lang w:eastAsia="ru-RU"/>
              </w:rPr>
            </w:pPr>
            <w:r w:rsidRPr="000B0201">
              <w:rPr>
                <w:rFonts w:eastAsia="Times New Roman"/>
                <w:sz w:val="20"/>
                <w:szCs w:val="20"/>
                <w:lang w:eastAsia="ru-RU"/>
              </w:rPr>
              <w:t>5лет</w:t>
            </w:r>
          </w:p>
        </w:tc>
        <w:tc>
          <w:tcPr>
            <w:tcW w:w="709" w:type="dxa"/>
          </w:tcPr>
          <w:p w:rsidR="000B0201" w:rsidRPr="000B0201" w:rsidRDefault="000B0201" w:rsidP="000B0201">
            <w:pPr>
              <w:ind w:firstLine="0"/>
              <w:jc w:val="center"/>
              <w:rPr>
                <w:rFonts w:eastAsia="Times New Roman"/>
                <w:b/>
                <w:sz w:val="20"/>
                <w:szCs w:val="20"/>
                <w:lang w:eastAsia="ru-RU"/>
              </w:rPr>
            </w:pPr>
            <w:r w:rsidRPr="000B0201">
              <w:rPr>
                <w:rFonts w:eastAsia="Times New Roman"/>
                <w:b/>
                <w:sz w:val="20"/>
                <w:szCs w:val="20"/>
                <w:lang w:eastAsia="ru-RU"/>
              </w:rPr>
              <w:t>-</w:t>
            </w:r>
          </w:p>
        </w:tc>
        <w:tc>
          <w:tcPr>
            <w:tcW w:w="710" w:type="dxa"/>
          </w:tcPr>
          <w:p w:rsidR="000B0201" w:rsidRPr="000B0201" w:rsidRDefault="000B0201" w:rsidP="000B0201">
            <w:pPr>
              <w:ind w:firstLine="0"/>
              <w:jc w:val="center"/>
              <w:rPr>
                <w:rFonts w:eastAsia="Times New Roman"/>
                <w:b/>
                <w:sz w:val="20"/>
                <w:szCs w:val="20"/>
                <w:lang w:eastAsia="ru-RU"/>
              </w:rPr>
            </w:pPr>
            <w:r w:rsidRPr="000B0201">
              <w:rPr>
                <w:rFonts w:eastAsia="Times New Roman"/>
                <w:b/>
                <w:sz w:val="20"/>
                <w:szCs w:val="20"/>
                <w:lang w:eastAsia="ru-RU"/>
              </w:rPr>
              <w:t>5,5</w:t>
            </w:r>
          </w:p>
        </w:tc>
        <w:tc>
          <w:tcPr>
            <w:tcW w:w="709" w:type="dxa"/>
          </w:tcPr>
          <w:p w:rsidR="000B0201" w:rsidRPr="000B0201" w:rsidRDefault="000B0201" w:rsidP="000B0201">
            <w:pPr>
              <w:ind w:firstLine="0"/>
              <w:jc w:val="center"/>
              <w:rPr>
                <w:rFonts w:eastAsia="Times New Roman"/>
                <w:b/>
                <w:sz w:val="20"/>
                <w:szCs w:val="20"/>
                <w:lang w:eastAsia="ru-RU"/>
              </w:rPr>
            </w:pPr>
            <w:r w:rsidRPr="000B0201">
              <w:rPr>
                <w:rFonts w:eastAsia="Times New Roman"/>
                <w:b/>
                <w:sz w:val="20"/>
                <w:szCs w:val="20"/>
                <w:lang w:eastAsia="ru-RU"/>
              </w:rPr>
              <w:t>-</w:t>
            </w:r>
          </w:p>
        </w:tc>
        <w:tc>
          <w:tcPr>
            <w:tcW w:w="709" w:type="dxa"/>
          </w:tcPr>
          <w:p w:rsidR="000B0201" w:rsidRPr="000B0201" w:rsidRDefault="000B0201" w:rsidP="000B0201">
            <w:pPr>
              <w:ind w:firstLine="0"/>
              <w:jc w:val="center"/>
              <w:rPr>
                <w:rFonts w:eastAsia="Times New Roman"/>
                <w:b/>
                <w:sz w:val="20"/>
                <w:szCs w:val="20"/>
                <w:lang w:eastAsia="ru-RU"/>
              </w:rPr>
            </w:pPr>
            <w:r w:rsidRPr="000B0201">
              <w:rPr>
                <w:rFonts w:eastAsia="Times New Roman"/>
                <w:b/>
                <w:sz w:val="20"/>
                <w:szCs w:val="20"/>
                <w:lang w:eastAsia="ru-RU"/>
              </w:rPr>
              <w:t>-</w:t>
            </w:r>
          </w:p>
        </w:tc>
        <w:tc>
          <w:tcPr>
            <w:tcW w:w="708" w:type="dxa"/>
          </w:tcPr>
          <w:p w:rsidR="000B0201" w:rsidRPr="000B0201" w:rsidRDefault="000B0201" w:rsidP="000B0201">
            <w:pPr>
              <w:ind w:firstLine="0"/>
              <w:jc w:val="center"/>
              <w:rPr>
                <w:rFonts w:eastAsia="Times New Roman"/>
                <w:b/>
                <w:sz w:val="20"/>
                <w:szCs w:val="20"/>
                <w:lang w:eastAsia="ru-RU"/>
              </w:rPr>
            </w:pPr>
            <w:r w:rsidRPr="000B0201">
              <w:rPr>
                <w:rFonts w:eastAsia="Times New Roman"/>
                <w:b/>
                <w:sz w:val="20"/>
                <w:szCs w:val="20"/>
                <w:lang w:eastAsia="ru-RU"/>
              </w:rPr>
              <w:t>-</w:t>
            </w:r>
          </w:p>
        </w:tc>
        <w:tc>
          <w:tcPr>
            <w:tcW w:w="709" w:type="dxa"/>
          </w:tcPr>
          <w:p w:rsidR="000B0201" w:rsidRPr="000B0201" w:rsidRDefault="000B0201" w:rsidP="000B0201">
            <w:pPr>
              <w:ind w:firstLine="0"/>
              <w:jc w:val="center"/>
              <w:rPr>
                <w:rFonts w:eastAsia="Times New Roman"/>
                <w:b/>
                <w:sz w:val="20"/>
                <w:szCs w:val="20"/>
                <w:lang w:eastAsia="ru-RU"/>
              </w:rPr>
            </w:pPr>
            <w:r w:rsidRPr="000B0201">
              <w:rPr>
                <w:rFonts w:eastAsia="Times New Roman"/>
                <w:b/>
                <w:sz w:val="20"/>
                <w:szCs w:val="20"/>
                <w:lang w:eastAsia="ru-RU"/>
              </w:rPr>
              <w:t>-</w:t>
            </w:r>
          </w:p>
        </w:tc>
      </w:tr>
      <w:tr w:rsidR="000B0201" w:rsidRPr="000B0201" w:rsidTr="00155EE3">
        <w:tc>
          <w:tcPr>
            <w:tcW w:w="3367" w:type="dxa"/>
          </w:tcPr>
          <w:p w:rsidR="000B0201" w:rsidRPr="000B0201" w:rsidRDefault="000B0201" w:rsidP="000B0201">
            <w:pPr>
              <w:ind w:firstLine="0"/>
              <w:jc w:val="left"/>
              <w:rPr>
                <w:rFonts w:eastAsia="Times New Roman"/>
                <w:sz w:val="20"/>
                <w:szCs w:val="20"/>
                <w:lang w:eastAsia="ru-RU"/>
              </w:rPr>
            </w:pPr>
            <w:r w:rsidRPr="000B0201">
              <w:rPr>
                <w:rFonts w:eastAsia="Times New Roman"/>
                <w:color w:val="000000"/>
                <w:sz w:val="20"/>
                <w:szCs w:val="20"/>
                <w:lang w:eastAsia="ru-RU"/>
              </w:rPr>
              <w:t xml:space="preserve">«Сольное пение» </w:t>
            </w:r>
            <w:r w:rsidRPr="000B0201">
              <w:rPr>
                <w:rFonts w:eastAsia="Times New Roman"/>
                <w:i/>
                <w:color w:val="000000"/>
                <w:sz w:val="20"/>
                <w:szCs w:val="20"/>
                <w:lang w:eastAsia="ru-RU"/>
              </w:rPr>
              <w:t>(народное)</w:t>
            </w:r>
          </w:p>
        </w:tc>
        <w:tc>
          <w:tcPr>
            <w:tcW w:w="995" w:type="dxa"/>
          </w:tcPr>
          <w:p w:rsidR="000B0201" w:rsidRPr="000B0201" w:rsidRDefault="000B0201" w:rsidP="000B0201">
            <w:pPr>
              <w:ind w:firstLine="0"/>
              <w:jc w:val="center"/>
              <w:rPr>
                <w:rFonts w:eastAsia="Times New Roman"/>
                <w:sz w:val="20"/>
                <w:szCs w:val="20"/>
                <w:lang w:eastAsia="ru-RU"/>
              </w:rPr>
            </w:pPr>
            <w:r w:rsidRPr="000B0201">
              <w:rPr>
                <w:rFonts w:eastAsia="Times New Roman"/>
                <w:sz w:val="20"/>
                <w:szCs w:val="20"/>
                <w:lang w:eastAsia="ru-RU"/>
              </w:rPr>
              <w:t>5 лет</w:t>
            </w:r>
          </w:p>
        </w:tc>
        <w:tc>
          <w:tcPr>
            <w:tcW w:w="709" w:type="dxa"/>
          </w:tcPr>
          <w:p w:rsidR="000B0201" w:rsidRPr="000B0201" w:rsidRDefault="000B0201" w:rsidP="000B0201">
            <w:pPr>
              <w:ind w:firstLine="0"/>
              <w:jc w:val="center"/>
              <w:rPr>
                <w:rFonts w:eastAsia="Times New Roman"/>
                <w:b/>
                <w:sz w:val="20"/>
                <w:szCs w:val="20"/>
                <w:lang w:eastAsia="ru-RU"/>
              </w:rPr>
            </w:pPr>
            <w:r w:rsidRPr="000B0201">
              <w:rPr>
                <w:rFonts w:eastAsia="Times New Roman"/>
                <w:b/>
                <w:sz w:val="20"/>
                <w:szCs w:val="20"/>
                <w:lang w:eastAsia="ru-RU"/>
              </w:rPr>
              <w:t>4</w:t>
            </w:r>
          </w:p>
        </w:tc>
        <w:tc>
          <w:tcPr>
            <w:tcW w:w="710" w:type="dxa"/>
          </w:tcPr>
          <w:p w:rsidR="000B0201" w:rsidRPr="000B0201" w:rsidRDefault="000B0201" w:rsidP="000B0201">
            <w:pPr>
              <w:ind w:firstLine="0"/>
              <w:jc w:val="center"/>
              <w:rPr>
                <w:rFonts w:eastAsia="Times New Roman"/>
                <w:b/>
                <w:sz w:val="20"/>
                <w:szCs w:val="20"/>
                <w:lang w:eastAsia="ru-RU"/>
              </w:rPr>
            </w:pPr>
            <w:r w:rsidRPr="000B0201">
              <w:rPr>
                <w:rFonts w:eastAsia="Times New Roman"/>
                <w:b/>
                <w:sz w:val="20"/>
                <w:szCs w:val="20"/>
                <w:lang w:eastAsia="ru-RU"/>
              </w:rPr>
              <w:t>-</w:t>
            </w:r>
          </w:p>
        </w:tc>
        <w:tc>
          <w:tcPr>
            <w:tcW w:w="709" w:type="dxa"/>
          </w:tcPr>
          <w:p w:rsidR="000B0201" w:rsidRPr="000B0201" w:rsidRDefault="000B0201" w:rsidP="000B0201">
            <w:pPr>
              <w:ind w:firstLine="0"/>
              <w:jc w:val="center"/>
              <w:rPr>
                <w:rFonts w:eastAsia="Times New Roman"/>
                <w:b/>
                <w:sz w:val="20"/>
                <w:szCs w:val="20"/>
                <w:lang w:eastAsia="ru-RU"/>
              </w:rPr>
            </w:pPr>
            <w:r w:rsidRPr="000B0201">
              <w:rPr>
                <w:rFonts w:eastAsia="Times New Roman"/>
                <w:b/>
                <w:sz w:val="20"/>
                <w:szCs w:val="20"/>
                <w:lang w:eastAsia="ru-RU"/>
              </w:rPr>
              <w:t>-</w:t>
            </w:r>
          </w:p>
        </w:tc>
        <w:tc>
          <w:tcPr>
            <w:tcW w:w="709" w:type="dxa"/>
          </w:tcPr>
          <w:p w:rsidR="000B0201" w:rsidRPr="000B0201" w:rsidRDefault="000B0201" w:rsidP="000B0201">
            <w:pPr>
              <w:ind w:firstLine="0"/>
              <w:jc w:val="center"/>
              <w:rPr>
                <w:rFonts w:eastAsia="Times New Roman"/>
                <w:b/>
                <w:sz w:val="20"/>
                <w:szCs w:val="20"/>
                <w:lang w:eastAsia="ru-RU"/>
              </w:rPr>
            </w:pPr>
            <w:r w:rsidRPr="000B0201">
              <w:rPr>
                <w:rFonts w:eastAsia="Times New Roman"/>
                <w:b/>
                <w:sz w:val="20"/>
                <w:szCs w:val="20"/>
                <w:lang w:eastAsia="ru-RU"/>
              </w:rPr>
              <w:t>-</w:t>
            </w:r>
          </w:p>
        </w:tc>
        <w:tc>
          <w:tcPr>
            <w:tcW w:w="708" w:type="dxa"/>
          </w:tcPr>
          <w:p w:rsidR="000B0201" w:rsidRPr="000B0201" w:rsidRDefault="000B0201" w:rsidP="000B0201">
            <w:pPr>
              <w:ind w:firstLine="0"/>
              <w:jc w:val="center"/>
              <w:rPr>
                <w:rFonts w:eastAsia="Times New Roman"/>
                <w:b/>
                <w:sz w:val="20"/>
                <w:szCs w:val="20"/>
                <w:lang w:eastAsia="ru-RU"/>
              </w:rPr>
            </w:pPr>
            <w:r w:rsidRPr="000B0201">
              <w:rPr>
                <w:rFonts w:eastAsia="Times New Roman"/>
                <w:b/>
                <w:sz w:val="20"/>
                <w:szCs w:val="20"/>
                <w:lang w:eastAsia="ru-RU"/>
              </w:rPr>
              <w:t>-</w:t>
            </w:r>
          </w:p>
        </w:tc>
        <w:tc>
          <w:tcPr>
            <w:tcW w:w="709" w:type="dxa"/>
          </w:tcPr>
          <w:p w:rsidR="000B0201" w:rsidRPr="000B0201" w:rsidRDefault="000B0201" w:rsidP="000B0201">
            <w:pPr>
              <w:ind w:firstLine="0"/>
              <w:jc w:val="center"/>
              <w:rPr>
                <w:rFonts w:eastAsia="Times New Roman"/>
                <w:b/>
                <w:sz w:val="20"/>
                <w:szCs w:val="20"/>
                <w:lang w:eastAsia="ru-RU"/>
              </w:rPr>
            </w:pPr>
            <w:r w:rsidRPr="000B0201">
              <w:rPr>
                <w:rFonts w:eastAsia="Times New Roman"/>
                <w:b/>
                <w:sz w:val="20"/>
                <w:szCs w:val="20"/>
                <w:lang w:eastAsia="ru-RU"/>
              </w:rPr>
              <w:t>-</w:t>
            </w:r>
          </w:p>
        </w:tc>
      </w:tr>
      <w:tr w:rsidR="000B0201" w:rsidRPr="000B0201" w:rsidTr="00155EE3">
        <w:tc>
          <w:tcPr>
            <w:tcW w:w="3367" w:type="dxa"/>
          </w:tcPr>
          <w:p w:rsidR="000B0201" w:rsidRPr="000B0201" w:rsidRDefault="000B0201" w:rsidP="000B0201">
            <w:pPr>
              <w:ind w:firstLine="0"/>
              <w:jc w:val="left"/>
              <w:rPr>
                <w:rFonts w:eastAsia="Times New Roman"/>
                <w:color w:val="000000"/>
                <w:sz w:val="20"/>
                <w:szCs w:val="20"/>
                <w:lang w:eastAsia="ru-RU"/>
              </w:rPr>
            </w:pPr>
            <w:r w:rsidRPr="000B0201">
              <w:rPr>
                <w:rFonts w:eastAsia="Times New Roman"/>
                <w:color w:val="000000"/>
                <w:sz w:val="20"/>
                <w:szCs w:val="20"/>
                <w:lang w:eastAsia="ru-RU"/>
              </w:rPr>
              <w:t xml:space="preserve">«Сольное пение» </w:t>
            </w:r>
            <w:r w:rsidRPr="000B0201">
              <w:rPr>
                <w:rFonts w:eastAsia="Times New Roman"/>
                <w:i/>
                <w:color w:val="000000"/>
                <w:sz w:val="20"/>
                <w:szCs w:val="20"/>
                <w:lang w:eastAsia="ru-RU"/>
              </w:rPr>
              <w:t>(академическое)</w:t>
            </w:r>
          </w:p>
        </w:tc>
        <w:tc>
          <w:tcPr>
            <w:tcW w:w="995" w:type="dxa"/>
          </w:tcPr>
          <w:p w:rsidR="000B0201" w:rsidRPr="000B0201" w:rsidRDefault="000B0201" w:rsidP="000B0201">
            <w:pPr>
              <w:ind w:firstLine="0"/>
              <w:jc w:val="center"/>
              <w:rPr>
                <w:rFonts w:eastAsia="Times New Roman"/>
                <w:sz w:val="20"/>
                <w:szCs w:val="20"/>
                <w:lang w:eastAsia="ru-RU"/>
              </w:rPr>
            </w:pPr>
            <w:r w:rsidRPr="000B0201">
              <w:rPr>
                <w:rFonts w:eastAsia="Times New Roman"/>
                <w:sz w:val="20"/>
                <w:szCs w:val="20"/>
                <w:lang w:eastAsia="ru-RU"/>
              </w:rPr>
              <w:t>5 лет</w:t>
            </w:r>
          </w:p>
        </w:tc>
        <w:tc>
          <w:tcPr>
            <w:tcW w:w="709" w:type="dxa"/>
          </w:tcPr>
          <w:p w:rsidR="000B0201" w:rsidRPr="000B0201" w:rsidRDefault="000B0201" w:rsidP="000B0201">
            <w:pPr>
              <w:ind w:firstLine="0"/>
              <w:jc w:val="center"/>
              <w:rPr>
                <w:rFonts w:eastAsia="Times New Roman"/>
                <w:b/>
                <w:sz w:val="20"/>
                <w:szCs w:val="20"/>
                <w:lang w:eastAsia="ru-RU"/>
              </w:rPr>
            </w:pPr>
            <w:r w:rsidRPr="000B0201">
              <w:rPr>
                <w:rFonts w:eastAsia="Times New Roman"/>
                <w:b/>
                <w:sz w:val="20"/>
                <w:szCs w:val="20"/>
                <w:lang w:eastAsia="ru-RU"/>
              </w:rPr>
              <w:t>-</w:t>
            </w:r>
          </w:p>
        </w:tc>
        <w:tc>
          <w:tcPr>
            <w:tcW w:w="710" w:type="dxa"/>
          </w:tcPr>
          <w:p w:rsidR="000B0201" w:rsidRPr="000B0201" w:rsidRDefault="000B0201" w:rsidP="000B0201">
            <w:pPr>
              <w:ind w:firstLine="0"/>
              <w:jc w:val="center"/>
              <w:rPr>
                <w:rFonts w:eastAsia="Times New Roman"/>
                <w:b/>
                <w:sz w:val="20"/>
                <w:szCs w:val="20"/>
                <w:lang w:eastAsia="ru-RU"/>
              </w:rPr>
            </w:pPr>
            <w:r w:rsidRPr="000B0201">
              <w:rPr>
                <w:rFonts w:eastAsia="Times New Roman"/>
                <w:b/>
                <w:sz w:val="20"/>
                <w:szCs w:val="20"/>
                <w:lang w:eastAsia="ru-RU"/>
              </w:rPr>
              <w:t>5,5</w:t>
            </w:r>
          </w:p>
        </w:tc>
        <w:tc>
          <w:tcPr>
            <w:tcW w:w="709" w:type="dxa"/>
          </w:tcPr>
          <w:p w:rsidR="000B0201" w:rsidRPr="000B0201" w:rsidRDefault="000B0201" w:rsidP="000B0201">
            <w:pPr>
              <w:ind w:firstLine="0"/>
              <w:jc w:val="center"/>
              <w:rPr>
                <w:rFonts w:eastAsia="Times New Roman"/>
                <w:b/>
                <w:sz w:val="20"/>
                <w:szCs w:val="20"/>
                <w:lang w:eastAsia="ru-RU"/>
              </w:rPr>
            </w:pPr>
            <w:r w:rsidRPr="000B0201">
              <w:rPr>
                <w:rFonts w:eastAsia="Times New Roman"/>
                <w:b/>
                <w:sz w:val="20"/>
                <w:szCs w:val="20"/>
                <w:lang w:eastAsia="ru-RU"/>
              </w:rPr>
              <w:t>-</w:t>
            </w:r>
          </w:p>
        </w:tc>
        <w:tc>
          <w:tcPr>
            <w:tcW w:w="709" w:type="dxa"/>
          </w:tcPr>
          <w:p w:rsidR="000B0201" w:rsidRPr="000B0201" w:rsidRDefault="000B0201" w:rsidP="000B0201">
            <w:pPr>
              <w:ind w:firstLine="0"/>
              <w:jc w:val="center"/>
              <w:rPr>
                <w:rFonts w:eastAsia="Times New Roman"/>
                <w:b/>
                <w:sz w:val="20"/>
                <w:szCs w:val="20"/>
                <w:lang w:eastAsia="ru-RU"/>
              </w:rPr>
            </w:pPr>
            <w:r w:rsidRPr="000B0201">
              <w:rPr>
                <w:rFonts w:eastAsia="Times New Roman"/>
                <w:b/>
                <w:sz w:val="20"/>
                <w:szCs w:val="20"/>
                <w:lang w:eastAsia="ru-RU"/>
              </w:rPr>
              <w:t>-</w:t>
            </w:r>
          </w:p>
        </w:tc>
        <w:tc>
          <w:tcPr>
            <w:tcW w:w="708" w:type="dxa"/>
          </w:tcPr>
          <w:p w:rsidR="000B0201" w:rsidRPr="000B0201" w:rsidRDefault="000B0201" w:rsidP="000B0201">
            <w:pPr>
              <w:ind w:firstLine="0"/>
              <w:jc w:val="center"/>
              <w:rPr>
                <w:rFonts w:eastAsia="Times New Roman"/>
                <w:b/>
                <w:sz w:val="20"/>
                <w:szCs w:val="20"/>
                <w:lang w:eastAsia="ru-RU"/>
              </w:rPr>
            </w:pPr>
            <w:r w:rsidRPr="000B0201">
              <w:rPr>
                <w:rFonts w:eastAsia="Times New Roman"/>
                <w:b/>
                <w:sz w:val="20"/>
                <w:szCs w:val="20"/>
                <w:lang w:eastAsia="ru-RU"/>
              </w:rPr>
              <w:t>-</w:t>
            </w:r>
          </w:p>
        </w:tc>
        <w:tc>
          <w:tcPr>
            <w:tcW w:w="709" w:type="dxa"/>
          </w:tcPr>
          <w:p w:rsidR="000B0201" w:rsidRPr="000B0201" w:rsidRDefault="000B0201" w:rsidP="000B0201">
            <w:pPr>
              <w:ind w:firstLine="0"/>
              <w:jc w:val="center"/>
              <w:rPr>
                <w:rFonts w:eastAsia="Times New Roman"/>
                <w:b/>
                <w:sz w:val="20"/>
                <w:szCs w:val="20"/>
                <w:lang w:eastAsia="ru-RU"/>
              </w:rPr>
            </w:pPr>
            <w:r w:rsidRPr="000B0201">
              <w:rPr>
                <w:rFonts w:eastAsia="Times New Roman"/>
                <w:b/>
                <w:sz w:val="20"/>
                <w:szCs w:val="20"/>
                <w:lang w:eastAsia="ru-RU"/>
              </w:rPr>
              <w:t>-</w:t>
            </w:r>
          </w:p>
        </w:tc>
      </w:tr>
      <w:tr w:rsidR="000B0201" w:rsidRPr="000B0201" w:rsidTr="00155EE3">
        <w:tc>
          <w:tcPr>
            <w:tcW w:w="3367" w:type="dxa"/>
            <w:shd w:val="clear" w:color="auto" w:fill="EAF1DD"/>
          </w:tcPr>
          <w:p w:rsidR="000B0201" w:rsidRPr="000B0201" w:rsidRDefault="000B0201" w:rsidP="000B0201">
            <w:pPr>
              <w:ind w:firstLine="0"/>
              <w:jc w:val="left"/>
              <w:rPr>
                <w:rFonts w:eastAsia="Times New Roman"/>
                <w:color w:val="000000"/>
                <w:sz w:val="20"/>
                <w:szCs w:val="20"/>
                <w:lang w:eastAsia="ru-RU"/>
              </w:rPr>
            </w:pPr>
            <w:r w:rsidRPr="000B0201">
              <w:rPr>
                <w:rFonts w:eastAsia="Times New Roman"/>
                <w:color w:val="000000"/>
                <w:sz w:val="20"/>
                <w:szCs w:val="20"/>
                <w:lang w:eastAsia="ru-RU"/>
              </w:rPr>
              <w:t>«Фортепиано»</w:t>
            </w:r>
          </w:p>
        </w:tc>
        <w:tc>
          <w:tcPr>
            <w:tcW w:w="995" w:type="dxa"/>
            <w:shd w:val="clear" w:color="auto" w:fill="EAF1DD"/>
          </w:tcPr>
          <w:p w:rsidR="000B0201" w:rsidRPr="000B0201" w:rsidRDefault="000B0201" w:rsidP="000B0201">
            <w:pPr>
              <w:ind w:firstLine="0"/>
              <w:jc w:val="center"/>
              <w:rPr>
                <w:rFonts w:eastAsia="Times New Roman"/>
                <w:color w:val="000000"/>
                <w:sz w:val="20"/>
                <w:szCs w:val="20"/>
                <w:lang w:eastAsia="ru-RU"/>
              </w:rPr>
            </w:pPr>
            <w:r w:rsidRPr="000B0201">
              <w:rPr>
                <w:rFonts w:eastAsia="Times New Roman"/>
                <w:color w:val="000000"/>
                <w:sz w:val="20"/>
                <w:szCs w:val="20"/>
                <w:lang w:eastAsia="ru-RU"/>
              </w:rPr>
              <w:t>7 лет</w:t>
            </w:r>
          </w:p>
        </w:tc>
        <w:tc>
          <w:tcPr>
            <w:tcW w:w="709" w:type="dxa"/>
            <w:shd w:val="clear" w:color="auto" w:fill="EAF1DD"/>
          </w:tcPr>
          <w:p w:rsidR="000B0201" w:rsidRPr="000B0201" w:rsidRDefault="000B0201" w:rsidP="000B0201">
            <w:pPr>
              <w:ind w:firstLine="0"/>
              <w:jc w:val="center"/>
              <w:rPr>
                <w:rFonts w:eastAsia="Times New Roman"/>
                <w:b/>
                <w:color w:val="000000"/>
                <w:sz w:val="20"/>
                <w:szCs w:val="20"/>
                <w:lang w:eastAsia="ru-RU"/>
              </w:rPr>
            </w:pPr>
            <w:r w:rsidRPr="000B0201">
              <w:rPr>
                <w:rFonts w:eastAsia="Times New Roman"/>
                <w:b/>
                <w:color w:val="000000"/>
                <w:sz w:val="20"/>
                <w:szCs w:val="20"/>
                <w:lang w:eastAsia="ru-RU"/>
              </w:rPr>
              <w:t>-</w:t>
            </w:r>
          </w:p>
        </w:tc>
        <w:tc>
          <w:tcPr>
            <w:tcW w:w="710" w:type="dxa"/>
            <w:shd w:val="clear" w:color="auto" w:fill="EAF1DD"/>
          </w:tcPr>
          <w:p w:rsidR="000B0201" w:rsidRPr="000B0201" w:rsidRDefault="000B0201" w:rsidP="000B0201">
            <w:pPr>
              <w:ind w:firstLine="0"/>
              <w:jc w:val="center"/>
              <w:rPr>
                <w:rFonts w:eastAsia="Times New Roman"/>
                <w:b/>
                <w:color w:val="000000"/>
                <w:sz w:val="20"/>
                <w:szCs w:val="20"/>
                <w:lang w:eastAsia="ru-RU"/>
              </w:rPr>
            </w:pPr>
            <w:r w:rsidRPr="000B0201">
              <w:rPr>
                <w:rFonts w:eastAsia="Times New Roman"/>
                <w:b/>
                <w:color w:val="000000"/>
                <w:sz w:val="20"/>
                <w:szCs w:val="20"/>
                <w:lang w:eastAsia="ru-RU"/>
              </w:rPr>
              <w:t>-</w:t>
            </w:r>
          </w:p>
        </w:tc>
        <w:tc>
          <w:tcPr>
            <w:tcW w:w="709" w:type="dxa"/>
            <w:shd w:val="clear" w:color="auto" w:fill="EAF1DD"/>
          </w:tcPr>
          <w:p w:rsidR="000B0201" w:rsidRPr="000B0201" w:rsidRDefault="000B0201" w:rsidP="000B0201">
            <w:pPr>
              <w:ind w:firstLine="0"/>
              <w:jc w:val="center"/>
              <w:rPr>
                <w:rFonts w:eastAsia="Times New Roman"/>
                <w:b/>
                <w:color w:val="000000"/>
                <w:sz w:val="20"/>
                <w:szCs w:val="20"/>
                <w:lang w:eastAsia="ru-RU"/>
              </w:rPr>
            </w:pPr>
            <w:r w:rsidRPr="000B0201">
              <w:rPr>
                <w:rFonts w:eastAsia="Times New Roman"/>
                <w:b/>
                <w:color w:val="000000"/>
                <w:sz w:val="20"/>
                <w:szCs w:val="20"/>
                <w:lang w:eastAsia="ru-RU"/>
              </w:rPr>
              <w:t>6</w:t>
            </w:r>
          </w:p>
        </w:tc>
        <w:tc>
          <w:tcPr>
            <w:tcW w:w="709" w:type="dxa"/>
            <w:shd w:val="clear" w:color="auto" w:fill="EAF1DD"/>
          </w:tcPr>
          <w:p w:rsidR="000B0201" w:rsidRPr="000B0201" w:rsidRDefault="000B0201" w:rsidP="000B0201">
            <w:pPr>
              <w:ind w:firstLine="0"/>
              <w:jc w:val="center"/>
              <w:rPr>
                <w:rFonts w:eastAsia="Times New Roman"/>
                <w:b/>
                <w:color w:val="000000"/>
                <w:sz w:val="20"/>
                <w:szCs w:val="20"/>
                <w:lang w:eastAsia="ru-RU"/>
              </w:rPr>
            </w:pPr>
            <w:r w:rsidRPr="000B0201">
              <w:rPr>
                <w:rFonts w:eastAsia="Times New Roman"/>
                <w:b/>
                <w:color w:val="000000"/>
                <w:sz w:val="20"/>
                <w:szCs w:val="20"/>
                <w:lang w:eastAsia="ru-RU"/>
              </w:rPr>
              <w:t>7,5</w:t>
            </w:r>
          </w:p>
        </w:tc>
        <w:tc>
          <w:tcPr>
            <w:tcW w:w="708" w:type="dxa"/>
            <w:shd w:val="clear" w:color="auto" w:fill="EAF1DD"/>
          </w:tcPr>
          <w:p w:rsidR="000B0201" w:rsidRPr="000B0201" w:rsidRDefault="000B0201" w:rsidP="000B0201">
            <w:pPr>
              <w:ind w:firstLine="0"/>
              <w:jc w:val="center"/>
              <w:rPr>
                <w:rFonts w:eastAsia="Times New Roman"/>
                <w:b/>
                <w:color w:val="000000"/>
                <w:sz w:val="20"/>
                <w:szCs w:val="20"/>
                <w:lang w:eastAsia="ru-RU"/>
              </w:rPr>
            </w:pPr>
            <w:r w:rsidRPr="000B0201">
              <w:rPr>
                <w:rFonts w:eastAsia="Times New Roman"/>
                <w:b/>
                <w:color w:val="000000"/>
                <w:sz w:val="20"/>
                <w:szCs w:val="20"/>
                <w:lang w:eastAsia="ru-RU"/>
              </w:rPr>
              <w:t>7,5</w:t>
            </w:r>
          </w:p>
        </w:tc>
        <w:tc>
          <w:tcPr>
            <w:tcW w:w="709" w:type="dxa"/>
            <w:shd w:val="clear" w:color="auto" w:fill="EAF1DD"/>
          </w:tcPr>
          <w:p w:rsidR="000B0201" w:rsidRPr="000B0201" w:rsidRDefault="000B0201" w:rsidP="000B0201">
            <w:pPr>
              <w:ind w:firstLine="0"/>
              <w:jc w:val="center"/>
              <w:rPr>
                <w:rFonts w:eastAsia="Times New Roman"/>
                <w:b/>
                <w:color w:val="000000"/>
                <w:sz w:val="20"/>
                <w:szCs w:val="20"/>
                <w:lang w:eastAsia="ru-RU"/>
              </w:rPr>
            </w:pPr>
            <w:r w:rsidRPr="000B0201">
              <w:rPr>
                <w:rFonts w:eastAsia="Times New Roman"/>
                <w:b/>
                <w:color w:val="000000"/>
                <w:sz w:val="20"/>
                <w:szCs w:val="20"/>
                <w:lang w:eastAsia="ru-RU"/>
              </w:rPr>
              <w:t>7,5</w:t>
            </w:r>
          </w:p>
        </w:tc>
      </w:tr>
      <w:tr w:rsidR="000B0201" w:rsidRPr="000B0201" w:rsidTr="00155EE3">
        <w:tc>
          <w:tcPr>
            <w:tcW w:w="3367" w:type="dxa"/>
            <w:shd w:val="clear" w:color="auto" w:fill="EAF1DD"/>
          </w:tcPr>
          <w:p w:rsidR="000B0201" w:rsidRPr="000B0201" w:rsidRDefault="000B0201" w:rsidP="000B0201">
            <w:pPr>
              <w:ind w:firstLine="0"/>
              <w:jc w:val="left"/>
              <w:rPr>
                <w:rFonts w:eastAsia="Times New Roman"/>
                <w:color w:val="000000"/>
                <w:sz w:val="20"/>
                <w:szCs w:val="20"/>
                <w:lang w:eastAsia="ru-RU"/>
              </w:rPr>
            </w:pPr>
            <w:r w:rsidRPr="000B0201">
              <w:rPr>
                <w:rFonts w:eastAsia="Times New Roman"/>
                <w:color w:val="000000"/>
                <w:sz w:val="20"/>
                <w:szCs w:val="20"/>
                <w:lang w:eastAsia="ru-RU"/>
              </w:rPr>
              <w:t>«Скрипка»</w:t>
            </w:r>
          </w:p>
        </w:tc>
        <w:tc>
          <w:tcPr>
            <w:tcW w:w="995" w:type="dxa"/>
            <w:shd w:val="clear" w:color="auto" w:fill="EAF1DD"/>
          </w:tcPr>
          <w:p w:rsidR="000B0201" w:rsidRPr="000B0201" w:rsidRDefault="000B0201" w:rsidP="000B0201">
            <w:pPr>
              <w:ind w:firstLine="0"/>
              <w:jc w:val="center"/>
              <w:rPr>
                <w:rFonts w:eastAsia="Times New Roman"/>
                <w:color w:val="000000"/>
                <w:sz w:val="20"/>
                <w:szCs w:val="20"/>
                <w:lang w:eastAsia="ru-RU"/>
              </w:rPr>
            </w:pPr>
            <w:r w:rsidRPr="000B0201">
              <w:rPr>
                <w:rFonts w:eastAsia="Times New Roman"/>
                <w:color w:val="000000"/>
                <w:sz w:val="20"/>
                <w:szCs w:val="20"/>
                <w:lang w:eastAsia="ru-RU"/>
              </w:rPr>
              <w:t>7 лет</w:t>
            </w:r>
          </w:p>
        </w:tc>
        <w:tc>
          <w:tcPr>
            <w:tcW w:w="709" w:type="dxa"/>
            <w:shd w:val="clear" w:color="auto" w:fill="EAF1DD"/>
          </w:tcPr>
          <w:p w:rsidR="000B0201" w:rsidRPr="000B0201" w:rsidRDefault="000B0201" w:rsidP="000B0201">
            <w:pPr>
              <w:ind w:firstLine="0"/>
              <w:jc w:val="center"/>
              <w:rPr>
                <w:rFonts w:eastAsia="Times New Roman"/>
                <w:b/>
                <w:color w:val="000000"/>
                <w:sz w:val="20"/>
                <w:szCs w:val="20"/>
                <w:lang w:eastAsia="ru-RU"/>
              </w:rPr>
            </w:pPr>
            <w:r w:rsidRPr="000B0201">
              <w:rPr>
                <w:rFonts w:eastAsia="Times New Roman"/>
                <w:b/>
                <w:color w:val="000000"/>
                <w:sz w:val="20"/>
                <w:szCs w:val="20"/>
                <w:lang w:eastAsia="ru-RU"/>
              </w:rPr>
              <w:t>-</w:t>
            </w:r>
          </w:p>
        </w:tc>
        <w:tc>
          <w:tcPr>
            <w:tcW w:w="710" w:type="dxa"/>
            <w:shd w:val="clear" w:color="auto" w:fill="EAF1DD"/>
          </w:tcPr>
          <w:p w:rsidR="000B0201" w:rsidRPr="000B0201" w:rsidRDefault="000B0201" w:rsidP="000B0201">
            <w:pPr>
              <w:ind w:firstLine="0"/>
              <w:jc w:val="center"/>
              <w:rPr>
                <w:rFonts w:eastAsia="Times New Roman"/>
                <w:b/>
                <w:color w:val="000000"/>
                <w:sz w:val="20"/>
                <w:szCs w:val="20"/>
                <w:lang w:eastAsia="ru-RU"/>
              </w:rPr>
            </w:pPr>
            <w:r w:rsidRPr="000B0201">
              <w:rPr>
                <w:rFonts w:eastAsia="Times New Roman"/>
                <w:b/>
                <w:color w:val="000000"/>
                <w:sz w:val="20"/>
                <w:szCs w:val="20"/>
                <w:lang w:eastAsia="ru-RU"/>
              </w:rPr>
              <w:t>-</w:t>
            </w:r>
          </w:p>
        </w:tc>
        <w:tc>
          <w:tcPr>
            <w:tcW w:w="709" w:type="dxa"/>
            <w:shd w:val="clear" w:color="auto" w:fill="EAF1DD"/>
          </w:tcPr>
          <w:p w:rsidR="000B0201" w:rsidRPr="000B0201" w:rsidRDefault="000B0201" w:rsidP="000B0201">
            <w:pPr>
              <w:ind w:firstLine="0"/>
              <w:jc w:val="center"/>
              <w:rPr>
                <w:rFonts w:eastAsia="Times New Roman"/>
                <w:b/>
                <w:color w:val="000000"/>
                <w:sz w:val="20"/>
                <w:szCs w:val="20"/>
                <w:lang w:eastAsia="ru-RU"/>
              </w:rPr>
            </w:pPr>
            <w:r w:rsidRPr="000B0201">
              <w:rPr>
                <w:rFonts w:eastAsia="Times New Roman"/>
                <w:b/>
                <w:color w:val="000000"/>
                <w:sz w:val="20"/>
                <w:szCs w:val="20"/>
                <w:lang w:eastAsia="ru-RU"/>
              </w:rPr>
              <w:t>-</w:t>
            </w:r>
          </w:p>
        </w:tc>
        <w:tc>
          <w:tcPr>
            <w:tcW w:w="709" w:type="dxa"/>
            <w:shd w:val="clear" w:color="auto" w:fill="EAF1DD"/>
          </w:tcPr>
          <w:p w:rsidR="000B0201" w:rsidRPr="000B0201" w:rsidRDefault="000B0201" w:rsidP="000B0201">
            <w:pPr>
              <w:ind w:firstLine="0"/>
              <w:jc w:val="center"/>
              <w:rPr>
                <w:rFonts w:eastAsia="Times New Roman"/>
                <w:b/>
                <w:color w:val="000000"/>
                <w:sz w:val="20"/>
                <w:szCs w:val="20"/>
                <w:lang w:eastAsia="ru-RU"/>
              </w:rPr>
            </w:pPr>
            <w:r w:rsidRPr="000B0201">
              <w:rPr>
                <w:rFonts w:eastAsia="Times New Roman"/>
                <w:b/>
                <w:color w:val="000000"/>
                <w:sz w:val="20"/>
                <w:szCs w:val="20"/>
                <w:lang w:eastAsia="ru-RU"/>
              </w:rPr>
              <w:t>7,5</w:t>
            </w:r>
          </w:p>
        </w:tc>
        <w:tc>
          <w:tcPr>
            <w:tcW w:w="708" w:type="dxa"/>
            <w:shd w:val="clear" w:color="auto" w:fill="EAF1DD"/>
          </w:tcPr>
          <w:p w:rsidR="000B0201" w:rsidRPr="000B0201" w:rsidRDefault="000B0201" w:rsidP="000B0201">
            <w:pPr>
              <w:ind w:firstLine="0"/>
              <w:jc w:val="center"/>
              <w:rPr>
                <w:rFonts w:eastAsia="Times New Roman"/>
                <w:b/>
                <w:color w:val="000000"/>
                <w:sz w:val="20"/>
                <w:szCs w:val="20"/>
                <w:lang w:eastAsia="ru-RU"/>
              </w:rPr>
            </w:pPr>
            <w:r w:rsidRPr="000B0201">
              <w:rPr>
                <w:rFonts w:eastAsia="Times New Roman"/>
                <w:b/>
                <w:color w:val="000000"/>
                <w:sz w:val="20"/>
                <w:szCs w:val="20"/>
                <w:lang w:eastAsia="ru-RU"/>
              </w:rPr>
              <w:t>7,5</w:t>
            </w:r>
          </w:p>
        </w:tc>
        <w:tc>
          <w:tcPr>
            <w:tcW w:w="709" w:type="dxa"/>
            <w:shd w:val="clear" w:color="auto" w:fill="EAF1DD"/>
          </w:tcPr>
          <w:p w:rsidR="000B0201" w:rsidRPr="000B0201" w:rsidRDefault="000B0201" w:rsidP="000B0201">
            <w:pPr>
              <w:ind w:firstLine="0"/>
              <w:jc w:val="center"/>
              <w:rPr>
                <w:rFonts w:eastAsia="Times New Roman"/>
                <w:b/>
                <w:color w:val="000000"/>
                <w:sz w:val="20"/>
                <w:szCs w:val="20"/>
                <w:lang w:eastAsia="ru-RU"/>
              </w:rPr>
            </w:pPr>
            <w:r w:rsidRPr="000B0201">
              <w:rPr>
                <w:rFonts w:eastAsia="Times New Roman"/>
                <w:b/>
                <w:color w:val="000000"/>
                <w:sz w:val="20"/>
                <w:szCs w:val="20"/>
                <w:lang w:eastAsia="ru-RU"/>
              </w:rPr>
              <w:t>7,5</w:t>
            </w:r>
          </w:p>
        </w:tc>
      </w:tr>
      <w:tr w:rsidR="000B0201" w:rsidRPr="000B0201" w:rsidTr="00155EE3">
        <w:tc>
          <w:tcPr>
            <w:tcW w:w="3367" w:type="dxa"/>
            <w:shd w:val="clear" w:color="auto" w:fill="EAF1DD"/>
          </w:tcPr>
          <w:p w:rsidR="000B0201" w:rsidRPr="000B0201" w:rsidRDefault="000B0201" w:rsidP="000B0201">
            <w:pPr>
              <w:ind w:firstLine="0"/>
              <w:jc w:val="left"/>
              <w:rPr>
                <w:rFonts w:eastAsia="Times New Roman"/>
                <w:color w:val="000000"/>
                <w:sz w:val="20"/>
                <w:szCs w:val="20"/>
                <w:lang w:eastAsia="ru-RU"/>
              </w:rPr>
            </w:pPr>
            <w:r w:rsidRPr="000B0201">
              <w:rPr>
                <w:rFonts w:eastAsia="Times New Roman"/>
                <w:color w:val="000000"/>
                <w:sz w:val="20"/>
                <w:szCs w:val="20"/>
                <w:lang w:eastAsia="ru-RU"/>
              </w:rPr>
              <w:t>«Академическое хоровое пение»</w:t>
            </w:r>
          </w:p>
        </w:tc>
        <w:tc>
          <w:tcPr>
            <w:tcW w:w="995" w:type="dxa"/>
            <w:shd w:val="clear" w:color="auto" w:fill="EAF1DD"/>
          </w:tcPr>
          <w:p w:rsidR="000B0201" w:rsidRPr="000B0201" w:rsidRDefault="000B0201" w:rsidP="000B0201">
            <w:pPr>
              <w:ind w:firstLine="0"/>
              <w:jc w:val="center"/>
              <w:rPr>
                <w:rFonts w:eastAsia="Times New Roman"/>
                <w:color w:val="000000"/>
                <w:sz w:val="20"/>
                <w:szCs w:val="20"/>
                <w:lang w:eastAsia="ru-RU"/>
              </w:rPr>
            </w:pPr>
            <w:r w:rsidRPr="000B0201">
              <w:rPr>
                <w:rFonts w:eastAsia="Times New Roman"/>
                <w:color w:val="000000"/>
                <w:sz w:val="20"/>
                <w:szCs w:val="20"/>
                <w:lang w:eastAsia="ru-RU"/>
              </w:rPr>
              <w:t>7 лет</w:t>
            </w:r>
          </w:p>
        </w:tc>
        <w:tc>
          <w:tcPr>
            <w:tcW w:w="709" w:type="dxa"/>
            <w:shd w:val="clear" w:color="auto" w:fill="EAF1DD"/>
          </w:tcPr>
          <w:p w:rsidR="000B0201" w:rsidRPr="000B0201" w:rsidRDefault="000B0201" w:rsidP="000B0201">
            <w:pPr>
              <w:ind w:firstLine="0"/>
              <w:jc w:val="center"/>
              <w:rPr>
                <w:rFonts w:eastAsia="Times New Roman"/>
                <w:b/>
                <w:color w:val="000000"/>
                <w:sz w:val="20"/>
                <w:szCs w:val="20"/>
                <w:lang w:eastAsia="ru-RU"/>
              </w:rPr>
            </w:pPr>
            <w:r w:rsidRPr="000B0201">
              <w:rPr>
                <w:rFonts w:eastAsia="Times New Roman"/>
                <w:b/>
                <w:color w:val="000000"/>
                <w:sz w:val="20"/>
                <w:szCs w:val="20"/>
                <w:lang w:eastAsia="ru-RU"/>
              </w:rPr>
              <w:t>-</w:t>
            </w:r>
          </w:p>
        </w:tc>
        <w:tc>
          <w:tcPr>
            <w:tcW w:w="710" w:type="dxa"/>
            <w:shd w:val="clear" w:color="auto" w:fill="EAF1DD"/>
          </w:tcPr>
          <w:p w:rsidR="000B0201" w:rsidRPr="000B0201" w:rsidRDefault="000B0201" w:rsidP="000B0201">
            <w:pPr>
              <w:ind w:firstLine="0"/>
              <w:jc w:val="center"/>
              <w:rPr>
                <w:rFonts w:eastAsia="Times New Roman"/>
                <w:b/>
                <w:color w:val="000000"/>
                <w:sz w:val="20"/>
                <w:szCs w:val="20"/>
                <w:lang w:eastAsia="ru-RU"/>
              </w:rPr>
            </w:pPr>
            <w:r w:rsidRPr="000B0201">
              <w:rPr>
                <w:rFonts w:eastAsia="Times New Roman"/>
                <w:b/>
                <w:color w:val="000000"/>
                <w:sz w:val="20"/>
                <w:szCs w:val="20"/>
                <w:lang w:eastAsia="ru-RU"/>
              </w:rPr>
              <w:t>-</w:t>
            </w:r>
          </w:p>
        </w:tc>
        <w:tc>
          <w:tcPr>
            <w:tcW w:w="709" w:type="dxa"/>
            <w:shd w:val="clear" w:color="auto" w:fill="EAF1DD"/>
          </w:tcPr>
          <w:p w:rsidR="000B0201" w:rsidRPr="000B0201" w:rsidRDefault="000B0201" w:rsidP="000B0201">
            <w:pPr>
              <w:ind w:firstLine="0"/>
              <w:jc w:val="center"/>
              <w:rPr>
                <w:rFonts w:eastAsia="Times New Roman"/>
                <w:b/>
                <w:color w:val="000000"/>
                <w:sz w:val="20"/>
                <w:szCs w:val="20"/>
                <w:lang w:eastAsia="ru-RU"/>
              </w:rPr>
            </w:pPr>
            <w:r w:rsidRPr="000B0201">
              <w:rPr>
                <w:rFonts w:eastAsia="Times New Roman"/>
                <w:b/>
                <w:color w:val="000000"/>
                <w:sz w:val="20"/>
                <w:szCs w:val="20"/>
                <w:lang w:eastAsia="ru-RU"/>
              </w:rPr>
              <w:t>-</w:t>
            </w:r>
          </w:p>
        </w:tc>
        <w:tc>
          <w:tcPr>
            <w:tcW w:w="709" w:type="dxa"/>
            <w:shd w:val="clear" w:color="auto" w:fill="EAF1DD"/>
          </w:tcPr>
          <w:p w:rsidR="000B0201" w:rsidRPr="000B0201" w:rsidRDefault="000B0201" w:rsidP="000B0201">
            <w:pPr>
              <w:ind w:firstLine="0"/>
              <w:jc w:val="center"/>
              <w:rPr>
                <w:rFonts w:eastAsia="Times New Roman"/>
                <w:b/>
                <w:color w:val="000000"/>
                <w:sz w:val="20"/>
                <w:szCs w:val="20"/>
                <w:lang w:eastAsia="ru-RU"/>
              </w:rPr>
            </w:pPr>
            <w:r w:rsidRPr="000B0201">
              <w:rPr>
                <w:rFonts w:eastAsia="Times New Roman"/>
                <w:b/>
                <w:color w:val="000000"/>
                <w:sz w:val="20"/>
                <w:szCs w:val="20"/>
                <w:lang w:eastAsia="ru-RU"/>
              </w:rPr>
              <w:t>8</w:t>
            </w:r>
          </w:p>
        </w:tc>
        <w:tc>
          <w:tcPr>
            <w:tcW w:w="708" w:type="dxa"/>
            <w:shd w:val="clear" w:color="auto" w:fill="EAF1DD"/>
          </w:tcPr>
          <w:p w:rsidR="000B0201" w:rsidRPr="000B0201" w:rsidRDefault="000B0201" w:rsidP="000B0201">
            <w:pPr>
              <w:ind w:firstLine="0"/>
              <w:jc w:val="center"/>
              <w:rPr>
                <w:rFonts w:eastAsia="Times New Roman"/>
                <w:b/>
                <w:color w:val="000000"/>
                <w:sz w:val="20"/>
                <w:szCs w:val="20"/>
                <w:lang w:eastAsia="ru-RU"/>
              </w:rPr>
            </w:pPr>
            <w:r w:rsidRPr="000B0201">
              <w:rPr>
                <w:rFonts w:eastAsia="Times New Roman"/>
                <w:b/>
                <w:color w:val="000000"/>
                <w:sz w:val="20"/>
                <w:szCs w:val="20"/>
                <w:lang w:eastAsia="ru-RU"/>
              </w:rPr>
              <w:t>8</w:t>
            </w:r>
          </w:p>
        </w:tc>
        <w:tc>
          <w:tcPr>
            <w:tcW w:w="709" w:type="dxa"/>
            <w:shd w:val="clear" w:color="auto" w:fill="EAF1DD"/>
          </w:tcPr>
          <w:p w:rsidR="000B0201" w:rsidRPr="000B0201" w:rsidRDefault="000B0201" w:rsidP="000B0201">
            <w:pPr>
              <w:ind w:firstLine="0"/>
              <w:jc w:val="center"/>
              <w:rPr>
                <w:rFonts w:eastAsia="Times New Roman"/>
                <w:b/>
                <w:color w:val="000000"/>
                <w:sz w:val="20"/>
                <w:szCs w:val="20"/>
                <w:lang w:eastAsia="ru-RU"/>
              </w:rPr>
            </w:pPr>
            <w:r w:rsidRPr="000B0201">
              <w:rPr>
                <w:rFonts w:eastAsia="Times New Roman"/>
                <w:b/>
                <w:color w:val="000000"/>
                <w:sz w:val="20"/>
                <w:szCs w:val="20"/>
                <w:lang w:eastAsia="ru-RU"/>
              </w:rPr>
              <w:t>8</w:t>
            </w:r>
          </w:p>
        </w:tc>
      </w:tr>
      <w:tr w:rsidR="000B0201" w:rsidRPr="000B0201" w:rsidTr="00155EE3">
        <w:tc>
          <w:tcPr>
            <w:tcW w:w="3367" w:type="dxa"/>
            <w:shd w:val="clear" w:color="auto" w:fill="EAF1DD"/>
          </w:tcPr>
          <w:p w:rsidR="000B0201" w:rsidRPr="000B0201" w:rsidRDefault="000B0201" w:rsidP="000B0201">
            <w:pPr>
              <w:ind w:firstLine="0"/>
              <w:jc w:val="left"/>
              <w:rPr>
                <w:rFonts w:eastAsia="Times New Roman"/>
                <w:color w:val="000000"/>
                <w:sz w:val="20"/>
                <w:szCs w:val="20"/>
                <w:lang w:eastAsia="ru-RU"/>
              </w:rPr>
            </w:pPr>
            <w:r w:rsidRPr="000B0201">
              <w:rPr>
                <w:rFonts w:eastAsia="Times New Roman"/>
                <w:color w:val="000000"/>
                <w:sz w:val="20"/>
                <w:szCs w:val="20"/>
                <w:lang w:eastAsia="ru-RU"/>
              </w:rPr>
              <w:lastRenderedPageBreak/>
              <w:t>«Баян, аккордеон»</w:t>
            </w:r>
          </w:p>
        </w:tc>
        <w:tc>
          <w:tcPr>
            <w:tcW w:w="995" w:type="dxa"/>
            <w:shd w:val="clear" w:color="auto" w:fill="EAF1DD"/>
          </w:tcPr>
          <w:p w:rsidR="000B0201" w:rsidRPr="000B0201" w:rsidRDefault="000B0201" w:rsidP="000B0201">
            <w:pPr>
              <w:ind w:firstLine="0"/>
              <w:jc w:val="center"/>
              <w:rPr>
                <w:rFonts w:eastAsia="Times New Roman"/>
                <w:color w:val="000000"/>
                <w:sz w:val="20"/>
                <w:szCs w:val="20"/>
                <w:lang w:eastAsia="ru-RU"/>
              </w:rPr>
            </w:pPr>
            <w:r w:rsidRPr="000B0201">
              <w:rPr>
                <w:rFonts w:eastAsia="Times New Roman"/>
                <w:color w:val="000000"/>
                <w:sz w:val="20"/>
                <w:szCs w:val="20"/>
                <w:lang w:eastAsia="ru-RU"/>
              </w:rPr>
              <w:t>5 лет</w:t>
            </w:r>
          </w:p>
        </w:tc>
        <w:tc>
          <w:tcPr>
            <w:tcW w:w="709" w:type="dxa"/>
            <w:shd w:val="clear" w:color="auto" w:fill="EAF1DD"/>
          </w:tcPr>
          <w:p w:rsidR="000B0201" w:rsidRPr="000B0201" w:rsidRDefault="000B0201" w:rsidP="000B0201">
            <w:pPr>
              <w:ind w:firstLine="0"/>
              <w:jc w:val="center"/>
              <w:rPr>
                <w:rFonts w:eastAsia="Times New Roman"/>
                <w:b/>
                <w:color w:val="000000"/>
                <w:sz w:val="20"/>
                <w:szCs w:val="20"/>
                <w:lang w:eastAsia="ru-RU"/>
              </w:rPr>
            </w:pPr>
            <w:r w:rsidRPr="000B0201">
              <w:rPr>
                <w:rFonts w:eastAsia="Times New Roman"/>
                <w:b/>
                <w:color w:val="000000"/>
                <w:sz w:val="20"/>
                <w:szCs w:val="20"/>
                <w:lang w:eastAsia="ru-RU"/>
              </w:rPr>
              <w:t>-</w:t>
            </w:r>
          </w:p>
        </w:tc>
        <w:tc>
          <w:tcPr>
            <w:tcW w:w="710" w:type="dxa"/>
            <w:shd w:val="clear" w:color="auto" w:fill="EAF1DD"/>
          </w:tcPr>
          <w:p w:rsidR="000B0201" w:rsidRPr="000B0201" w:rsidRDefault="000B0201" w:rsidP="000B0201">
            <w:pPr>
              <w:ind w:firstLine="0"/>
              <w:jc w:val="center"/>
              <w:rPr>
                <w:rFonts w:eastAsia="Times New Roman"/>
                <w:b/>
                <w:color w:val="000000"/>
                <w:sz w:val="20"/>
                <w:szCs w:val="20"/>
                <w:lang w:eastAsia="ru-RU"/>
              </w:rPr>
            </w:pPr>
            <w:r w:rsidRPr="000B0201">
              <w:rPr>
                <w:rFonts w:eastAsia="Times New Roman"/>
                <w:b/>
                <w:color w:val="000000"/>
                <w:sz w:val="20"/>
                <w:szCs w:val="20"/>
                <w:lang w:eastAsia="ru-RU"/>
              </w:rPr>
              <w:t>-</w:t>
            </w:r>
          </w:p>
        </w:tc>
        <w:tc>
          <w:tcPr>
            <w:tcW w:w="709" w:type="dxa"/>
            <w:shd w:val="clear" w:color="auto" w:fill="EAF1DD"/>
          </w:tcPr>
          <w:p w:rsidR="000B0201" w:rsidRPr="000B0201" w:rsidRDefault="000B0201" w:rsidP="000B0201">
            <w:pPr>
              <w:ind w:firstLine="0"/>
              <w:jc w:val="center"/>
              <w:rPr>
                <w:rFonts w:eastAsia="Times New Roman"/>
                <w:b/>
                <w:color w:val="000000"/>
                <w:sz w:val="20"/>
                <w:szCs w:val="20"/>
                <w:lang w:eastAsia="ru-RU"/>
              </w:rPr>
            </w:pPr>
            <w:r w:rsidRPr="000B0201">
              <w:rPr>
                <w:rFonts w:eastAsia="Times New Roman"/>
                <w:b/>
                <w:color w:val="000000"/>
                <w:sz w:val="20"/>
                <w:szCs w:val="20"/>
                <w:lang w:eastAsia="ru-RU"/>
              </w:rPr>
              <w:t>-</w:t>
            </w:r>
          </w:p>
        </w:tc>
        <w:tc>
          <w:tcPr>
            <w:tcW w:w="709" w:type="dxa"/>
            <w:shd w:val="clear" w:color="auto" w:fill="EAF1DD"/>
          </w:tcPr>
          <w:p w:rsidR="000B0201" w:rsidRPr="000B0201" w:rsidRDefault="000B0201" w:rsidP="000B0201">
            <w:pPr>
              <w:ind w:firstLine="0"/>
              <w:jc w:val="center"/>
              <w:rPr>
                <w:rFonts w:eastAsia="Times New Roman"/>
                <w:b/>
                <w:color w:val="000000"/>
                <w:sz w:val="20"/>
                <w:szCs w:val="20"/>
                <w:lang w:eastAsia="ru-RU"/>
              </w:rPr>
            </w:pPr>
            <w:r w:rsidRPr="000B0201">
              <w:rPr>
                <w:rFonts w:eastAsia="Times New Roman"/>
                <w:b/>
                <w:color w:val="000000"/>
                <w:sz w:val="20"/>
                <w:szCs w:val="20"/>
                <w:lang w:eastAsia="ru-RU"/>
              </w:rPr>
              <w:t>5</w:t>
            </w:r>
          </w:p>
        </w:tc>
        <w:tc>
          <w:tcPr>
            <w:tcW w:w="708" w:type="dxa"/>
            <w:shd w:val="clear" w:color="auto" w:fill="EAF1DD"/>
          </w:tcPr>
          <w:p w:rsidR="000B0201" w:rsidRPr="000B0201" w:rsidRDefault="000B0201" w:rsidP="000B0201">
            <w:pPr>
              <w:ind w:firstLine="0"/>
              <w:jc w:val="center"/>
              <w:rPr>
                <w:rFonts w:eastAsia="Times New Roman"/>
                <w:b/>
                <w:color w:val="000000"/>
                <w:sz w:val="20"/>
                <w:szCs w:val="20"/>
                <w:lang w:eastAsia="ru-RU"/>
              </w:rPr>
            </w:pPr>
            <w:r w:rsidRPr="000B0201">
              <w:rPr>
                <w:rFonts w:eastAsia="Times New Roman"/>
                <w:b/>
                <w:color w:val="000000"/>
                <w:sz w:val="20"/>
                <w:szCs w:val="20"/>
                <w:lang w:eastAsia="ru-RU"/>
              </w:rPr>
              <w:t>-</w:t>
            </w:r>
          </w:p>
        </w:tc>
        <w:tc>
          <w:tcPr>
            <w:tcW w:w="709" w:type="dxa"/>
            <w:shd w:val="clear" w:color="auto" w:fill="EAF1DD"/>
          </w:tcPr>
          <w:p w:rsidR="000B0201" w:rsidRPr="000B0201" w:rsidRDefault="000B0201" w:rsidP="000B0201">
            <w:pPr>
              <w:ind w:firstLine="0"/>
              <w:jc w:val="center"/>
              <w:rPr>
                <w:rFonts w:eastAsia="Times New Roman"/>
                <w:b/>
                <w:color w:val="000000"/>
                <w:sz w:val="20"/>
                <w:szCs w:val="20"/>
                <w:lang w:eastAsia="ru-RU"/>
              </w:rPr>
            </w:pPr>
            <w:r w:rsidRPr="000B0201">
              <w:rPr>
                <w:rFonts w:eastAsia="Times New Roman"/>
                <w:b/>
                <w:color w:val="000000"/>
                <w:sz w:val="20"/>
                <w:szCs w:val="20"/>
                <w:lang w:eastAsia="ru-RU"/>
              </w:rPr>
              <w:t>-</w:t>
            </w:r>
          </w:p>
        </w:tc>
      </w:tr>
      <w:tr w:rsidR="000B0201" w:rsidRPr="000B0201" w:rsidTr="00155EE3">
        <w:tc>
          <w:tcPr>
            <w:tcW w:w="3367" w:type="dxa"/>
            <w:shd w:val="clear" w:color="auto" w:fill="EAF1DD"/>
          </w:tcPr>
          <w:p w:rsidR="000B0201" w:rsidRPr="000B0201" w:rsidRDefault="000B0201" w:rsidP="000B0201">
            <w:pPr>
              <w:ind w:firstLine="0"/>
              <w:jc w:val="left"/>
              <w:rPr>
                <w:rFonts w:eastAsia="Times New Roman"/>
                <w:color w:val="000000"/>
                <w:sz w:val="20"/>
                <w:szCs w:val="20"/>
                <w:lang w:eastAsia="ru-RU"/>
              </w:rPr>
            </w:pPr>
            <w:r w:rsidRPr="000B0201">
              <w:rPr>
                <w:rFonts w:eastAsia="Times New Roman"/>
                <w:color w:val="000000"/>
                <w:sz w:val="20"/>
                <w:szCs w:val="20"/>
                <w:lang w:eastAsia="ru-RU"/>
              </w:rPr>
              <w:t>«Струнные народные инструменты»</w:t>
            </w:r>
          </w:p>
        </w:tc>
        <w:tc>
          <w:tcPr>
            <w:tcW w:w="995" w:type="dxa"/>
            <w:shd w:val="clear" w:color="auto" w:fill="EAF1DD"/>
          </w:tcPr>
          <w:p w:rsidR="000B0201" w:rsidRPr="000B0201" w:rsidRDefault="000B0201" w:rsidP="000B0201">
            <w:pPr>
              <w:ind w:firstLine="0"/>
              <w:jc w:val="center"/>
              <w:rPr>
                <w:rFonts w:eastAsia="Times New Roman"/>
                <w:color w:val="000000"/>
                <w:sz w:val="20"/>
                <w:szCs w:val="20"/>
                <w:lang w:eastAsia="ru-RU"/>
              </w:rPr>
            </w:pPr>
            <w:r w:rsidRPr="000B0201">
              <w:rPr>
                <w:rFonts w:eastAsia="Times New Roman"/>
                <w:color w:val="000000"/>
                <w:sz w:val="20"/>
                <w:szCs w:val="20"/>
                <w:lang w:eastAsia="ru-RU"/>
              </w:rPr>
              <w:t>5 лет</w:t>
            </w:r>
          </w:p>
        </w:tc>
        <w:tc>
          <w:tcPr>
            <w:tcW w:w="709" w:type="dxa"/>
            <w:shd w:val="clear" w:color="auto" w:fill="EAF1DD"/>
          </w:tcPr>
          <w:p w:rsidR="000B0201" w:rsidRPr="000B0201" w:rsidRDefault="000B0201" w:rsidP="000B0201">
            <w:pPr>
              <w:ind w:firstLine="0"/>
              <w:jc w:val="center"/>
              <w:rPr>
                <w:rFonts w:eastAsia="Times New Roman"/>
                <w:b/>
                <w:color w:val="000000"/>
                <w:sz w:val="20"/>
                <w:szCs w:val="20"/>
                <w:lang w:eastAsia="ru-RU"/>
              </w:rPr>
            </w:pPr>
            <w:r w:rsidRPr="000B0201">
              <w:rPr>
                <w:rFonts w:eastAsia="Times New Roman"/>
                <w:b/>
                <w:color w:val="000000"/>
                <w:sz w:val="20"/>
                <w:szCs w:val="20"/>
                <w:lang w:eastAsia="ru-RU"/>
              </w:rPr>
              <w:t>-</w:t>
            </w:r>
          </w:p>
        </w:tc>
        <w:tc>
          <w:tcPr>
            <w:tcW w:w="710" w:type="dxa"/>
            <w:shd w:val="clear" w:color="auto" w:fill="EAF1DD"/>
          </w:tcPr>
          <w:p w:rsidR="000B0201" w:rsidRPr="000B0201" w:rsidRDefault="000B0201" w:rsidP="000B0201">
            <w:pPr>
              <w:ind w:firstLine="0"/>
              <w:jc w:val="center"/>
              <w:rPr>
                <w:rFonts w:eastAsia="Times New Roman"/>
                <w:b/>
                <w:color w:val="000000"/>
                <w:sz w:val="20"/>
                <w:szCs w:val="20"/>
                <w:lang w:eastAsia="ru-RU"/>
              </w:rPr>
            </w:pPr>
            <w:r w:rsidRPr="000B0201">
              <w:rPr>
                <w:rFonts w:eastAsia="Times New Roman"/>
                <w:b/>
                <w:color w:val="000000"/>
                <w:sz w:val="20"/>
                <w:szCs w:val="20"/>
                <w:lang w:eastAsia="ru-RU"/>
              </w:rPr>
              <w:t>-</w:t>
            </w:r>
          </w:p>
        </w:tc>
        <w:tc>
          <w:tcPr>
            <w:tcW w:w="709" w:type="dxa"/>
            <w:shd w:val="clear" w:color="auto" w:fill="EAF1DD"/>
          </w:tcPr>
          <w:p w:rsidR="000B0201" w:rsidRPr="000B0201" w:rsidRDefault="000B0201" w:rsidP="000B0201">
            <w:pPr>
              <w:ind w:firstLine="0"/>
              <w:jc w:val="center"/>
              <w:rPr>
                <w:rFonts w:eastAsia="Times New Roman"/>
                <w:b/>
                <w:color w:val="000000"/>
                <w:sz w:val="20"/>
                <w:szCs w:val="20"/>
                <w:lang w:eastAsia="ru-RU"/>
              </w:rPr>
            </w:pPr>
            <w:r w:rsidRPr="000B0201">
              <w:rPr>
                <w:rFonts w:eastAsia="Times New Roman"/>
                <w:b/>
                <w:color w:val="000000"/>
                <w:sz w:val="20"/>
                <w:szCs w:val="20"/>
                <w:lang w:eastAsia="ru-RU"/>
              </w:rPr>
              <w:t>5</w:t>
            </w:r>
          </w:p>
        </w:tc>
        <w:tc>
          <w:tcPr>
            <w:tcW w:w="709" w:type="dxa"/>
            <w:shd w:val="clear" w:color="auto" w:fill="EAF1DD"/>
          </w:tcPr>
          <w:p w:rsidR="000B0201" w:rsidRPr="000B0201" w:rsidRDefault="000B0201" w:rsidP="000B0201">
            <w:pPr>
              <w:ind w:firstLine="0"/>
              <w:jc w:val="center"/>
              <w:rPr>
                <w:rFonts w:eastAsia="Times New Roman"/>
                <w:b/>
                <w:color w:val="000000"/>
                <w:sz w:val="20"/>
                <w:szCs w:val="20"/>
                <w:lang w:eastAsia="ru-RU"/>
              </w:rPr>
            </w:pPr>
            <w:r w:rsidRPr="000B0201">
              <w:rPr>
                <w:rFonts w:eastAsia="Times New Roman"/>
                <w:b/>
                <w:color w:val="000000"/>
                <w:sz w:val="20"/>
                <w:szCs w:val="20"/>
                <w:lang w:eastAsia="ru-RU"/>
              </w:rPr>
              <w:t>5</w:t>
            </w:r>
          </w:p>
        </w:tc>
        <w:tc>
          <w:tcPr>
            <w:tcW w:w="708" w:type="dxa"/>
            <w:shd w:val="clear" w:color="auto" w:fill="EAF1DD"/>
          </w:tcPr>
          <w:p w:rsidR="000B0201" w:rsidRPr="000B0201" w:rsidRDefault="000B0201" w:rsidP="000B0201">
            <w:pPr>
              <w:ind w:firstLine="0"/>
              <w:jc w:val="center"/>
              <w:rPr>
                <w:rFonts w:eastAsia="Times New Roman"/>
                <w:b/>
                <w:color w:val="000000"/>
                <w:sz w:val="20"/>
                <w:szCs w:val="20"/>
                <w:lang w:eastAsia="ru-RU"/>
              </w:rPr>
            </w:pPr>
            <w:r w:rsidRPr="000B0201">
              <w:rPr>
                <w:rFonts w:eastAsia="Times New Roman"/>
                <w:b/>
                <w:color w:val="000000"/>
                <w:sz w:val="20"/>
                <w:szCs w:val="20"/>
                <w:lang w:eastAsia="ru-RU"/>
              </w:rPr>
              <w:t>-</w:t>
            </w:r>
          </w:p>
        </w:tc>
        <w:tc>
          <w:tcPr>
            <w:tcW w:w="709" w:type="dxa"/>
            <w:shd w:val="clear" w:color="auto" w:fill="EAF1DD"/>
          </w:tcPr>
          <w:p w:rsidR="000B0201" w:rsidRPr="000B0201" w:rsidRDefault="000B0201" w:rsidP="000B0201">
            <w:pPr>
              <w:ind w:firstLine="0"/>
              <w:jc w:val="center"/>
              <w:rPr>
                <w:rFonts w:eastAsia="Times New Roman"/>
                <w:b/>
                <w:color w:val="000000"/>
                <w:sz w:val="20"/>
                <w:szCs w:val="20"/>
                <w:lang w:eastAsia="ru-RU"/>
              </w:rPr>
            </w:pPr>
            <w:r w:rsidRPr="000B0201">
              <w:rPr>
                <w:rFonts w:eastAsia="Times New Roman"/>
                <w:b/>
                <w:color w:val="000000"/>
                <w:sz w:val="20"/>
                <w:szCs w:val="20"/>
                <w:lang w:eastAsia="ru-RU"/>
              </w:rPr>
              <w:t>-</w:t>
            </w:r>
          </w:p>
        </w:tc>
      </w:tr>
      <w:tr w:rsidR="000B0201" w:rsidRPr="000B0201" w:rsidTr="00155EE3">
        <w:tc>
          <w:tcPr>
            <w:tcW w:w="3367" w:type="dxa"/>
            <w:shd w:val="clear" w:color="auto" w:fill="EAF1DD"/>
          </w:tcPr>
          <w:p w:rsidR="000B0201" w:rsidRPr="000B0201" w:rsidRDefault="000B0201" w:rsidP="000B0201">
            <w:pPr>
              <w:ind w:firstLine="0"/>
              <w:jc w:val="left"/>
              <w:rPr>
                <w:rFonts w:eastAsia="Times New Roman"/>
                <w:color w:val="000000"/>
                <w:sz w:val="20"/>
                <w:szCs w:val="20"/>
                <w:lang w:eastAsia="ru-RU"/>
              </w:rPr>
            </w:pPr>
            <w:r w:rsidRPr="000B0201">
              <w:rPr>
                <w:rFonts w:eastAsia="Times New Roman"/>
                <w:color w:val="000000"/>
                <w:sz w:val="20"/>
                <w:szCs w:val="20"/>
                <w:lang w:eastAsia="ru-RU"/>
              </w:rPr>
              <w:t xml:space="preserve">«Сольное пение» </w:t>
            </w:r>
          </w:p>
        </w:tc>
        <w:tc>
          <w:tcPr>
            <w:tcW w:w="995" w:type="dxa"/>
            <w:shd w:val="clear" w:color="auto" w:fill="EAF1DD"/>
          </w:tcPr>
          <w:p w:rsidR="000B0201" w:rsidRPr="000B0201" w:rsidRDefault="000B0201" w:rsidP="000B0201">
            <w:pPr>
              <w:ind w:firstLine="0"/>
              <w:jc w:val="center"/>
              <w:rPr>
                <w:rFonts w:eastAsia="Times New Roman"/>
                <w:color w:val="000000"/>
                <w:sz w:val="20"/>
                <w:szCs w:val="20"/>
                <w:lang w:eastAsia="ru-RU"/>
              </w:rPr>
            </w:pPr>
            <w:r w:rsidRPr="000B0201">
              <w:rPr>
                <w:rFonts w:eastAsia="Times New Roman"/>
                <w:color w:val="000000"/>
                <w:sz w:val="20"/>
                <w:szCs w:val="20"/>
                <w:lang w:eastAsia="ru-RU"/>
              </w:rPr>
              <w:t>5 лет</w:t>
            </w:r>
          </w:p>
        </w:tc>
        <w:tc>
          <w:tcPr>
            <w:tcW w:w="709" w:type="dxa"/>
            <w:shd w:val="clear" w:color="auto" w:fill="EAF1DD"/>
          </w:tcPr>
          <w:p w:rsidR="000B0201" w:rsidRPr="000B0201" w:rsidRDefault="000B0201" w:rsidP="000B0201">
            <w:pPr>
              <w:ind w:firstLine="0"/>
              <w:jc w:val="center"/>
              <w:rPr>
                <w:rFonts w:eastAsia="Times New Roman"/>
                <w:b/>
                <w:color w:val="000000"/>
                <w:sz w:val="20"/>
                <w:szCs w:val="20"/>
                <w:lang w:eastAsia="ru-RU"/>
              </w:rPr>
            </w:pPr>
            <w:r w:rsidRPr="000B0201">
              <w:rPr>
                <w:rFonts w:eastAsia="Times New Roman"/>
                <w:b/>
                <w:color w:val="000000"/>
                <w:sz w:val="20"/>
                <w:szCs w:val="20"/>
                <w:lang w:eastAsia="ru-RU"/>
              </w:rPr>
              <w:t>-</w:t>
            </w:r>
          </w:p>
        </w:tc>
        <w:tc>
          <w:tcPr>
            <w:tcW w:w="710" w:type="dxa"/>
            <w:shd w:val="clear" w:color="auto" w:fill="EAF1DD"/>
          </w:tcPr>
          <w:p w:rsidR="000B0201" w:rsidRPr="000B0201" w:rsidRDefault="000B0201" w:rsidP="000B0201">
            <w:pPr>
              <w:ind w:firstLine="0"/>
              <w:jc w:val="center"/>
              <w:rPr>
                <w:rFonts w:eastAsia="Times New Roman"/>
                <w:b/>
                <w:color w:val="000000"/>
                <w:sz w:val="20"/>
                <w:szCs w:val="20"/>
                <w:lang w:eastAsia="ru-RU"/>
              </w:rPr>
            </w:pPr>
            <w:r w:rsidRPr="000B0201">
              <w:rPr>
                <w:rFonts w:eastAsia="Times New Roman"/>
                <w:b/>
                <w:color w:val="000000"/>
                <w:sz w:val="20"/>
                <w:szCs w:val="20"/>
                <w:lang w:eastAsia="ru-RU"/>
              </w:rPr>
              <w:t>-</w:t>
            </w:r>
          </w:p>
        </w:tc>
        <w:tc>
          <w:tcPr>
            <w:tcW w:w="709" w:type="dxa"/>
            <w:shd w:val="clear" w:color="auto" w:fill="EAF1DD"/>
          </w:tcPr>
          <w:p w:rsidR="000B0201" w:rsidRPr="000B0201" w:rsidRDefault="000B0201" w:rsidP="000B0201">
            <w:pPr>
              <w:ind w:firstLine="0"/>
              <w:jc w:val="center"/>
              <w:rPr>
                <w:rFonts w:eastAsia="Times New Roman"/>
                <w:b/>
                <w:color w:val="000000"/>
                <w:sz w:val="20"/>
                <w:szCs w:val="20"/>
                <w:lang w:eastAsia="ru-RU"/>
              </w:rPr>
            </w:pPr>
            <w:r w:rsidRPr="000B0201">
              <w:rPr>
                <w:rFonts w:eastAsia="Times New Roman"/>
                <w:b/>
                <w:color w:val="000000"/>
                <w:sz w:val="20"/>
                <w:szCs w:val="20"/>
                <w:lang w:eastAsia="ru-RU"/>
              </w:rPr>
              <w:t>7</w:t>
            </w:r>
          </w:p>
        </w:tc>
        <w:tc>
          <w:tcPr>
            <w:tcW w:w="709" w:type="dxa"/>
            <w:shd w:val="clear" w:color="auto" w:fill="EAF1DD"/>
          </w:tcPr>
          <w:p w:rsidR="000B0201" w:rsidRPr="000B0201" w:rsidRDefault="000B0201" w:rsidP="000B0201">
            <w:pPr>
              <w:ind w:firstLine="0"/>
              <w:jc w:val="center"/>
              <w:rPr>
                <w:rFonts w:eastAsia="Times New Roman"/>
                <w:b/>
                <w:color w:val="000000"/>
                <w:sz w:val="20"/>
                <w:szCs w:val="20"/>
                <w:lang w:eastAsia="ru-RU"/>
              </w:rPr>
            </w:pPr>
            <w:r w:rsidRPr="000B0201">
              <w:rPr>
                <w:rFonts w:eastAsia="Times New Roman"/>
                <w:b/>
                <w:color w:val="000000"/>
                <w:sz w:val="20"/>
                <w:szCs w:val="20"/>
                <w:lang w:eastAsia="ru-RU"/>
              </w:rPr>
              <w:t>7</w:t>
            </w:r>
          </w:p>
        </w:tc>
        <w:tc>
          <w:tcPr>
            <w:tcW w:w="708" w:type="dxa"/>
            <w:shd w:val="clear" w:color="auto" w:fill="EAF1DD"/>
          </w:tcPr>
          <w:p w:rsidR="000B0201" w:rsidRPr="000B0201" w:rsidRDefault="000B0201" w:rsidP="000B0201">
            <w:pPr>
              <w:ind w:firstLine="0"/>
              <w:jc w:val="center"/>
              <w:rPr>
                <w:rFonts w:eastAsia="Times New Roman"/>
                <w:b/>
                <w:color w:val="000000"/>
                <w:sz w:val="20"/>
                <w:szCs w:val="20"/>
                <w:lang w:eastAsia="ru-RU"/>
              </w:rPr>
            </w:pPr>
            <w:r w:rsidRPr="000B0201">
              <w:rPr>
                <w:rFonts w:eastAsia="Times New Roman"/>
                <w:b/>
                <w:color w:val="000000"/>
                <w:sz w:val="20"/>
                <w:szCs w:val="20"/>
                <w:lang w:eastAsia="ru-RU"/>
              </w:rPr>
              <w:t>-</w:t>
            </w:r>
          </w:p>
        </w:tc>
        <w:tc>
          <w:tcPr>
            <w:tcW w:w="709" w:type="dxa"/>
            <w:shd w:val="clear" w:color="auto" w:fill="EAF1DD"/>
          </w:tcPr>
          <w:p w:rsidR="000B0201" w:rsidRPr="000B0201" w:rsidRDefault="000B0201" w:rsidP="000B0201">
            <w:pPr>
              <w:ind w:firstLine="0"/>
              <w:jc w:val="center"/>
              <w:rPr>
                <w:rFonts w:eastAsia="Times New Roman"/>
                <w:b/>
                <w:color w:val="000000"/>
                <w:sz w:val="20"/>
                <w:szCs w:val="20"/>
                <w:lang w:eastAsia="ru-RU"/>
              </w:rPr>
            </w:pPr>
            <w:r w:rsidRPr="000B0201">
              <w:rPr>
                <w:rFonts w:eastAsia="Times New Roman"/>
                <w:b/>
                <w:color w:val="000000"/>
                <w:sz w:val="20"/>
                <w:szCs w:val="20"/>
                <w:lang w:eastAsia="ru-RU"/>
              </w:rPr>
              <w:t>-</w:t>
            </w:r>
          </w:p>
        </w:tc>
      </w:tr>
      <w:tr w:rsidR="000B0201" w:rsidRPr="000B0201" w:rsidTr="00155EE3">
        <w:tc>
          <w:tcPr>
            <w:tcW w:w="3367" w:type="dxa"/>
            <w:shd w:val="clear" w:color="auto" w:fill="EAF1DD"/>
          </w:tcPr>
          <w:p w:rsidR="000B0201" w:rsidRPr="000B0201" w:rsidRDefault="000B0201" w:rsidP="000B0201">
            <w:pPr>
              <w:ind w:firstLine="0"/>
              <w:jc w:val="left"/>
              <w:rPr>
                <w:rFonts w:eastAsia="Times New Roman"/>
                <w:color w:val="000000"/>
                <w:sz w:val="20"/>
                <w:szCs w:val="20"/>
                <w:lang w:eastAsia="ru-RU"/>
              </w:rPr>
            </w:pPr>
            <w:r w:rsidRPr="000B0201">
              <w:rPr>
                <w:rFonts w:eastAsia="Times New Roman"/>
                <w:color w:val="000000"/>
                <w:sz w:val="20"/>
                <w:szCs w:val="20"/>
                <w:lang w:eastAsia="ru-RU"/>
              </w:rPr>
              <w:t>«Народное хоровое пение»</w:t>
            </w:r>
          </w:p>
        </w:tc>
        <w:tc>
          <w:tcPr>
            <w:tcW w:w="995" w:type="dxa"/>
            <w:shd w:val="clear" w:color="auto" w:fill="EAF1DD"/>
          </w:tcPr>
          <w:p w:rsidR="000B0201" w:rsidRPr="000B0201" w:rsidRDefault="000B0201" w:rsidP="000B0201">
            <w:pPr>
              <w:ind w:firstLine="0"/>
              <w:jc w:val="center"/>
              <w:rPr>
                <w:rFonts w:eastAsia="Times New Roman"/>
                <w:b/>
                <w:color w:val="000000"/>
                <w:lang w:eastAsia="ru-RU"/>
              </w:rPr>
            </w:pPr>
            <w:r w:rsidRPr="000B0201">
              <w:rPr>
                <w:rFonts w:eastAsia="Times New Roman"/>
                <w:color w:val="000000"/>
                <w:sz w:val="20"/>
                <w:szCs w:val="20"/>
                <w:lang w:eastAsia="ru-RU"/>
              </w:rPr>
              <w:t>5 лет</w:t>
            </w:r>
          </w:p>
        </w:tc>
        <w:tc>
          <w:tcPr>
            <w:tcW w:w="709" w:type="dxa"/>
            <w:shd w:val="clear" w:color="auto" w:fill="EAF1DD"/>
          </w:tcPr>
          <w:p w:rsidR="000B0201" w:rsidRPr="000B0201" w:rsidRDefault="000B0201" w:rsidP="000B0201">
            <w:pPr>
              <w:ind w:firstLine="0"/>
              <w:jc w:val="center"/>
              <w:rPr>
                <w:rFonts w:eastAsia="Times New Roman"/>
                <w:b/>
                <w:color w:val="000000"/>
                <w:sz w:val="20"/>
                <w:szCs w:val="20"/>
                <w:lang w:eastAsia="ru-RU"/>
              </w:rPr>
            </w:pPr>
            <w:r w:rsidRPr="000B0201">
              <w:rPr>
                <w:rFonts w:eastAsia="Times New Roman"/>
                <w:b/>
                <w:color w:val="000000"/>
                <w:sz w:val="20"/>
                <w:szCs w:val="20"/>
                <w:lang w:eastAsia="ru-RU"/>
              </w:rPr>
              <w:t>-</w:t>
            </w:r>
          </w:p>
        </w:tc>
        <w:tc>
          <w:tcPr>
            <w:tcW w:w="710" w:type="dxa"/>
            <w:shd w:val="clear" w:color="auto" w:fill="EAF1DD"/>
          </w:tcPr>
          <w:p w:rsidR="000B0201" w:rsidRPr="000B0201" w:rsidRDefault="000B0201" w:rsidP="000B0201">
            <w:pPr>
              <w:ind w:firstLine="0"/>
              <w:jc w:val="center"/>
              <w:rPr>
                <w:rFonts w:eastAsia="Times New Roman"/>
                <w:b/>
                <w:color w:val="000000"/>
                <w:sz w:val="20"/>
                <w:szCs w:val="20"/>
                <w:lang w:eastAsia="ru-RU"/>
              </w:rPr>
            </w:pPr>
            <w:r w:rsidRPr="000B0201">
              <w:rPr>
                <w:rFonts w:eastAsia="Times New Roman"/>
                <w:b/>
                <w:color w:val="000000"/>
                <w:sz w:val="20"/>
                <w:szCs w:val="20"/>
                <w:lang w:eastAsia="ru-RU"/>
              </w:rPr>
              <w:t>-</w:t>
            </w:r>
          </w:p>
        </w:tc>
        <w:tc>
          <w:tcPr>
            <w:tcW w:w="709" w:type="dxa"/>
            <w:shd w:val="clear" w:color="auto" w:fill="EAF1DD"/>
          </w:tcPr>
          <w:p w:rsidR="000B0201" w:rsidRPr="000B0201" w:rsidRDefault="000B0201" w:rsidP="000B0201">
            <w:pPr>
              <w:ind w:firstLine="0"/>
              <w:jc w:val="center"/>
              <w:rPr>
                <w:rFonts w:eastAsia="Times New Roman"/>
                <w:b/>
                <w:color w:val="000000"/>
                <w:sz w:val="20"/>
                <w:szCs w:val="20"/>
                <w:lang w:eastAsia="ru-RU"/>
              </w:rPr>
            </w:pPr>
            <w:r w:rsidRPr="000B0201">
              <w:rPr>
                <w:rFonts w:eastAsia="Times New Roman"/>
                <w:b/>
                <w:color w:val="000000"/>
                <w:sz w:val="20"/>
                <w:szCs w:val="20"/>
                <w:lang w:eastAsia="ru-RU"/>
              </w:rPr>
              <w:t>-</w:t>
            </w:r>
          </w:p>
        </w:tc>
        <w:tc>
          <w:tcPr>
            <w:tcW w:w="709" w:type="dxa"/>
            <w:shd w:val="clear" w:color="auto" w:fill="EAF1DD"/>
          </w:tcPr>
          <w:p w:rsidR="000B0201" w:rsidRPr="000B0201" w:rsidRDefault="000B0201" w:rsidP="000B0201">
            <w:pPr>
              <w:ind w:firstLine="0"/>
              <w:jc w:val="center"/>
              <w:rPr>
                <w:rFonts w:eastAsia="Times New Roman"/>
                <w:b/>
                <w:color w:val="000000"/>
                <w:sz w:val="20"/>
                <w:szCs w:val="20"/>
                <w:lang w:eastAsia="ru-RU"/>
              </w:rPr>
            </w:pPr>
            <w:r w:rsidRPr="000B0201">
              <w:rPr>
                <w:rFonts w:eastAsia="Times New Roman"/>
                <w:b/>
                <w:color w:val="000000"/>
                <w:sz w:val="20"/>
                <w:szCs w:val="20"/>
                <w:lang w:eastAsia="ru-RU"/>
              </w:rPr>
              <w:t>8</w:t>
            </w:r>
          </w:p>
        </w:tc>
        <w:tc>
          <w:tcPr>
            <w:tcW w:w="708" w:type="dxa"/>
            <w:shd w:val="clear" w:color="auto" w:fill="EAF1DD"/>
          </w:tcPr>
          <w:p w:rsidR="000B0201" w:rsidRPr="000B0201" w:rsidRDefault="000B0201" w:rsidP="000B0201">
            <w:pPr>
              <w:ind w:firstLine="0"/>
              <w:jc w:val="center"/>
              <w:rPr>
                <w:rFonts w:eastAsia="Times New Roman"/>
                <w:b/>
                <w:color w:val="000000"/>
                <w:sz w:val="20"/>
                <w:szCs w:val="20"/>
                <w:lang w:eastAsia="ru-RU"/>
              </w:rPr>
            </w:pPr>
            <w:r w:rsidRPr="000B0201">
              <w:rPr>
                <w:rFonts w:eastAsia="Times New Roman"/>
                <w:b/>
                <w:color w:val="000000"/>
                <w:sz w:val="20"/>
                <w:szCs w:val="20"/>
                <w:lang w:eastAsia="ru-RU"/>
              </w:rPr>
              <w:t>-</w:t>
            </w:r>
          </w:p>
        </w:tc>
        <w:tc>
          <w:tcPr>
            <w:tcW w:w="709" w:type="dxa"/>
            <w:shd w:val="clear" w:color="auto" w:fill="EAF1DD"/>
          </w:tcPr>
          <w:p w:rsidR="000B0201" w:rsidRPr="000B0201" w:rsidRDefault="000B0201" w:rsidP="000B0201">
            <w:pPr>
              <w:ind w:firstLine="0"/>
              <w:jc w:val="center"/>
              <w:rPr>
                <w:rFonts w:eastAsia="Times New Roman"/>
                <w:b/>
                <w:color w:val="000000"/>
                <w:sz w:val="20"/>
                <w:szCs w:val="20"/>
                <w:lang w:eastAsia="ru-RU"/>
              </w:rPr>
            </w:pPr>
            <w:r w:rsidRPr="000B0201">
              <w:rPr>
                <w:rFonts w:eastAsia="Times New Roman"/>
                <w:b/>
                <w:color w:val="000000"/>
                <w:sz w:val="20"/>
                <w:szCs w:val="20"/>
                <w:lang w:eastAsia="ru-RU"/>
              </w:rPr>
              <w:t>-</w:t>
            </w:r>
          </w:p>
        </w:tc>
      </w:tr>
    </w:tbl>
    <w:p w:rsidR="000B0201" w:rsidRPr="000B0201" w:rsidRDefault="000B0201" w:rsidP="000B0201">
      <w:pPr>
        <w:ind w:firstLine="0"/>
        <w:jc w:val="left"/>
        <w:rPr>
          <w:rFonts w:eastAsia="Times New Roman"/>
          <w:vanish/>
          <w:sz w:val="18"/>
          <w:szCs w:val="18"/>
          <w:lang w:eastAsia="ru-RU"/>
        </w:rPr>
      </w:pPr>
    </w:p>
    <w:p w:rsidR="000B0201" w:rsidRPr="000B0201" w:rsidRDefault="000B0201" w:rsidP="000B0201">
      <w:pPr>
        <w:spacing w:before="100" w:beforeAutospacing="1" w:after="100" w:afterAutospacing="1"/>
        <w:ind w:firstLine="0"/>
        <w:rPr>
          <w:rFonts w:eastAsia="Times New Roman"/>
          <w:b/>
          <w:color w:val="000000"/>
          <w:szCs w:val="24"/>
          <w:lang w:val="en-US" w:eastAsia="ru-RU"/>
        </w:rPr>
      </w:pPr>
    </w:p>
    <w:p w:rsidR="000B0201" w:rsidRPr="000B0201" w:rsidRDefault="000B0201" w:rsidP="000B0201">
      <w:pPr>
        <w:spacing w:before="100" w:beforeAutospacing="1" w:after="100" w:afterAutospacing="1"/>
        <w:ind w:firstLine="0"/>
        <w:jc w:val="center"/>
        <w:rPr>
          <w:rFonts w:eastAsia="Times New Roman"/>
          <w:szCs w:val="24"/>
          <w:lang w:eastAsia="ru-RU"/>
        </w:rPr>
      </w:pPr>
      <w:r w:rsidRPr="000B0201">
        <w:rPr>
          <w:rFonts w:eastAsia="Times New Roman"/>
          <w:b/>
          <w:color w:val="000000"/>
          <w:szCs w:val="24"/>
          <w:lang w:val="en-US" w:eastAsia="ru-RU"/>
        </w:rPr>
        <w:t>VII</w:t>
      </w:r>
      <w:r w:rsidRPr="000B0201">
        <w:rPr>
          <w:rFonts w:eastAsia="Times New Roman"/>
          <w:b/>
          <w:color w:val="000000"/>
          <w:szCs w:val="24"/>
          <w:lang w:eastAsia="ru-RU"/>
        </w:rPr>
        <w:t xml:space="preserve">. </w:t>
      </w:r>
      <w:r w:rsidRPr="000B0201">
        <w:rPr>
          <w:rFonts w:eastAsia="Times New Roman"/>
          <w:b/>
          <w:bCs/>
          <w:szCs w:val="24"/>
          <w:lang w:eastAsia="ru-RU"/>
        </w:rPr>
        <w:t>Продолжительность летнего оздоровительного периода, виды деятельности</w:t>
      </w:r>
    </w:p>
    <w:p w:rsidR="000B0201" w:rsidRPr="000B0201" w:rsidRDefault="000B0201" w:rsidP="000B0201">
      <w:pPr>
        <w:numPr>
          <w:ilvl w:val="0"/>
          <w:numId w:val="45"/>
        </w:numPr>
        <w:spacing w:line="360" w:lineRule="auto"/>
        <w:jc w:val="left"/>
        <w:rPr>
          <w:rFonts w:eastAsia="Times New Roman"/>
          <w:bCs/>
          <w:i/>
          <w:szCs w:val="24"/>
          <w:lang w:eastAsia="ru-RU"/>
        </w:rPr>
      </w:pPr>
      <w:r w:rsidRPr="000B0201">
        <w:rPr>
          <w:rFonts w:eastAsia="Times New Roman"/>
          <w:bCs/>
          <w:szCs w:val="24"/>
          <w:lang w:eastAsia="ru-RU"/>
        </w:rPr>
        <w:t>Летний оздоровительный   лагерь для творческой молодежи «Альтаир»</w:t>
      </w:r>
      <w:r w:rsidRPr="000B0201">
        <w:rPr>
          <w:rFonts w:eastAsia="Times New Roman"/>
          <w:bCs/>
          <w:i/>
          <w:szCs w:val="24"/>
          <w:lang w:eastAsia="ru-RU"/>
        </w:rPr>
        <w:t xml:space="preserve"> </w:t>
      </w:r>
      <w:r w:rsidRPr="000B0201">
        <w:rPr>
          <w:rFonts w:eastAsia="Times New Roman"/>
          <w:bCs/>
          <w:szCs w:val="24"/>
          <w:lang w:eastAsia="ru-RU"/>
        </w:rPr>
        <w:t>с дневным пребыванием детей</w:t>
      </w:r>
      <w:r w:rsidRPr="000B0201">
        <w:rPr>
          <w:rFonts w:eastAsia="Times New Roman"/>
          <w:bCs/>
          <w:i/>
          <w:szCs w:val="24"/>
          <w:lang w:eastAsia="ru-RU"/>
        </w:rPr>
        <w:t xml:space="preserve"> (1 смена -21 день) </w:t>
      </w:r>
    </w:p>
    <w:p w:rsidR="000B0201" w:rsidRPr="000B0201" w:rsidRDefault="000B0201" w:rsidP="000B0201">
      <w:pPr>
        <w:spacing w:before="100" w:beforeAutospacing="1" w:after="100" w:afterAutospacing="1" w:line="360" w:lineRule="auto"/>
        <w:ind w:firstLine="0"/>
        <w:jc w:val="center"/>
        <w:rPr>
          <w:rFonts w:eastAsia="Times New Roman"/>
          <w:b/>
          <w:color w:val="000000"/>
          <w:szCs w:val="24"/>
          <w:lang w:eastAsia="ru-RU"/>
        </w:rPr>
      </w:pPr>
      <w:r w:rsidRPr="000B0201">
        <w:rPr>
          <w:rFonts w:eastAsia="Times New Roman"/>
          <w:b/>
          <w:color w:val="000000"/>
          <w:szCs w:val="24"/>
          <w:lang w:val="en-US" w:eastAsia="ru-RU"/>
        </w:rPr>
        <w:t>VIII</w:t>
      </w:r>
      <w:r w:rsidRPr="000B0201">
        <w:rPr>
          <w:rFonts w:eastAsia="Times New Roman"/>
          <w:b/>
          <w:color w:val="000000"/>
          <w:szCs w:val="24"/>
          <w:lang w:eastAsia="ru-RU"/>
        </w:rPr>
        <w:t>. Проведение   промежуточной   и итоговой аттестации:</w:t>
      </w:r>
    </w:p>
    <w:p w:rsidR="000B0201" w:rsidRPr="000B0201" w:rsidRDefault="000B0201" w:rsidP="000B0201">
      <w:pPr>
        <w:numPr>
          <w:ilvl w:val="0"/>
          <w:numId w:val="46"/>
        </w:numPr>
        <w:spacing w:line="360" w:lineRule="auto"/>
        <w:jc w:val="left"/>
        <w:rPr>
          <w:rFonts w:eastAsia="Times New Roman"/>
          <w:color w:val="000000"/>
          <w:szCs w:val="24"/>
          <w:lang w:eastAsia="ru-RU"/>
        </w:rPr>
      </w:pPr>
      <w:r w:rsidRPr="000B0201">
        <w:rPr>
          <w:rFonts w:eastAsia="Times New Roman"/>
          <w:color w:val="000000"/>
          <w:szCs w:val="24"/>
          <w:lang w:eastAsia="ru-RU"/>
        </w:rPr>
        <w:t>Промежуточная аттестация проводится в форме технических зачетов, прослушиваний,</w:t>
      </w:r>
    </w:p>
    <w:p w:rsidR="000B0201" w:rsidRPr="000B0201" w:rsidRDefault="000B0201" w:rsidP="000B0201">
      <w:pPr>
        <w:spacing w:line="360" w:lineRule="auto"/>
        <w:ind w:firstLine="0"/>
        <w:rPr>
          <w:rFonts w:eastAsia="Times New Roman"/>
          <w:color w:val="000000"/>
          <w:szCs w:val="24"/>
          <w:lang w:eastAsia="ru-RU"/>
        </w:rPr>
      </w:pPr>
      <w:r w:rsidRPr="000B0201">
        <w:rPr>
          <w:rFonts w:eastAsia="Times New Roman"/>
          <w:color w:val="000000"/>
          <w:szCs w:val="24"/>
          <w:lang w:eastAsia="ru-RU"/>
        </w:rPr>
        <w:t>академических концертов, контрольных уроков и просмотров художественных работ согласно графику без прекращения образовательного процесса:</w:t>
      </w:r>
    </w:p>
    <w:p w:rsidR="000B0201" w:rsidRPr="000B0201" w:rsidRDefault="000B0201" w:rsidP="000B0201">
      <w:pPr>
        <w:numPr>
          <w:ilvl w:val="0"/>
          <w:numId w:val="47"/>
        </w:numPr>
        <w:spacing w:line="360" w:lineRule="auto"/>
        <w:jc w:val="left"/>
        <w:rPr>
          <w:rFonts w:eastAsia="Times New Roman"/>
          <w:color w:val="000000"/>
          <w:szCs w:val="24"/>
          <w:lang w:eastAsia="ru-RU"/>
        </w:rPr>
      </w:pPr>
      <w:r w:rsidRPr="000B0201">
        <w:rPr>
          <w:rFonts w:eastAsia="Times New Roman"/>
          <w:color w:val="000000"/>
          <w:szCs w:val="24"/>
          <w:lang w:val="en-US" w:eastAsia="ru-RU"/>
        </w:rPr>
        <w:t>I</w:t>
      </w:r>
      <w:r w:rsidRPr="000B0201">
        <w:rPr>
          <w:rFonts w:eastAsia="Times New Roman"/>
          <w:color w:val="000000"/>
          <w:szCs w:val="24"/>
          <w:lang w:eastAsia="ru-RU"/>
        </w:rPr>
        <w:t xml:space="preserve"> полугодие     - с 20 октября по 29 декабря 2015 г.</w:t>
      </w:r>
    </w:p>
    <w:p w:rsidR="000B0201" w:rsidRPr="000B0201" w:rsidRDefault="000B0201" w:rsidP="000B0201">
      <w:pPr>
        <w:numPr>
          <w:ilvl w:val="0"/>
          <w:numId w:val="47"/>
        </w:numPr>
        <w:spacing w:line="360" w:lineRule="auto"/>
        <w:jc w:val="left"/>
        <w:rPr>
          <w:rFonts w:eastAsia="Times New Roman"/>
          <w:color w:val="000000"/>
          <w:szCs w:val="24"/>
          <w:lang w:eastAsia="ru-RU"/>
        </w:rPr>
      </w:pPr>
      <w:r w:rsidRPr="000B0201">
        <w:rPr>
          <w:rFonts w:eastAsia="Times New Roman"/>
          <w:color w:val="000000"/>
          <w:szCs w:val="24"/>
          <w:lang w:val="en-US" w:eastAsia="ru-RU"/>
        </w:rPr>
        <w:t>II</w:t>
      </w:r>
      <w:r w:rsidRPr="000B0201">
        <w:rPr>
          <w:rFonts w:eastAsia="Times New Roman"/>
          <w:color w:val="000000"/>
          <w:szCs w:val="24"/>
          <w:lang w:eastAsia="ru-RU"/>
        </w:rPr>
        <w:t xml:space="preserve"> полугодие   - с 24 февраля по 30 мая 2016 г.</w:t>
      </w:r>
    </w:p>
    <w:p w:rsidR="000B0201" w:rsidRPr="000B0201" w:rsidRDefault="000B0201" w:rsidP="000B0201">
      <w:pPr>
        <w:spacing w:line="360" w:lineRule="auto"/>
        <w:ind w:firstLine="0"/>
        <w:rPr>
          <w:rFonts w:eastAsia="Times New Roman"/>
          <w:color w:val="000000"/>
          <w:szCs w:val="24"/>
          <w:lang w:eastAsia="ru-RU"/>
        </w:rPr>
      </w:pPr>
      <w:r w:rsidRPr="000B0201">
        <w:rPr>
          <w:rFonts w:eastAsia="Times New Roman"/>
          <w:color w:val="000000"/>
          <w:szCs w:val="24"/>
          <w:lang w:eastAsia="ru-RU"/>
        </w:rPr>
        <w:t>2. Проведение   итоговой аттестации   с 12 мая по 28 мая 2016 года.</w:t>
      </w:r>
    </w:p>
    <w:p w:rsidR="000B0201" w:rsidRDefault="000B0201" w:rsidP="000B0201">
      <w:pPr>
        <w:spacing w:line="360" w:lineRule="auto"/>
        <w:ind w:firstLine="0"/>
        <w:rPr>
          <w:sz w:val="28"/>
          <w:szCs w:val="28"/>
        </w:rPr>
      </w:pPr>
    </w:p>
    <w:p w:rsidR="001B127C" w:rsidRPr="00B532D3" w:rsidRDefault="001B127C" w:rsidP="001B127C">
      <w:pPr>
        <w:widowControl w:val="0"/>
        <w:ind w:firstLine="0"/>
        <w:rPr>
          <w:rFonts w:eastAsia="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1276"/>
        <w:gridCol w:w="1418"/>
        <w:gridCol w:w="1842"/>
        <w:gridCol w:w="2092"/>
      </w:tblGrid>
      <w:tr w:rsidR="001B127C" w:rsidRPr="00036239" w:rsidTr="001B127C">
        <w:tc>
          <w:tcPr>
            <w:tcW w:w="9571" w:type="dxa"/>
            <w:gridSpan w:val="5"/>
            <w:shd w:val="clear" w:color="auto" w:fill="DDD9C3"/>
          </w:tcPr>
          <w:p w:rsidR="001B127C" w:rsidRPr="001C2CAF" w:rsidRDefault="001B127C" w:rsidP="001B127C">
            <w:pPr>
              <w:ind w:firstLine="0"/>
              <w:jc w:val="center"/>
              <w:rPr>
                <w:b/>
                <w:szCs w:val="24"/>
              </w:rPr>
            </w:pPr>
            <w:r w:rsidRPr="001C2CAF">
              <w:rPr>
                <w:b/>
                <w:szCs w:val="24"/>
              </w:rPr>
              <w:t>ТЕКУЩИЙ КОНТРОЛЬ УСПЕВАЕМОСТИ</w:t>
            </w:r>
          </w:p>
        </w:tc>
      </w:tr>
      <w:tr w:rsidR="001B127C" w:rsidRPr="00036239" w:rsidTr="001B127C">
        <w:tc>
          <w:tcPr>
            <w:tcW w:w="2943" w:type="dxa"/>
          </w:tcPr>
          <w:p w:rsidR="001B127C" w:rsidRPr="001C2CAF" w:rsidRDefault="001B127C" w:rsidP="001B127C">
            <w:pPr>
              <w:ind w:firstLine="0"/>
              <w:jc w:val="center"/>
              <w:rPr>
                <w:b/>
                <w:szCs w:val="24"/>
              </w:rPr>
            </w:pPr>
            <w:r w:rsidRPr="001C2CAF">
              <w:rPr>
                <w:b/>
                <w:szCs w:val="24"/>
              </w:rPr>
              <w:t>Форма   проведения</w:t>
            </w:r>
          </w:p>
        </w:tc>
        <w:tc>
          <w:tcPr>
            <w:tcW w:w="1276" w:type="dxa"/>
          </w:tcPr>
          <w:p w:rsidR="001B127C" w:rsidRPr="001C2CAF" w:rsidRDefault="001B127C" w:rsidP="001B127C">
            <w:pPr>
              <w:ind w:firstLine="0"/>
              <w:jc w:val="center"/>
              <w:rPr>
                <w:b/>
                <w:szCs w:val="24"/>
              </w:rPr>
            </w:pPr>
            <w:r w:rsidRPr="001C2CAF">
              <w:rPr>
                <w:b/>
                <w:szCs w:val="24"/>
              </w:rPr>
              <w:t>Этап обучения</w:t>
            </w:r>
          </w:p>
        </w:tc>
        <w:tc>
          <w:tcPr>
            <w:tcW w:w="3260" w:type="dxa"/>
            <w:gridSpan w:val="2"/>
          </w:tcPr>
          <w:p w:rsidR="001B127C" w:rsidRPr="001C2CAF" w:rsidRDefault="001B127C" w:rsidP="001B127C">
            <w:pPr>
              <w:ind w:firstLine="0"/>
              <w:jc w:val="center"/>
              <w:rPr>
                <w:b/>
                <w:szCs w:val="24"/>
              </w:rPr>
            </w:pPr>
            <w:r w:rsidRPr="001C2CAF">
              <w:rPr>
                <w:b/>
                <w:szCs w:val="24"/>
              </w:rPr>
              <w:t>Дата   проведения</w:t>
            </w:r>
          </w:p>
        </w:tc>
        <w:tc>
          <w:tcPr>
            <w:tcW w:w="2092" w:type="dxa"/>
          </w:tcPr>
          <w:p w:rsidR="001B127C" w:rsidRPr="00036239" w:rsidRDefault="001B127C" w:rsidP="001B127C">
            <w:pPr>
              <w:ind w:firstLine="0"/>
              <w:jc w:val="center"/>
              <w:rPr>
                <w:rFonts w:ascii="Book Antiqua" w:hAnsi="Book Antiqua"/>
                <w:b/>
                <w:sz w:val="20"/>
                <w:szCs w:val="20"/>
              </w:rPr>
            </w:pPr>
          </w:p>
        </w:tc>
      </w:tr>
      <w:tr w:rsidR="001B127C" w:rsidRPr="00036239" w:rsidTr="001B127C">
        <w:tc>
          <w:tcPr>
            <w:tcW w:w="2943" w:type="dxa"/>
          </w:tcPr>
          <w:p w:rsidR="001B127C" w:rsidRPr="001C2CAF" w:rsidRDefault="001B127C" w:rsidP="001B127C">
            <w:pPr>
              <w:widowControl w:val="0"/>
              <w:ind w:firstLine="0"/>
              <w:rPr>
                <w:rFonts w:eastAsia="Times New Roman"/>
                <w:szCs w:val="24"/>
              </w:rPr>
            </w:pPr>
            <w:r w:rsidRPr="001C2CAF">
              <w:rPr>
                <w:rFonts w:eastAsia="Times New Roman"/>
                <w:szCs w:val="24"/>
              </w:rPr>
              <w:t>Академический   концерт</w:t>
            </w:r>
          </w:p>
          <w:p w:rsidR="001B127C" w:rsidRPr="001C2CAF" w:rsidRDefault="001B127C" w:rsidP="001B127C">
            <w:pPr>
              <w:widowControl w:val="0"/>
              <w:tabs>
                <w:tab w:val="left" w:pos="355"/>
              </w:tabs>
              <w:ind w:firstLine="0"/>
              <w:rPr>
                <w:rFonts w:eastAsia="Times New Roman"/>
                <w:szCs w:val="24"/>
              </w:rPr>
            </w:pPr>
          </w:p>
        </w:tc>
        <w:tc>
          <w:tcPr>
            <w:tcW w:w="1276" w:type="dxa"/>
          </w:tcPr>
          <w:p w:rsidR="001B127C" w:rsidRPr="001C2CAF" w:rsidRDefault="001B127C" w:rsidP="001B127C">
            <w:pPr>
              <w:widowControl w:val="0"/>
              <w:tabs>
                <w:tab w:val="left" w:pos="355"/>
              </w:tabs>
              <w:ind w:firstLine="0"/>
              <w:jc w:val="left"/>
              <w:rPr>
                <w:rFonts w:eastAsia="Times New Roman"/>
                <w:szCs w:val="24"/>
              </w:rPr>
            </w:pPr>
            <w:r>
              <w:rPr>
                <w:rFonts w:eastAsia="Times New Roman"/>
                <w:szCs w:val="24"/>
              </w:rPr>
              <w:t>1-</w:t>
            </w:r>
            <w:r w:rsidRPr="001C2CAF">
              <w:rPr>
                <w:rFonts w:eastAsia="Times New Roman"/>
                <w:szCs w:val="24"/>
              </w:rPr>
              <w:t>2</w:t>
            </w:r>
            <w:r>
              <w:rPr>
                <w:rFonts w:eastAsia="Times New Roman"/>
                <w:szCs w:val="24"/>
              </w:rPr>
              <w:t xml:space="preserve"> </w:t>
            </w:r>
            <w:r w:rsidRPr="001C2CAF">
              <w:rPr>
                <w:rFonts w:eastAsia="Times New Roman"/>
                <w:szCs w:val="24"/>
              </w:rPr>
              <w:t>класс</w:t>
            </w:r>
          </w:p>
        </w:tc>
        <w:tc>
          <w:tcPr>
            <w:tcW w:w="1418" w:type="dxa"/>
          </w:tcPr>
          <w:p w:rsidR="001B127C" w:rsidRPr="001C2CAF" w:rsidRDefault="001B127C" w:rsidP="001B127C">
            <w:pPr>
              <w:widowControl w:val="0"/>
              <w:tabs>
                <w:tab w:val="left" w:pos="355"/>
              </w:tabs>
              <w:ind w:firstLine="0"/>
              <w:rPr>
                <w:rFonts w:eastAsia="Times New Roman"/>
                <w:szCs w:val="24"/>
              </w:rPr>
            </w:pPr>
            <w:r w:rsidRPr="001C2CAF">
              <w:rPr>
                <w:rFonts w:eastAsia="Times New Roman"/>
                <w:szCs w:val="24"/>
              </w:rPr>
              <w:t>II четверть</w:t>
            </w:r>
          </w:p>
          <w:p w:rsidR="001B127C" w:rsidRPr="001C2CAF" w:rsidRDefault="001B127C" w:rsidP="001B127C">
            <w:pPr>
              <w:widowControl w:val="0"/>
              <w:tabs>
                <w:tab w:val="left" w:pos="355"/>
              </w:tabs>
              <w:ind w:firstLine="0"/>
              <w:rPr>
                <w:rFonts w:eastAsia="Times New Roman"/>
                <w:szCs w:val="24"/>
              </w:rPr>
            </w:pPr>
          </w:p>
        </w:tc>
        <w:tc>
          <w:tcPr>
            <w:tcW w:w="1842" w:type="dxa"/>
          </w:tcPr>
          <w:p w:rsidR="001B127C" w:rsidRPr="001B1BE9" w:rsidRDefault="001B127C" w:rsidP="001B127C">
            <w:pPr>
              <w:ind w:firstLine="0"/>
              <w:jc w:val="left"/>
              <w:rPr>
                <w:szCs w:val="24"/>
              </w:rPr>
            </w:pPr>
            <w:r w:rsidRPr="001B1BE9">
              <w:rPr>
                <w:szCs w:val="24"/>
              </w:rPr>
              <w:t>21 – 29 декабря</w:t>
            </w:r>
          </w:p>
        </w:tc>
        <w:tc>
          <w:tcPr>
            <w:tcW w:w="2092" w:type="dxa"/>
          </w:tcPr>
          <w:p w:rsidR="001B127C" w:rsidRPr="00036239" w:rsidRDefault="001B127C" w:rsidP="001B127C">
            <w:pPr>
              <w:ind w:firstLine="0"/>
              <w:jc w:val="left"/>
              <w:rPr>
                <w:rFonts w:ascii="Book Antiqua" w:hAnsi="Book Antiqua"/>
                <w:sz w:val="28"/>
                <w:szCs w:val="28"/>
              </w:rPr>
            </w:pPr>
            <w:r w:rsidRPr="00036239">
              <w:rPr>
                <w:rFonts w:ascii="Book Antiqua" w:hAnsi="Book Antiqua"/>
                <w:sz w:val="20"/>
                <w:szCs w:val="20"/>
              </w:rPr>
              <w:t>в счет аудиторного времени</w:t>
            </w:r>
          </w:p>
        </w:tc>
      </w:tr>
      <w:tr w:rsidR="00AE4C10" w:rsidRPr="00036239" w:rsidTr="001B127C">
        <w:tc>
          <w:tcPr>
            <w:tcW w:w="2943" w:type="dxa"/>
          </w:tcPr>
          <w:p w:rsidR="00AE4C10" w:rsidRPr="001C2CAF" w:rsidRDefault="00AE4C10" w:rsidP="001B127C">
            <w:pPr>
              <w:widowControl w:val="0"/>
              <w:ind w:firstLine="0"/>
              <w:rPr>
                <w:rFonts w:eastAsia="Times New Roman"/>
                <w:szCs w:val="24"/>
              </w:rPr>
            </w:pPr>
            <w:r>
              <w:rPr>
                <w:rFonts w:eastAsia="Times New Roman"/>
                <w:szCs w:val="24"/>
              </w:rPr>
              <w:t>Технический зачет</w:t>
            </w:r>
          </w:p>
        </w:tc>
        <w:tc>
          <w:tcPr>
            <w:tcW w:w="1276" w:type="dxa"/>
          </w:tcPr>
          <w:p w:rsidR="00AE4C10" w:rsidRDefault="00AE4C10" w:rsidP="001B127C">
            <w:pPr>
              <w:widowControl w:val="0"/>
              <w:tabs>
                <w:tab w:val="left" w:pos="355"/>
              </w:tabs>
              <w:ind w:firstLine="0"/>
              <w:jc w:val="left"/>
              <w:rPr>
                <w:rFonts w:eastAsia="Times New Roman"/>
                <w:szCs w:val="24"/>
              </w:rPr>
            </w:pPr>
            <w:r>
              <w:rPr>
                <w:rFonts w:eastAsia="Times New Roman"/>
                <w:szCs w:val="24"/>
              </w:rPr>
              <w:t>2 класс</w:t>
            </w:r>
          </w:p>
        </w:tc>
        <w:tc>
          <w:tcPr>
            <w:tcW w:w="1418" w:type="dxa"/>
          </w:tcPr>
          <w:p w:rsidR="00AE4C10" w:rsidRPr="001C2CAF" w:rsidRDefault="00AE4C10" w:rsidP="0059453D">
            <w:pPr>
              <w:widowControl w:val="0"/>
              <w:tabs>
                <w:tab w:val="left" w:pos="355"/>
              </w:tabs>
              <w:ind w:firstLine="0"/>
              <w:rPr>
                <w:rFonts w:eastAsia="Times New Roman"/>
                <w:szCs w:val="24"/>
              </w:rPr>
            </w:pPr>
            <w:r w:rsidRPr="001C2CAF">
              <w:rPr>
                <w:rFonts w:eastAsia="Times New Roman"/>
                <w:szCs w:val="24"/>
                <w:lang w:val="en-US" w:bidi="en-US"/>
              </w:rPr>
              <w:t>I</w:t>
            </w:r>
            <w:r w:rsidRPr="001C2CAF">
              <w:rPr>
                <w:rFonts w:eastAsia="Times New Roman"/>
                <w:szCs w:val="24"/>
                <w:lang w:bidi="en-US"/>
              </w:rPr>
              <w:t xml:space="preserve"> </w:t>
            </w:r>
            <w:r w:rsidRPr="001C2CAF">
              <w:rPr>
                <w:rFonts w:eastAsia="Times New Roman"/>
                <w:szCs w:val="24"/>
              </w:rPr>
              <w:t>четверть</w:t>
            </w:r>
          </w:p>
          <w:p w:rsidR="00AE4C10" w:rsidRPr="00AE4C10" w:rsidRDefault="00AE4C10" w:rsidP="00AE4C10">
            <w:pPr>
              <w:widowControl w:val="0"/>
              <w:tabs>
                <w:tab w:val="left" w:pos="355"/>
              </w:tabs>
              <w:ind w:firstLine="0"/>
              <w:rPr>
                <w:rFonts w:eastAsia="Times New Roman"/>
                <w:szCs w:val="24"/>
              </w:rPr>
            </w:pPr>
            <w:r w:rsidRPr="001C2CAF">
              <w:rPr>
                <w:rFonts w:eastAsia="Times New Roman"/>
                <w:szCs w:val="24"/>
              </w:rPr>
              <w:t>III четверть</w:t>
            </w:r>
          </w:p>
        </w:tc>
        <w:tc>
          <w:tcPr>
            <w:tcW w:w="1842" w:type="dxa"/>
          </w:tcPr>
          <w:p w:rsidR="00AE4C10" w:rsidRPr="001C2CAF" w:rsidRDefault="00AE4C10" w:rsidP="0059453D">
            <w:pPr>
              <w:widowControl w:val="0"/>
              <w:tabs>
                <w:tab w:val="left" w:pos="355"/>
              </w:tabs>
              <w:ind w:firstLine="0"/>
              <w:rPr>
                <w:rFonts w:eastAsia="Times New Roman"/>
                <w:szCs w:val="24"/>
              </w:rPr>
            </w:pPr>
            <w:r w:rsidRPr="001C2CAF">
              <w:rPr>
                <w:rFonts w:eastAsia="Times New Roman"/>
                <w:szCs w:val="24"/>
              </w:rPr>
              <w:t>26 - 31 октября</w:t>
            </w:r>
          </w:p>
          <w:p w:rsidR="00AE4C10" w:rsidRPr="00AE4C10" w:rsidRDefault="00AE4C10" w:rsidP="00AE4C10">
            <w:pPr>
              <w:widowControl w:val="0"/>
              <w:tabs>
                <w:tab w:val="left" w:pos="379"/>
              </w:tabs>
              <w:ind w:firstLine="0"/>
              <w:rPr>
                <w:rFonts w:eastAsia="Times New Roman"/>
                <w:szCs w:val="24"/>
              </w:rPr>
            </w:pPr>
            <w:r>
              <w:rPr>
                <w:rFonts w:eastAsia="Times New Roman"/>
                <w:szCs w:val="24"/>
              </w:rPr>
              <w:t xml:space="preserve">18 – 22 </w:t>
            </w:r>
            <w:r w:rsidRPr="001C2CAF">
              <w:rPr>
                <w:rFonts w:eastAsia="Times New Roman"/>
                <w:szCs w:val="24"/>
              </w:rPr>
              <w:t>марта</w:t>
            </w:r>
          </w:p>
        </w:tc>
        <w:tc>
          <w:tcPr>
            <w:tcW w:w="2092" w:type="dxa"/>
          </w:tcPr>
          <w:p w:rsidR="00AE4C10" w:rsidRPr="00036239" w:rsidRDefault="00AE4C10" w:rsidP="0059453D">
            <w:pPr>
              <w:ind w:firstLine="0"/>
              <w:jc w:val="left"/>
              <w:rPr>
                <w:rFonts w:ascii="Book Antiqua" w:hAnsi="Book Antiqua"/>
                <w:sz w:val="28"/>
                <w:szCs w:val="28"/>
              </w:rPr>
            </w:pPr>
            <w:r w:rsidRPr="00036239">
              <w:rPr>
                <w:rFonts w:ascii="Book Antiqua" w:hAnsi="Book Antiqua"/>
                <w:sz w:val="20"/>
                <w:szCs w:val="20"/>
              </w:rPr>
              <w:t>в счет аудиторного времени</w:t>
            </w:r>
          </w:p>
        </w:tc>
      </w:tr>
      <w:tr w:rsidR="00AE4C10" w:rsidRPr="00036239" w:rsidTr="001B127C">
        <w:tc>
          <w:tcPr>
            <w:tcW w:w="2943" w:type="dxa"/>
          </w:tcPr>
          <w:p w:rsidR="00AE4C10" w:rsidRDefault="00AE4C10" w:rsidP="001B127C">
            <w:pPr>
              <w:widowControl w:val="0"/>
              <w:ind w:firstLine="0"/>
              <w:rPr>
                <w:rFonts w:eastAsia="Times New Roman"/>
                <w:szCs w:val="24"/>
              </w:rPr>
            </w:pPr>
            <w:r w:rsidRPr="001C2CAF">
              <w:rPr>
                <w:rFonts w:eastAsia="Times New Roman"/>
                <w:szCs w:val="24"/>
              </w:rPr>
              <w:t>Контрольные уро</w:t>
            </w:r>
            <w:r>
              <w:rPr>
                <w:rFonts w:eastAsia="Times New Roman"/>
                <w:szCs w:val="24"/>
              </w:rPr>
              <w:t>ки:</w:t>
            </w:r>
          </w:p>
          <w:p w:rsidR="00AE4C10" w:rsidRPr="003B11FB" w:rsidRDefault="003B11FB" w:rsidP="00B81579">
            <w:pPr>
              <w:pStyle w:val="ab"/>
              <w:widowControl w:val="0"/>
              <w:numPr>
                <w:ilvl w:val="0"/>
                <w:numId w:val="36"/>
              </w:numPr>
              <w:rPr>
                <w:rFonts w:eastAsia="Times New Roman"/>
                <w:szCs w:val="24"/>
              </w:rPr>
            </w:pPr>
            <w:r>
              <w:rPr>
                <w:rFonts w:eastAsia="Times New Roman"/>
                <w:szCs w:val="24"/>
              </w:rPr>
              <w:t>«Основы музыкальной грамоты»</w:t>
            </w:r>
          </w:p>
        </w:tc>
        <w:tc>
          <w:tcPr>
            <w:tcW w:w="1276" w:type="dxa"/>
          </w:tcPr>
          <w:p w:rsidR="00AE4C10" w:rsidRPr="001C2CAF" w:rsidRDefault="00AE4C10" w:rsidP="001B127C">
            <w:pPr>
              <w:widowControl w:val="0"/>
              <w:tabs>
                <w:tab w:val="left" w:pos="355"/>
              </w:tabs>
              <w:ind w:firstLine="0"/>
              <w:jc w:val="left"/>
              <w:rPr>
                <w:rFonts w:eastAsia="Times New Roman"/>
                <w:szCs w:val="24"/>
                <w:lang w:bidi="en-US"/>
              </w:rPr>
            </w:pPr>
            <w:r>
              <w:rPr>
                <w:rFonts w:eastAsia="Times New Roman"/>
                <w:szCs w:val="24"/>
                <w:lang w:bidi="en-US"/>
              </w:rPr>
              <w:t>1-2</w:t>
            </w:r>
            <w:r w:rsidRPr="001C2CAF">
              <w:rPr>
                <w:rFonts w:eastAsia="Times New Roman"/>
                <w:szCs w:val="24"/>
                <w:lang w:bidi="en-US"/>
              </w:rPr>
              <w:t xml:space="preserve"> класс</w:t>
            </w:r>
          </w:p>
        </w:tc>
        <w:tc>
          <w:tcPr>
            <w:tcW w:w="1418" w:type="dxa"/>
          </w:tcPr>
          <w:p w:rsidR="00AE4C10" w:rsidRPr="001C2CAF" w:rsidRDefault="00AE4C10" w:rsidP="001B127C">
            <w:pPr>
              <w:widowControl w:val="0"/>
              <w:tabs>
                <w:tab w:val="left" w:pos="355"/>
              </w:tabs>
              <w:ind w:firstLine="0"/>
              <w:rPr>
                <w:rFonts w:eastAsia="Times New Roman"/>
                <w:szCs w:val="24"/>
              </w:rPr>
            </w:pPr>
            <w:r w:rsidRPr="001C2CAF">
              <w:rPr>
                <w:rFonts w:eastAsia="Times New Roman"/>
                <w:szCs w:val="24"/>
                <w:lang w:val="en-US" w:bidi="en-US"/>
              </w:rPr>
              <w:t>I</w:t>
            </w:r>
            <w:r w:rsidRPr="001C2CAF">
              <w:rPr>
                <w:rFonts w:eastAsia="Times New Roman"/>
                <w:szCs w:val="24"/>
                <w:lang w:bidi="en-US"/>
              </w:rPr>
              <w:t xml:space="preserve"> </w:t>
            </w:r>
            <w:r w:rsidRPr="001C2CAF">
              <w:rPr>
                <w:rFonts w:eastAsia="Times New Roman"/>
                <w:szCs w:val="24"/>
              </w:rPr>
              <w:t>четверть</w:t>
            </w:r>
          </w:p>
          <w:p w:rsidR="00AE4C10" w:rsidRPr="001C2CAF" w:rsidRDefault="00AE4C10" w:rsidP="001B127C">
            <w:pPr>
              <w:widowControl w:val="0"/>
              <w:tabs>
                <w:tab w:val="left" w:pos="355"/>
              </w:tabs>
              <w:ind w:firstLine="0"/>
              <w:rPr>
                <w:rFonts w:eastAsia="Times New Roman"/>
                <w:szCs w:val="24"/>
              </w:rPr>
            </w:pPr>
            <w:r w:rsidRPr="001C2CAF">
              <w:rPr>
                <w:rFonts w:eastAsia="Times New Roman"/>
                <w:szCs w:val="24"/>
              </w:rPr>
              <w:t>II четверть</w:t>
            </w:r>
          </w:p>
          <w:p w:rsidR="00AE4C10" w:rsidRPr="003B11FB" w:rsidRDefault="003B11FB" w:rsidP="003B11FB">
            <w:pPr>
              <w:widowControl w:val="0"/>
              <w:tabs>
                <w:tab w:val="left" w:pos="355"/>
              </w:tabs>
              <w:ind w:firstLine="0"/>
              <w:rPr>
                <w:rFonts w:eastAsia="Times New Roman"/>
                <w:szCs w:val="24"/>
              </w:rPr>
            </w:pPr>
            <w:r>
              <w:rPr>
                <w:rFonts w:eastAsia="Times New Roman"/>
                <w:szCs w:val="24"/>
              </w:rPr>
              <w:t>III четверть</w:t>
            </w:r>
          </w:p>
        </w:tc>
        <w:tc>
          <w:tcPr>
            <w:tcW w:w="1842" w:type="dxa"/>
          </w:tcPr>
          <w:p w:rsidR="00AE4C10" w:rsidRPr="001C2CAF" w:rsidRDefault="00AE4C10" w:rsidP="001B127C">
            <w:pPr>
              <w:widowControl w:val="0"/>
              <w:tabs>
                <w:tab w:val="left" w:pos="355"/>
              </w:tabs>
              <w:ind w:firstLine="0"/>
              <w:rPr>
                <w:rFonts w:eastAsia="Times New Roman"/>
                <w:szCs w:val="24"/>
              </w:rPr>
            </w:pPr>
            <w:r w:rsidRPr="001C2CAF">
              <w:rPr>
                <w:rFonts w:eastAsia="Times New Roman"/>
                <w:szCs w:val="24"/>
              </w:rPr>
              <w:t>26 - 31 октября</w:t>
            </w:r>
          </w:p>
          <w:p w:rsidR="00AE4C10" w:rsidRPr="001C2CAF" w:rsidRDefault="00AE4C10" w:rsidP="001B127C">
            <w:pPr>
              <w:widowControl w:val="0"/>
              <w:tabs>
                <w:tab w:val="left" w:pos="379"/>
              </w:tabs>
              <w:ind w:firstLine="0"/>
              <w:rPr>
                <w:rFonts w:eastAsia="Times New Roman"/>
                <w:szCs w:val="24"/>
              </w:rPr>
            </w:pPr>
            <w:r w:rsidRPr="001C2CAF">
              <w:rPr>
                <w:rFonts w:eastAsia="Times New Roman"/>
                <w:szCs w:val="24"/>
              </w:rPr>
              <w:t>19 -29 декабря</w:t>
            </w:r>
          </w:p>
          <w:p w:rsidR="00AE4C10" w:rsidRPr="003B11FB" w:rsidRDefault="00AE4C10" w:rsidP="003B11FB">
            <w:pPr>
              <w:widowControl w:val="0"/>
              <w:tabs>
                <w:tab w:val="left" w:pos="379"/>
              </w:tabs>
              <w:ind w:firstLine="0"/>
              <w:rPr>
                <w:rFonts w:eastAsia="Times New Roman"/>
                <w:szCs w:val="24"/>
              </w:rPr>
            </w:pPr>
            <w:r>
              <w:rPr>
                <w:rFonts w:eastAsia="Times New Roman"/>
                <w:szCs w:val="24"/>
              </w:rPr>
              <w:t xml:space="preserve">18 – 22 </w:t>
            </w:r>
            <w:r w:rsidR="003B11FB">
              <w:rPr>
                <w:rFonts w:eastAsia="Times New Roman"/>
                <w:szCs w:val="24"/>
              </w:rPr>
              <w:t>марта</w:t>
            </w:r>
          </w:p>
        </w:tc>
        <w:tc>
          <w:tcPr>
            <w:tcW w:w="2092" w:type="dxa"/>
          </w:tcPr>
          <w:p w:rsidR="00AE4C10" w:rsidRPr="00036239" w:rsidRDefault="00AE4C10" w:rsidP="001B127C">
            <w:pPr>
              <w:ind w:firstLine="0"/>
              <w:jc w:val="left"/>
              <w:rPr>
                <w:rFonts w:ascii="Book Antiqua" w:hAnsi="Book Antiqua"/>
                <w:sz w:val="28"/>
                <w:szCs w:val="28"/>
              </w:rPr>
            </w:pPr>
            <w:r w:rsidRPr="00036239">
              <w:rPr>
                <w:rFonts w:ascii="Book Antiqua" w:hAnsi="Book Antiqua"/>
                <w:sz w:val="20"/>
                <w:szCs w:val="20"/>
              </w:rPr>
              <w:t>в счет аудиторного времени</w:t>
            </w:r>
          </w:p>
        </w:tc>
      </w:tr>
      <w:tr w:rsidR="00AE4C10" w:rsidRPr="00036239" w:rsidTr="001B127C">
        <w:tc>
          <w:tcPr>
            <w:tcW w:w="2943" w:type="dxa"/>
          </w:tcPr>
          <w:p w:rsidR="00AE4C10" w:rsidRDefault="00AE4C10" w:rsidP="001B127C">
            <w:pPr>
              <w:widowControl w:val="0"/>
              <w:ind w:firstLine="0"/>
              <w:rPr>
                <w:rFonts w:eastAsia="Times New Roman"/>
                <w:szCs w:val="24"/>
              </w:rPr>
            </w:pPr>
            <w:r w:rsidRPr="001C2CAF">
              <w:rPr>
                <w:rFonts w:eastAsia="Times New Roman"/>
                <w:szCs w:val="24"/>
              </w:rPr>
              <w:t>Контрольные уро</w:t>
            </w:r>
            <w:r>
              <w:rPr>
                <w:rFonts w:eastAsia="Times New Roman"/>
                <w:szCs w:val="24"/>
              </w:rPr>
              <w:t>ки:</w:t>
            </w:r>
          </w:p>
          <w:p w:rsidR="00AE4C10" w:rsidRPr="001B1BE9" w:rsidRDefault="00AE4C10" w:rsidP="00B81579">
            <w:pPr>
              <w:pStyle w:val="ab"/>
              <w:widowControl w:val="0"/>
              <w:numPr>
                <w:ilvl w:val="0"/>
                <w:numId w:val="37"/>
              </w:numPr>
              <w:rPr>
                <w:rFonts w:eastAsia="Times New Roman"/>
                <w:szCs w:val="24"/>
              </w:rPr>
            </w:pPr>
            <w:r w:rsidRPr="001B1BE9">
              <w:rPr>
                <w:rFonts w:eastAsia="Times New Roman"/>
                <w:szCs w:val="24"/>
              </w:rPr>
              <w:t>«Беседы о музыке»</w:t>
            </w:r>
          </w:p>
        </w:tc>
        <w:tc>
          <w:tcPr>
            <w:tcW w:w="1276" w:type="dxa"/>
          </w:tcPr>
          <w:p w:rsidR="00AE4C10" w:rsidRPr="001C2CAF" w:rsidRDefault="00AE4C10" w:rsidP="001B127C">
            <w:pPr>
              <w:widowControl w:val="0"/>
              <w:tabs>
                <w:tab w:val="left" w:pos="355"/>
              </w:tabs>
              <w:ind w:firstLine="0"/>
              <w:jc w:val="left"/>
              <w:rPr>
                <w:rFonts w:eastAsia="Times New Roman"/>
                <w:szCs w:val="24"/>
                <w:lang w:bidi="en-US"/>
              </w:rPr>
            </w:pPr>
            <w:r>
              <w:rPr>
                <w:rFonts w:eastAsia="Times New Roman"/>
                <w:szCs w:val="24"/>
                <w:lang w:bidi="en-US"/>
              </w:rPr>
              <w:t xml:space="preserve">2 </w:t>
            </w:r>
            <w:r w:rsidRPr="001C2CAF">
              <w:rPr>
                <w:rFonts w:eastAsia="Times New Roman"/>
                <w:szCs w:val="24"/>
                <w:lang w:bidi="en-US"/>
              </w:rPr>
              <w:t>класс</w:t>
            </w:r>
          </w:p>
        </w:tc>
        <w:tc>
          <w:tcPr>
            <w:tcW w:w="1418" w:type="dxa"/>
          </w:tcPr>
          <w:p w:rsidR="00AE4C10" w:rsidRPr="001C2CAF" w:rsidRDefault="00AE4C10" w:rsidP="001B127C">
            <w:pPr>
              <w:widowControl w:val="0"/>
              <w:tabs>
                <w:tab w:val="left" w:pos="355"/>
              </w:tabs>
              <w:ind w:firstLine="0"/>
              <w:rPr>
                <w:rFonts w:eastAsia="Times New Roman"/>
                <w:szCs w:val="24"/>
              </w:rPr>
            </w:pPr>
            <w:r w:rsidRPr="001C2CAF">
              <w:rPr>
                <w:rFonts w:eastAsia="Times New Roman"/>
                <w:szCs w:val="24"/>
                <w:lang w:val="en-US" w:bidi="en-US"/>
              </w:rPr>
              <w:t>I</w:t>
            </w:r>
            <w:r w:rsidRPr="001C2CAF">
              <w:rPr>
                <w:rFonts w:eastAsia="Times New Roman"/>
                <w:szCs w:val="24"/>
                <w:lang w:bidi="en-US"/>
              </w:rPr>
              <w:t xml:space="preserve"> </w:t>
            </w:r>
            <w:r w:rsidRPr="001C2CAF">
              <w:rPr>
                <w:rFonts w:eastAsia="Times New Roman"/>
                <w:szCs w:val="24"/>
              </w:rPr>
              <w:t>четверть</w:t>
            </w:r>
          </w:p>
          <w:p w:rsidR="00AE4C10" w:rsidRPr="001C2CAF" w:rsidRDefault="00AE4C10" w:rsidP="001B127C">
            <w:pPr>
              <w:widowControl w:val="0"/>
              <w:tabs>
                <w:tab w:val="left" w:pos="355"/>
              </w:tabs>
              <w:ind w:firstLine="0"/>
              <w:rPr>
                <w:rFonts w:eastAsia="Times New Roman"/>
                <w:szCs w:val="24"/>
              </w:rPr>
            </w:pPr>
            <w:r w:rsidRPr="001C2CAF">
              <w:rPr>
                <w:rFonts w:eastAsia="Times New Roman"/>
                <w:szCs w:val="24"/>
              </w:rPr>
              <w:t>II четверть</w:t>
            </w:r>
          </w:p>
          <w:p w:rsidR="00AE4C10" w:rsidRPr="001B1BE9" w:rsidRDefault="00AE4C10" w:rsidP="001B127C">
            <w:pPr>
              <w:widowControl w:val="0"/>
              <w:tabs>
                <w:tab w:val="left" w:pos="355"/>
              </w:tabs>
              <w:ind w:firstLine="0"/>
              <w:rPr>
                <w:rFonts w:eastAsia="Times New Roman"/>
                <w:szCs w:val="24"/>
              </w:rPr>
            </w:pPr>
            <w:r w:rsidRPr="001C2CAF">
              <w:rPr>
                <w:rFonts w:eastAsia="Times New Roman"/>
                <w:szCs w:val="24"/>
              </w:rPr>
              <w:t>III четверть</w:t>
            </w:r>
          </w:p>
        </w:tc>
        <w:tc>
          <w:tcPr>
            <w:tcW w:w="1842" w:type="dxa"/>
          </w:tcPr>
          <w:p w:rsidR="00AE4C10" w:rsidRPr="001C2CAF" w:rsidRDefault="00AE4C10" w:rsidP="001B127C">
            <w:pPr>
              <w:widowControl w:val="0"/>
              <w:tabs>
                <w:tab w:val="left" w:pos="355"/>
              </w:tabs>
              <w:ind w:firstLine="0"/>
              <w:rPr>
                <w:rFonts w:eastAsia="Times New Roman"/>
                <w:szCs w:val="24"/>
              </w:rPr>
            </w:pPr>
            <w:r w:rsidRPr="001C2CAF">
              <w:rPr>
                <w:rFonts w:eastAsia="Times New Roman"/>
                <w:szCs w:val="24"/>
              </w:rPr>
              <w:t>26 - 31 октября</w:t>
            </w:r>
          </w:p>
          <w:p w:rsidR="00AE4C10" w:rsidRPr="001C2CAF" w:rsidRDefault="00AE4C10" w:rsidP="001B127C">
            <w:pPr>
              <w:widowControl w:val="0"/>
              <w:tabs>
                <w:tab w:val="left" w:pos="379"/>
              </w:tabs>
              <w:ind w:firstLine="0"/>
              <w:rPr>
                <w:rFonts w:eastAsia="Times New Roman"/>
                <w:szCs w:val="24"/>
              </w:rPr>
            </w:pPr>
            <w:r w:rsidRPr="001C2CAF">
              <w:rPr>
                <w:rFonts w:eastAsia="Times New Roman"/>
                <w:szCs w:val="24"/>
              </w:rPr>
              <w:t>19 -29 декабря</w:t>
            </w:r>
          </w:p>
          <w:p w:rsidR="00AE4C10" w:rsidRPr="001B1BE9" w:rsidRDefault="00AE4C10" w:rsidP="001B127C">
            <w:pPr>
              <w:widowControl w:val="0"/>
              <w:tabs>
                <w:tab w:val="left" w:pos="379"/>
              </w:tabs>
              <w:ind w:firstLine="0"/>
              <w:rPr>
                <w:rFonts w:eastAsia="Times New Roman"/>
                <w:szCs w:val="24"/>
              </w:rPr>
            </w:pPr>
            <w:r>
              <w:rPr>
                <w:rFonts w:eastAsia="Times New Roman"/>
                <w:szCs w:val="24"/>
              </w:rPr>
              <w:t>21</w:t>
            </w:r>
            <w:r w:rsidRPr="001C2CAF">
              <w:rPr>
                <w:rFonts w:eastAsia="Times New Roman"/>
                <w:szCs w:val="24"/>
              </w:rPr>
              <w:t xml:space="preserve"> - 24 марта</w:t>
            </w:r>
          </w:p>
        </w:tc>
        <w:tc>
          <w:tcPr>
            <w:tcW w:w="2092" w:type="dxa"/>
          </w:tcPr>
          <w:p w:rsidR="00AE4C10" w:rsidRPr="00036239" w:rsidRDefault="00AE4C10" w:rsidP="001B127C">
            <w:pPr>
              <w:ind w:firstLine="0"/>
              <w:jc w:val="left"/>
              <w:rPr>
                <w:rFonts w:ascii="Book Antiqua" w:hAnsi="Book Antiqua"/>
                <w:sz w:val="28"/>
                <w:szCs w:val="28"/>
              </w:rPr>
            </w:pPr>
            <w:r w:rsidRPr="00036239">
              <w:rPr>
                <w:rFonts w:ascii="Book Antiqua" w:hAnsi="Book Antiqua"/>
                <w:sz w:val="20"/>
                <w:szCs w:val="20"/>
              </w:rPr>
              <w:t>в счет аудиторного времени</w:t>
            </w:r>
          </w:p>
        </w:tc>
      </w:tr>
      <w:tr w:rsidR="00AE4C10" w:rsidRPr="00036239" w:rsidTr="001B127C">
        <w:tc>
          <w:tcPr>
            <w:tcW w:w="2943" w:type="dxa"/>
          </w:tcPr>
          <w:p w:rsidR="003B11FB" w:rsidRDefault="00AE4C10" w:rsidP="003B11FB">
            <w:pPr>
              <w:pStyle w:val="ab"/>
              <w:tabs>
                <w:tab w:val="left" w:pos="0"/>
              </w:tabs>
              <w:ind w:left="0" w:firstLine="0"/>
              <w:rPr>
                <w:szCs w:val="24"/>
              </w:rPr>
            </w:pPr>
            <w:r w:rsidRPr="003B11FB">
              <w:rPr>
                <w:szCs w:val="24"/>
              </w:rPr>
              <w:t>Контрольный урок</w:t>
            </w:r>
            <w:r w:rsidR="003B11FB" w:rsidRPr="003B11FB">
              <w:rPr>
                <w:szCs w:val="24"/>
              </w:rPr>
              <w:t>:</w:t>
            </w:r>
          </w:p>
          <w:p w:rsidR="00AE4C10" w:rsidRPr="003B11FB" w:rsidRDefault="00AE4C10" w:rsidP="00B81579">
            <w:pPr>
              <w:pStyle w:val="ab"/>
              <w:numPr>
                <w:ilvl w:val="0"/>
                <w:numId w:val="38"/>
              </w:numPr>
              <w:tabs>
                <w:tab w:val="left" w:pos="0"/>
                <w:tab w:val="left" w:pos="284"/>
              </w:tabs>
              <w:ind w:left="0" w:firstLine="0"/>
              <w:rPr>
                <w:szCs w:val="24"/>
              </w:rPr>
            </w:pPr>
            <w:r w:rsidRPr="003B11FB">
              <w:rPr>
                <w:szCs w:val="24"/>
              </w:rPr>
              <w:t xml:space="preserve"> «Оркестровый инструмент»</w:t>
            </w:r>
          </w:p>
        </w:tc>
        <w:tc>
          <w:tcPr>
            <w:tcW w:w="1276" w:type="dxa"/>
          </w:tcPr>
          <w:p w:rsidR="00AE4C10" w:rsidRDefault="00AE4C10" w:rsidP="001B127C">
            <w:pPr>
              <w:widowControl w:val="0"/>
              <w:tabs>
                <w:tab w:val="left" w:pos="355"/>
              </w:tabs>
              <w:ind w:firstLine="0"/>
              <w:jc w:val="left"/>
              <w:rPr>
                <w:rFonts w:eastAsia="Times New Roman"/>
                <w:szCs w:val="24"/>
                <w:lang w:bidi="en-US"/>
              </w:rPr>
            </w:pPr>
            <w:r>
              <w:rPr>
                <w:rFonts w:eastAsia="Times New Roman"/>
                <w:szCs w:val="24"/>
                <w:lang w:bidi="en-US"/>
              </w:rPr>
              <w:t>1-2 класс</w:t>
            </w:r>
          </w:p>
        </w:tc>
        <w:tc>
          <w:tcPr>
            <w:tcW w:w="1418" w:type="dxa"/>
          </w:tcPr>
          <w:p w:rsidR="00AE4C10" w:rsidRPr="001C2CAF" w:rsidRDefault="00AE4C10" w:rsidP="00AE4C10">
            <w:pPr>
              <w:widowControl w:val="0"/>
              <w:tabs>
                <w:tab w:val="left" w:pos="355"/>
              </w:tabs>
              <w:ind w:firstLine="0"/>
              <w:rPr>
                <w:rFonts w:eastAsia="Times New Roman"/>
                <w:szCs w:val="24"/>
              </w:rPr>
            </w:pPr>
            <w:r w:rsidRPr="001C2CAF">
              <w:rPr>
                <w:rFonts w:eastAsia="Times New Roman"/>
                <w:szCs w:val="24"/>
                <w:lang w:val="en-US" w:bidi="en-US"/>
              </w:rPr>
              <w:t>I</w:t>
            </w:r>
            <w:r w:rsidRPr="001C2CAF">
              <w:rPr>
                <w:rFonts w:eastAsia="Times New Roman"/>
                <w:szCs w:val="24"/>
                <w:lang w:bidi="en-US"/>
              </w:rPr>
              <w:t xml:space="preserve"> </w:t>
            </w:r>
            <w:r w:rsidRPr="001C2CAF">
              <w:rPr>
                <w:rFonts w:eastAsia="Times New Roman"/>
                <w:szCs w:val="24"/>
              </w:rPr>
              <w:t>четверть</w:t>
            </w:r>
          </w:p>
          <w:p w:rsidR="00AE4C10" w:rsidRPr="001C2CAF" w:rsidRDefault="00AE4C10" w:rsidP="00AE4C10">
            <w:pPr>
              <w:widowControl w:val="0"/>
              <w:tabs>
                <w:tab w:val="left" w:pos="355"/>
              </w:tabs>
              <w:ind w:firstLine="0"/>
              <w:rPr>
                <w:rFonts w:eastAsia="Times New Roman"/>
                <w:szCs w:val="24"/>
              </w:rPr>
            </w:pPr>
            <w:r w:rsidRPr="001C2CAF">
              <w:rPr>
                <w:rFonts w:eastAsia="Times New Roman"/>
                <w:szCs w:val="24"/>
              </w:rPr>
              <w:t>II четверть</w:t>
            </w:r>
          </w:p>
          <w:p w:rsidR="00AE4C10" w:rsidRDefault="00AE4C10" w:rsidP="00AE4C10">
            <w:pPr>
              <w:widowControl w:val="0"/>
              <w:tabs>
                <w:tab w:val="left" w:pos="355"/>
              </w:tabs>
              <w:ind w:firstLine="0"/>
              <w:rPr>
                <w:rFonts w:eastAsia="Times New Roman"/>
                <w:szCs w:val="24"/>
              </w:rPr>
            </w:pPr>
            <w:r w:rsidRPr="001C2CAF">
              <w:rPr>
                <w:rFonts w:eastAsia="Times New Roman"/>
                <w:szCs w:val="24"/>
              </w:rPr>
              <w:t>III четверть</w:t>
            </w:r>
          </w:p>
          <w:p w:rsidR="00AE4C10" w:rsidRPr="00AE4C10" w:rsidRDefault="00AE4C10" w:rsidP="00AE4C10">
            <w:pPr>
              <w:widowControl w:val="0"/>
              <w:tabs>
                <w:tab w:val="left" w:pos="355"/>
              </w:tabs>
              <w:ind w:firstLine="0"/>
              <w:rPr>
                <w:rFonts w:eastAsia="Times New Roman"/>
                <w:szCs w:val="24"/>
                <w:lang w:bidi="en-US"/>
              </w:rPr>
            </w:pPr>
            <w:r>
              <w:rPr>
                <w:rFonts w:eastAsia="Times New Roman"/>
                <w:szCs w:val="24"/>
                <w:lang w:val="en-US"/>
              </w:rPr>
              <w:t xml:space="preserve">IV </w:t>
            </w:r>
            <w:r>
              <w:rPr>
                <w:rFonts w:eastAsia="Times New Roman"/>
                <w:szCs w:val="24"/>
              </w:rPr>
              <w:t>четверть</w:t>
            </w:r>
          </w:p>
        </w:tc>
        <w:tc>
          <w:tcPr>
            <w:tcW w:w="1842" w:type="dxa"/>
          </w:tcPr>
          <w:p w:rsidR="00AE4C10" w:rsidRPr="001C2CAF" w:rsidRDefault="00AE4C10" w:rsidP="0059453D">
            <w:pPr>
              <w:widowControl w:val="0"/>
              <w:tabs>
                <w:tab w:val="left" w:pos="355"/>
              </w:tabs>
              <w:ind w:firstLine="0"/>
              <w:rPr>
                <w:rFonts w:eastAsia="Times New Roman"/>
                <w:szCs w:val="24"/>
              </w:rPr>
            </w:pPr>
            <w:r w:rsidRPr="001C2CAF">
              <w:rPr>
                <w:rFonts w:eastAsia="Times New Roman"/>
                <w:szCs w:val="24"/>
              </w:rPr>
              <w:t>26 - 31 октября</w:t>
            </w:r>
          </w:p>
          <w:p w:rsidR="00AE4C10" w:rsidRPr="001C2CAF" w:rsidRDefault="00AE4C10" w:rsidP="0059453D">
            <w:pPr>
              <w:widowControl w:val="0"/>
              <w:tabs>
                <w:tab w:val="left" w:pos="379"/>
              </w:tabs>
              <w:ind w:firstLine="0"/>
              <w:rPr>
                <w:rFonts w:eastAsia="Times New Roman"/>
                <w:szCs w:val="24"/>
              </w:rPr>
            </w:pPr>
            <w:r w:rsidRPr="001C2CAF">
              <w:rPr>
                <w:rFonts w:eastAsia="Times New Roman"/>
                <w:szCs w:val="24"/>
              </w:rPr>
              <w:t>19 -29 декабря</w:t>
            </w:r>
          </w:p>
          <w:p w:rsidR="00AE4C10" w:rsidRDefault="00AE4C10" w:rsidP="0059453D">
            <w:pPr>
              <w:widowControl w:val="0"/>
              <w:tabs>
                <w:tab w:val="left" w:pos="379"/>
              </w:tabs>
              <w:ind w:firstLine="0"/>
              <w:rPr>
                <w:rFonts w:eastAsia="Times New Roman"/>
                <w:szCs w:val="24"/>
                <w:lang w:val="en-US"/>
              </w:rPr>
            </w:pPr>
            <w:r>
              <w:rPr>
                <w:rFonts w:eastAsia="Times New Roman"/>
                <w:szCs w:val="24"/>
              </w:rPr>
              <w:t>21</w:t>
            </w:r>
            <w:r w:rsidRPr="001C2CAF">
              <w:rPr>
                <w:rFonts w:eastAsia="Times New Roman"/>
                <w:szCs w:val="24"/>
              </w:rPr>
              <w:t xml:space="preserve"> - 24 марта</w:t>
            </w:r>
          </w:p>
          <w:p w:rsidR="00AE4C10" w:rsidRPr="00AE4C10" w:rsidRDefault="00AE4C10" w:rsidP="0059453D">
            <w:pPr>
              <w:widowControl w:val="0"/>
              <w:tabs>
                <w:tab w:val="left" w:pos="379"/>
              </w:tabs>
              <w:ind w:firstLine="0"/>
              <w:rPr>
                <w:rFonts w:eastAsia="Times New Roman"/>
                <w:szCs w:val="24"/>
              </w:rPr>
            </w:pPr>
            <w:r>
              <w:rPr>
                <w:rFonts w:eastAsia="Times New Roman"/>
                <w:szCs w:val="24"/>
                <w:lang w:val="en-US"/>
              </w:rPr>
              <w:t xml:space="preserve">23 </w:t>
            </w:r>
            <w:r>
              <w:rPr>
                <w:rFonts w:eastAsia="Times New Roman"/>
                <w:szCs w:val="24"/>
              </w:rPr>
              <w:t>-30 мая</w:t>
            </w:r>
          </w:p>
        </w:tc>
        <w:tc>
          <w:tcPr>
            <w:tcW w:w="2092" w:type="dxa"/>
          </w:tcPr>
          <w:p w:rsidR="00AE4C10" w:rsidRPr="00036239" w:rsidRDefault="00AE4C10" w:rsidP="0059453D">
            <w:pPr>
              <w:ind w:firstLine="0"/>
              <w:jc w:val="left"/>
              <w:rPr>
                <w:rFonts w:ascii="Book Antiqua" w:hAnsi="Book Antiqua"/>
                <w:sz w:val="28"/>
                <w:szCs w:val="28"/>
              </w:rPr>
            </w:pPr>
            <w:r w:rsidRPr="00036239">
              <w:rPr>
                <w:rFonts w:ascii="Book Antiqua" w:hAnsi="Book Antiqua"/>
                <w:sz w:val="20"/>
                <w:szCs w:val="20"/>
              </w:rPr>
              <w:t>в счет аудиторного времени</w:t>
            </w:r>
          </w:p>
        </w:tc>
      </w:tr>
      <w:tr w:rsidR="00AE4C10" w:rsidRPr="00036239" w:rsidTr="001B127C">
        <w:tc>
          <w:tcPr>
            <w:tcW w:w="2943" w:type="dxa"/>
          </w:tcPr>
          <w:p w:rsidR="003B11FB" w:rsidRDefault="00AE4C10" w:rsidP="003B11FB">
            <w:pPr>
              <w:pStyle w:val="ab"/>
              <w:tabs>
                <w:tab w:val="left" w:pos="0"/>
              </w:tabs>
              <w:ind w:left="0" w:firstLine="0"/>
              <w:rPr>
                <w:szCs w:val="24"/>
              </w:rPr>
            </w:pPr>
            <w:r w:rsidRPr="003B11FB">
              <w:rPr>
                <w:szCs w:val="24"/>
              </w:rPr>
              <w:t>Контрольный урок</w:t>
            </w:r>
            <w:r w:rsidR="003B11FB" w:rsidRPr="003B11FB">
              <w:rPr>
                <w:szCs w:val="24"/>
              </w:rPr>
              <w:t>:</w:t>
            </w:r>
          </w:p>
          <w:p w:rsidR="00AE4C10" w:rsidRPr="003B11FB" w:rsidRDefault="003B11FB" w:rsidP="00B81579">
            <w:pPr>
              <w:pStyle w:val="ab"/>
              <w:numPr>
                <w:ilvl w:val="0"/>
                <w:numId w:val="38"/>
              </w:numPr>
              <w:tabs>
                <w:tab w:val="left" w:pos="0"/>
                <w:tab w:val="left" w:pos="284"/>
              </w:tabs>
              <w:ind w:left="0" w:firstLine="0"/>
              <w:rPr>
                <w:szCs w:val="24"/>
              </w:rPr>
            </w:pPr>
            <w:r w:rsidRPr="003B11FB">
              <w:rPr>
                <w:szCs w:val="24"/>
              </w:rPr>
              <w:t>«</w:t>
            </w:r>
            <w:r w:rsidR="00AE4C10" w:rsidRPr="003B11FB">
              <w:rPr>
                <w:szCs w:val="24"/>
              </w:rPr>
              <w:t>Ансамбль/оркестр»</w:t>
            </w:r>
          </w:p>
        </w:tc>
        <w:tc>
          <w:tcPr>
            <w:tcW w:w="1276" w:type="dxa"/>
          </w:tcPr>
          <w:p w:rsidR="00AE4C10" w:rsidRDefault="00AE4C10" w:rsidP="001B127C">
            <w:pPr>
              <w:widowControl w:val="0"/>
              <w:tabs>
                <w:tab w:val="left" w:pos="355"/>
              </w:tabs>
              <w:ind w:firstLine="0"/>
              <w:jc w:val="left"/>
              <w:rPr>
                <w:rFonts w:eastAsia="Times New Roman"/>
                <w:szCs w:val="24"/>
                <w:lang w:bidi="en-US"/>
              </w:rPr>
            </w:pPr>
            <w:r>
              <w:rPr>
                <w:rFonts w:eastAsia="Times New Roman"/>
                <w:szCs w:val="24"/>
                <w:lang w:bidi="en-US"/>
              </w:rPr>
              <w:t>1-2 класс</w:t>
            </w:r>
          </w:p>
        </w:tc>
        <w:tc>
          <w:tcPr>
            <w:tcW w:w="1418" w:type="dxa"/>
          </w:tcPr>
          <w:p w:rsidR="00AE4C10" w:rsidRPr="001C2CAF" w:rsidRDefault="00AE4C10" w:rsidP="0059453D">
            <w:pPr>
              <w:widowControl w:val="0"/>
              <w:tabs>
                <w:tab w:val="left" w:pos="355"/>
              </w:tabs>
              <w:ind w:firstLine="0"/>
              <w:rPr>
                <w:rFonts w:eastAsia="Times New Roman"/>
                <w:szCs w:val="24"/>
              </w:rPr>
            </w:pPr>
            <w:r w:rsidRPr="001C2CAF">
              <w:rPr>
                <w:rFonts w:eastAsia="Times New Roman"/>
                <w:szCs w:val="24"/>
                <w:lang w:val="en-US" w:bidi="en-US"/>
              </w:rPr>
              <w:t>I</w:t>
            </w:r>
            <w:r w:rsidRPr="001C2CAF">
              <w:rPr>
                <w:rFonts w:eastAsia="Times New Roman"/>
                <w:szCs w:val="24"/>
                <w:lang w:bidi="en-US"/>
              </w:rPr>
              <w:t xml:space="preserve"> </w:t>
            </w:r>
            <w:r w:rsidRPr="001C2CAF">
              <w:rPr>
                <w:rFonts w:eastAsia="Times New Roman"/>
                <w:szCs w:val="24"/>
              </w:rPr>
              <w:t>четверть</w:t>
            </w:r>
          </w:p>
          <w:p w:rsidR="00AE4C10" w:rsidRPr="001C2CAF" w:rsidRDefault="00AE4C10" w:rsidP="0059453D">
            <w:pPr>
              <w:widowControl w:val="0"/>
              <w:tabs>
                <w:tab w:val="left" w:pos="355"/>
              </w:tabs>
              <w:ind w:firstLine="0"/>
              <w:rPr>
                <w:rFonts w:eastAsia="Times New Roman"/>
                <w:szCs w:val="24"/>
              </w:rPr>
            </w:pPr>
            <w:r w:rsidRPr="001C2CAF">
              <w:rPr>
                <w:rFonts w:eastAsia="Times New Roman"/>
                <w:szCs w:val="24"/>
              </w:rPr>
              <w:t>II четверть</w:t>
            </w:r>
          </w:p>
          <w:p w:rsidR="00AE4C10" w:rsidRDefault="00AE4C10" w:rsidP="0059453D">
            <w:pPr>
              <w:widowControl w:val="0"/>
              <w:tabs>
                <w:tab w:val="left" w:pos="355"/>
              </w:tabs>
              <w:ind w:firstLine="0"/>
              <w:rPr>
                <w:rFonts w:eastAsia="Times New Roman"/>
                <w:szCs w:val="24"/>
              </w:rPr>
            </w:pPr>
            <w:r w:rsidRPr="001C2CAF">
              <w:rPr>
                <w:rFonts w:eastAsia="Times New Roman"/>
                <w:szCs w:val="24"/>
              </w:rPr>
              <w:t>III четверть</w:t>
            </w:r>
          </w:p>
          <w:p w:rsidR="00AE4C10" w:rsidRPr="00AE4C10" w:rsidRDefault="00AE4C10" w:rsidP="0059453D">
            <w:pPr>
              <w:widowControl w:val="0"/>
              <w:tabs>
                <w:tab w:val="left" w:pos="355"/>
              </w:tabs>
              <w:ind w:firstLine="0"/>
              <w:rPr>
                <w:rFonts w:eastAsia="Times New Roman"/>
                <w:szCs w:val="24"/>
                <w:lang w:bidi="en-US"/>
              </w:rPr>
            </w:pPr>
            <w:r>
              <w:rPr>
                <w:rFonts w:eastAsia="Times New Roman"/>
                <w:szCs w:val="24"/>
                <w:lang w:val="en-US"/>
              </w:rPr>
              <w:t xml:space="preserve">IV </w:t>
            </w:r>
            <w:r>
              <w:rPr>
                <w:rFonts w:eastAsia="Times New Roman"/>
                <w:szCs w:val="24"/>
              </w:rPr>
              <w:t>четверть</w:t>
            </w:r>
          </w:p>
        </w:tc>
        <w:tc>
          <w:tcPr>
            <w:tcW w:w="1842" w:type="dxa"/>
          </w:tcPr>
          <w:p w:rsidR="00AE4C10" w:rsidRPr="001C2CAF" w:rsidRDefault="00AE4C10" w:rsidP="0059453D">
            <w:pPr>
              <w:widowControl w:val="0"/>
              <w:tabs>
                <w:tab w:val="left" w:pos="355"/>
              </w:tabs>
              <w:ind w:firstLine="0"/>
              <w:rPr>
                <w:rFonts w:eastAsia="Times New Roman"/>
                <w:szCs w:val="24"/>
              </w:rPr>
            </w:pPr>
            <w:r w:rsidRPr="001C2CAF">
              <w:rPr>
                <w:rFonts w:eastAsia="Times New Roman"/>
                <w:szCs w:val="24"/>
              </w:rPr>
              <w:t>26 - 31 октября</w:t>
            </w:r>
          </w:p>
          <w:p w:rsidR="00AE4C10" w:rsidRPr="001C2CAF" w:rsidRDefault="00AE4C10" w:rsidP="0059453D">
            <w:pPr>
              <w:widowControl w:val="0"/>
              <w:tabs>
                <w:tab w:val="left" w:pos="379"/>
              </w:tabs>
              <w:ind w:firstLine="0"/>
              <w:rPr>
                <w:rFonts w:eastAsia="Times New Roman"/>
                <w:szCs w:val="24"/>
              </w:rPr>
            </w:pPr>
            <w:r w:rsidRPr="001C2CAF">
              <w:rPr>
                <w:rFonts w:eastAsia="Times New Roman"/>
                <w:szCs w:val="24"/>
              </w:rPr>
              <w:t>19 -29 декабря</w:t>
            </w:r>
          </w:p>
          <w:p w:rsidR="00AE4C10" w:rsidRDefault="00AE4C10" w:rsidP="0059453D">
            <w:pPr>
              <w:widowControl w:val="0"/>
              <w:tabs>
                <w:tab w:val="left" w:pos="379"/>
              </w:tabs>
              <w:ind w:firstLine="0"/>
              <w:rPr>
                <w:rFonts w:eastAsia="Times New Roman"/>
                <w:szCs w:val="24"/>
                <w:lang w:val="en-US"/>
              </w:rPr>
            </w:pPr>
            <w:r>
              <w:rPr>
                <w:rFonts w:eastAsia="Times New Roman"/>
                <w:szCs w:val="24"/>
              </w:rPr>
              <w:t>21</w:t>
            </w:r>
            <w:r w:rsidRPr="001C2CAF">
              <w:rPr>
                <w:rFonts w:eastAsia="Times New Roman"/>
                <w:szCs w:val="24"/>
              </w:rPr>
              <w:t xml:space="preserve"> - 24 марта</w:t>
            </w:r>
          </w:p>
          <w:p w:rsidR="00AE4C10" w:rsidRPr="00AE4C10" w:rsidRDefault="00AE4C10" w:rsidP="0059453D">
            <w:pPr>
              <w:widowControl w:val="0"/>
              <w:tabs>
                <w:tab w:val="left" w:pos="379"/>
              </w:tabs>
              <w:ind w:firstLine="0"/>
              <w:rPr>
                <w:rFonts w:eastAsia="Times New Roman"/>
                <w:szCs w:val="24"/>
              </w:rPr>
            </w:pPr>
            <w:r>
              <w:rPr>
                <w:rFonts w:eastAsia="Times New Roman"/>
                <w:szCs w:val="24"/>
                <w:lang w:val="en-US"/>
              </w:rPr>
              <w:t xml:space="preserve">23 </w:t>
            </w:r>
            <w:r>
              <w:rPr>
                <w:rFonts w:eastAsia="Times New Roman"/>
                <w:szCs w:val="24"/>
              </w:rPr>
              <w:t>-30 мая</w:t>
            </w:r>
          </w:p>
        </w:tc>
        <w:tc>
          <w:tcPr>
            <w:tcW w:w="2092" w:type="dxa"/>
          </w:tcPr>
          <w:p w:rsidR="00AE4C10" w:rsidRPr="00036239" w:rsidRDefault="00AE4C10" w:rsidP="0059453D">
            <w:pPr>
              <w:ind w:firstLine="0"/>
              <w:jc w:val="left"/>
              <w:rPr>
                <w:rFonts w:ascii="Book Antiqua" w:hAnsi="Book Antiqua"/>
                <w:sz w:val="28"/>
                <w:szCs w:val="28"/>
              </w:rPr>
            </w:pPr>
            <w:r w:rsidRPr="00036239">
              <w:rPr>
                <w:rFonts w:ascii="Book Antiqua" w:hAnsi="Book Antiqua"/>
                <w:sz w:val="20"/>
                <w:szCs w:val="20"/>
              </w:rPr>
              <w:t>в счет аудиторного времени</w:t>
            </w:r>
          </w:p>
        </w:tc>
      </w:tr>
      <w:tr w:rsidR="00AE4C10" w:rsidRPr="00036239" w:rsidTr="001B127C">
        <w:tc>
          <w:tcPr>
            <w:tcW w:w="9571" w:type="dxa"/>
            <w:gridSpan w:val="5"/>
            <w:shd w:val="clear" w:color="auto" w:fill="DDD9C3"/>
          </w:tcPr>
          <w:p w:rsidR="00AE4C10" w:rsidRPr="001C2CAF" w:rsidRDefault="00AE4C10" w:rsidP="001B127C">
            <w:pPr>
              <w:ind w:firstLine="0"/>
              <w:jc w:val="center"/>
              <w:rPr>
                <w:b/>
                <w:szCs w:val="24"/>
              </w:rPr>
            </w:pPr>
            <w:r w:rsidRPr="001C2CAF">
              <w:rPr>
                <w:b/>
                <w:szCs w:val="24"/>
              </w:rPr>
              <w:t>ПРОМЕЖУТОЧНАЯ  АТТЕСТАЦИЯ</w:t>
            </w:r>
          </w:p>
        </w:tc>
      </w:tr>
      <w:tr w:rsidR="00AE4C10" w:rsidRPr="00036239" w:rsidTr="001B127C">
        <w:tc>
          <w:tcPr>
            <w:tcW w:w="2943" w:type="dxa"/>
          </w:tcPr>
          <w:p w:rsidR="00AE4C10" w:rsidRPr="001C2CAF" w:rsidRDefault="00AE4C10" w:rsidP="001B127C">
            <w:pPr>
              <w:ind w:firstLine="0"/>
              <w:jc w:val="center"/>
              <w:rPr>
                <w:b/>
                <w:szCs w:val="24"/>
              </w:rPr>
            </w:pPr>
            <w:r w:rsidRPr="001C2CAF">
              <w:rPr>
                <w:b/>
                <w:szCs w:val="24"/>
              </w:rPr>
              <w:t xml:space="preserve">Форма  проведения  </w:t>
            </w:r>
          </w:p>
          <w:p w:rsidR="00AE4C10" w:rsidRPr="001C2CAF" w:rsidRDefault="00AE4C10" w:rsidP="001B127C">
            <w:pPr>
              <w:ind w:firstLine="0"/>
              <w:jc w:val="center"/>
              <w:rPr>
                <w:b/>
                <w:szCs w:val="24"/>
              </w:rPr>
            </w:pPr>
            <w:r w:rsidRPr="001C2CAF">
              <w:rPr>
                <w:b/>
                <w:szCs w:val="24"/>
              </w:rPr>
              <w:t>аттестации</w:t>
            </w:r>
          </w:p>
        </w:tc>
        <w:tc>
          <w:tcPr>
            <w:tcW w:w="1276" w:type="dxa"/>
          </w:tcPr>
          <w:p w:rsidR="00AE4C10" w:rsidRPr="001C2CAF" w:rsidRDefault="00AE4C10" w:rsidP="001B127C">
            <w:pPr>
              <w:ind w:firstLine="0"/>
              <w:jc w:val="center"/>
              <w:rPr>
                <w:b/>
                <w:szCs w:val="24"/>
              </w:rPr>
            </w:pPr>
            <w:r w:rsidRPr="001C2CAF">
              <w:rPr>
                <w:b/>
                <w:szCs w:val="24"/>
              </w:rPr>
              <w:t>Этап обучения</w:t>
            </w:r>
          </w:p>
        </w:tc>
        <w:tc>
          <w:tcPr>
            <w:tcW w:w="3260" w:type="dxa"/>
            <w:gridSpan w:val="2"/>
          </w:tcPr>
          <w:p w:rsidR="00AE4C10" w:rsidRPr="001C2CAF" w:rsidRDefault="00AE4C10" w:rsidP="001B127C">
            <w:pPr>
              <w:ind w:firstLine="0"/>
              <w:jc w:val="center"/>
              <w:rPr>
                <w:b/>
                <w:szCs w:val="24"/>
              </w:rPr>
            </w:pPr>
            <w:r w:rsidRPr="001C2CAF">
              <w:rPr>
                <w:b/>
                <w:szCs w:val="24"/>
              </w:rPr>
              <w:t>Дата  проведения</w:t>
            </w:r>
          </w:p>
        </w:tc>
        <w:tc>
          <w:tcPr>
            <w:tcW w:w="2092" w:type="dxa"/>
          </w:tcPr>
          <w:p w:rsidR="00AE4C10" w:rsidRPr="00036239" w:rsidRDefault="00AE4C10" w:rsidP="001B127C">
            <w:pPr>
              <w:ind w:firstLine="0"/>
              <w:jc w:val="left"/>
              <w:rPr>
                <w:rFonts w:ascii="Book Antiqua" w:hAnsi="Book Antiqua"/>
                <w:sz w:val="28"/>
                <w:szCs w:val="28"/>
              </w:rPr>
            </w:pPr>
          </w:p>
        </w:tc>
      </w:tr>
      <w:tr w:rsidR="00AE4C10" w:rsidRPr="00036239" w:rsidTr="001B127C">
        <w:tc>
          <w:tcPr>
            <w:tcW w:w="2943" w:type="dxa"/>
          </w:tcPr>
          <w:p w:rsidR="00AE4C10" w:rsidRPr="001C2CAF" w:rsidRDefault="00AE4C10" w:rsidP="001B127C">
            <w:pPr>
              <w:ind w:firstLine="0"/>
              <w:jc w:val="left"/>
              <w:rPr>
                <w:szCs w:val="24"/>
              </w:rPr>
            </w:pPr>
            <w:r w:rsidRPr="001C2CAF">
              <w:rPr>
                <w:szCs w:val="24"/>
              </w:rPr>
              <w:t>Переводной  зачет</w:t>
            </w:r>
            <w:r>
              <w:rPr>
                <w:szCs w:val="24"/>
              </w:rPr>
              <w:t>:</w:t>
            </w:r>
            <w:r w:rsidRPr="001C2CAF">
              <w:rPr>
                <w:szCs w:val="24"/>
              </w:rPr>
              <w:t xml:space="preserve"> </w:t>
            </w:r>
          </w:p>
          <w:p w:rsidR="00AE4C10" w:rsidRPr="001B1BE9" w:rsidRDefault="00AE4C10" w:rsidP="00B81579">
            <w:pPr>
              <w:pStyle w:val="ab"/>
              <w:numPr>
                <w:ilvl w:val="0"/>
                <w:numId w:val="37"/>
              </w:numPr>
              <w:jc w:val="left"/>
              <w:rPr>
                <w:szCs w:val="24"/>
              </w:rPr>
            </w:pPr>
            <w:r w:rsidRPr="001B1BE9">
              <w:rPr>
                <w:szCs w:val="24"/>
              </w:rPr>
              <w:lastRenderedPageBreak/>
              <w:t xml:space="preserve">«Основы музыкального исполнительства» </w:t>
            </w:r>
          </w:p>
        </w:tc>
        <w:tc>
          <w:tcPr>
            <w:tcW w:w="1276" w:type="dxa"/>
          </w:tcPr>
          <w:p w:rsidR="00AE4C10" w:rsidRPr="001C2CAF" w:rsidRDefault="00AE4C10" w:rsidP="001B127C">
            <w:pPr>
              <w:ind w:firstLine="0"/>
              <w:jc w:val="left"/>
              <w:rPr>
                <w:szCs w:val="24"/>
              </w:rPr>
            </w:pPr>
            <w:r>
              <w:rPr>
                <w:szCs w:val="24"/>
              </w:rPr>
              <w:lastRenderedPageBreak/>
              <w:t xml:space="preserve">1-2 </w:t>
            </w:r>
            <w:r w:rsidRPr="001C2CAF">
              <w:rPr>
                <w:szCs w:val="24"/>
              </w:rPr>
              <w:t>класс</w:t>
            </w:r>
          </w:p>
        </w:tc>
        <w:tc>
          <w:tcPr>
            <w:tcW w:w="1418" w:type="dxa"/>
          </w:tcPr>
          <w:p w:rsidR="00AE4C10" w:rsidRPr="001C2CAF" w:rsidRDefault="00AE4C10" w:rsidP="001B127C">
            <w:pPr>
              <w:ind w:firstLine="0"/>
              <w:jc w:val="left"/>
              <w:rPr>
                <w:szCs w:val="24"/>
              </w:rPr>
            </w:pPr>
            <w:r w:rsidRPr="001C2CAF">
              <w:rPr>
                <w:szCs w:val="24"/>
              </w:rPr>
              <w:t>IV четверть</w:t>
            </w:r>
          </w:p>
        </w:tc>
        <w:tc>
          <w:tcPr>
            <w:tcW w:w="1842" w:type="dxa"/>
          </w:tcPr>
          <w:p w:rsidR="00AE4C10" w:rsidRPr="001C2CAF" w:rsidRDefault="00AE4C10" w:rsidP="001B127C">
            <w:pPr>
              <w:ind w:firstLine="0"/>
              <w:jc w:val="left"/>
              <w:rPr>
                <w:szCs w:val="24"/>
              </w:rPr>
            </w:pPr>
            <w:r w:rsidRPr="001C2CAF">
              <w:rPr>
                <w:szCs w:val="24"/>
              </w:rPr>
              <w:t>25-27 мая</w:t>
            </w:r>
          </w:p>
        </w:tc>
        <w:tc>
          <w:tcPr>
            <w:tcW w:w="2092" w:type="dxa"/>
          </w:tcPr>
          <w:p w:rsidR="00AE4C10" w:rsidRPr="00036239" w:rsidRDefault="00AE4C10" w:rsidP="001B127C">
            <w:pPr>
              <w:ind w:firstLine="0"/>
              <w:jc w:val="left"/>
              <w:rPr>
                <w:rFonts w:ascii="Book Antiqua" w:hAnsi="Book Antiqua"/>
                <w:sz w:val="20"/>
                <w:szCs w:val="20"/>
              </w:rPr>
            </w:pPr>
            <w:r w:rsidRPr="00036239">
              <w:rPr>
                <w:rFonts w:ascii="Book Antiqua" w:hAnsi="Book Antiqua"/>
                <w:sz w:val="20"/>
                <w:szCs w:val="20"/>
              </w:rPr>
              <w:t>В рамках</w:t>
            </w:r>
            <w:r>
              <w:rPr>
                <w:rFonts w:ascii="Book Antiqua" w:hAnsi="Book Antiqua"/>
                <w:sz w:val="20"/>
                <w:szCs w:val="20"/>
              </w:rPr>
              <w:t xml:space="preserve"> </w:t>
            </w:r>
            <w:r>
              <w:rPr>
                <w:rFonts w:ascii="Book Antiqua" w:hAnsi="Book Antiqua"/>
                <w:sz w:val="20"/>
                <w:szCs w:val="20"/>
              </w:rPr>
              <w:lastRenderedPageBreak/>
              <w:t>промежуточной аттестации</w:t>
            </w:r>
            <w:r w:rsidRPr="00036239">
              <w:rPr>
                <w:rFonts w:ascii="Book Antiqua" w:hAnsi="Book Antiqua"/>
                <w:sz w:val="20"/>
                <w:szCs w:val="20"/>
              </w:rPr>
              <w:t xml:space="preserve"> </w:t>
            </w:r>
          </w:p>
        </w:tc>
      </w:tr>
      <w:tr w:rsidR="00AE4C10" w:rsidRPr="00036239" w:rsidTr="001B127C">
        <w:tc>
          <w:tcPr>
            <w:tcW w:w="2943" w:type="dxa"/>
          </w:tcPr>
          <w:p w:rsidR="00AE4C10" w:rsidRPr="001C2CAF" w:rsidRDefault="00AE4C10" w:rsidP="001B127C">
            <w:pPr>
              <w:ind w:firstLine="0"/>
              <w:jc w:val="left"/>
              <w:rPr>
                <w:szCs w:val="24"/>
              </w:rPr>
            </w:pPr>
            <w:r>
              <w:rPr>
                <w:szCs w:val="24"/>
              </w:rPr>
              <w:lastRenderedPageBreak/>
              <w:t>Переводный   зачет:</w:t>
            </w:r>
            <w:r w:rsidRPr="001C2CAF">
              <w:rPr>
                <w:szCs w:val="24"/>
              </w:rPr>
              <w:t xml:space="preserve"> </w:t>
            </w:r>
          </w:p>
          <w:p w:rsidR="00AE4C10" w:rsidRPr="001B1BE9" w:rsidRDefault="00AE4C10" w:rsidP="00B81579">
            <w:pPr>
              <w:pStyle w:val="ab"/>
              <w:widowControl w:val="0"/>
              <w:numPr>
                <w:ilvl w:val="0"/>
                <w:numId w:val="36"/>
              </w:numPr>
              <w:rPr>
                <w:rFonts w:eastAsia="Times New Roman"/>
                <w:szCs w:val="24"/>
              </w:rPr>
            </w:pPr>
            <w:r w:rsidRPr="001B1BE9">
              <w:rPr>
                <w:rFonts w:eastAsia="Times New Roman"/>
                <w:szCs w:val="24"/>
              </w:rPr>
              <w:t>Основы музыкальной грамоты»</w:t>
            </w:r>
          </w:p>
        </w:tc>
        <w:tc>
          <w:tcPr>
            <w:tcW w:w="1276" w:type="dxa"/>
          </w:tcPr>
          <w:p w:rsidR="00AE4C10" w:rsidRPr="001C2CAF" w:rsidRDefault="00AE4C10" w:rsidP="001B127C">
            <w:pPr>
              <w:ind w:firstLine="0"/>
              <w:jc w:val="left"/>
              <w:rPr>
                <w:szCs w:val="24"/>
              </w:rPr>
            </w:pPr>
            <w:r>
              <w:rPr>
                <w:szCs w:val="24"/>
              </w:rPr>
              <w:t>1-2</w:t>
            </w:r>
            <w:r w:rsidRPr="001C2CAF">
              <w:rPr>
                <w:szCs w:val="24"/>
              </w:rPr>
              <w:t xml:space="preserve"> к</w:t>
            </w:r>
            <w:r>
              <w:rPr>
                <w:szCs w:val="24"/>
              </w:rPr>
              <w:t>л</w:t>
            </w:r>
            <w:r w:rsidRPr="001C2CAF">
              <w:rPr>
                <w:szCs w:val="24"/>
              </w:rPr>
              <w:t>асс</w:t>
            </w:r>
          </w:p>
        </w:tc>
        <w:tc>
          <w:tcPr>
            <w:tcW w:w="1418" w:type="dxa"/>
          </w:tcPr>
          <w:p w:rsidR="00AE4C10" w:rsidRPr="001C2CAF" w:rsidRDefault="00AE4C10" w:rsidP="001B127C">
            <w:pPr>
              <w:ind w:firstLine="0"/>
              <w:jc w:val="left"/>
              <w:rPr>
                <w:szCs w:val="24"/>
              </w:rPr>
            </w:pPr>
            <w:r w:rsidRPr="001C2CAF">
              <w:rPr>
                <w:szCs w:val="24"/>
              </w:rPr>
              <w:t>IV четверть</w:t>
            </w:r>
          </w:p>
        </w:tc>
        <w:tc>
          <w:tcPr>
            <w:tcW w:w="1842" w:type="dxa"/>
          </w:tcPr>
          <w:p w:rsidR="00AE4C10" w:rsidRPr="001C2CAF" w:rsidRDefault="00AE4C10" w:rsidP="001B127C">
            <w:pPr>
              <w:ind w:firstLine="0"/>
              <w:jc w:val="left"/>
              <w:rPr>
                <w:szCs w:val="24"/>
              </w:rPr>
            </w:pPr>
            <w:r>
              <w:rPr>
                <w:szCs w:val="24"/>
              </w:rPr>
              <w:t>21</w:t>
            </w:r>
            <w:r w:rsidRPr="001C2CAF">
              <w:rPr>
                <w:szCs w:val="24"/>
              </w:rPr>
              <w:t>-30 мая</w:t>
            </w:r>
          </w:p>
        </w:tc>
        <w:tc>
          <w:tcPr>
            <w:tcW w:w="2092" w:type="dxa"/>
          </w:tcPr>
          <w:p w:rsidR="00AE4C10" w:rsidRPr="00036239" w:rsidRDefault="00AE4C10" w:rsidP="001B127C">
            <w:pPr>
              <w:ind w:firstLine="0"/>
              <w:jc w:val="left"/>
              <w:rPr>
                <w:rFonts w:ascii="Book Antiqua" w:hAnsi="Book Antiqua"/>
                <w:sz w:val="20"/>
                <w:szCs w:val="20"/>
              </w:rPr>
            </w:pPr>
            <w:r w:rsidRPr="00036239">
              <w:rPr>
                <w:rFonts w:ascii="Book Antiqua" w:hAnsi="Book Antiqua"/>
                <w:sz w:val="20"/>
                <w:szCs w:val="20"/>
              </w:rPr>
              <w:t>в счет аудиторного времени</w:t>
            </w:r>
          </w:p>
        </w:tc>
      </w:tr>
      <w:tr w:rsidR="00AE4C10" w:rsidRPr="00036239" w:rsidTr="001B127C">
        <w:tc>
          <w:tcPr>
            <w:tcW w:w="2943" w:type="dxa"/>
          </w:tcPr>
          <w:p w:rsidR="00AE4C10" w:rsidRPr="001C2CAF" w:rsidRDefault="00AE4C10" w:rsidP="001B127C">
            <w:pPr>
              <w:ind w:firstLine="0"/>
              <w:jc w:val="left"/>
              <w:rPr>
                <w:szCs w:val="24"/>
              </w:rPr>
            </w:pPr>
            <w:r>
              <w:rPr>
                <w:szCs w:val="24"/>
              </w:rPr>
              <w:t>Контрольный урок:</w:t>
            </w:r>
          </w:p>
          <w:p w:rsidR="00AE4C10" w:rsidRPr="001B1BE9" w:rsidRDefault="00AE4C10" w:rsidP="00B81579">
            <w:pPr>
              <w:pStyle w:val="ab"/>
              <w:numPr>
                <w:ilvl w:val="0"/>
                <w:numId w:val="36"/>
              </w:numPr>
              <w:jc w:val="left"/>
              <w:rPr>
                <w:szCs w:val="24"/>
              </w:rPr>
            </w:pPr>
            <w:r w:rsidRPr="001B1BE9">
              <w:rPr>
                <w:rFonts w:eastAsia="Times New Roman"/>
                <w:szCs w:val="24"/>
              </w:rPr>
              <w:t>«Беседы о музыке»</w:t>
            </w:r>
          </w:p>
        </w:tc>
        <w:tc>
          <w:tcPr>
            <w:tcW w:w="1276" w:type="dxa"/>
          </w:tcPr>
          <w:p w:rsidR="00AE4C10" w:rsidRPr="001C2CAF" w:rsidRDefault="00AE4C10" w:rsidP="001B127C">
            <w:pPr>
              <w:ind w:firstLine="0"/>
              <w:jc w:val="left"/>
              <w:rPr>
                <w:szCs w:val="24"/>
              </w:rPr>
            </w:pPr>
            <w:r>
              <w:rPr>
                <w:szCs w:val="24"/>
              </w:rPr>
              <w:t>2</w:t>
            </w:r>
            <w:r w:rsidRPr="001C2CAF">
              <w:rPr>
                <w:szCs w:val="24"/>
              </w:rPr>
              <w:t xml:space="preserve"> к</w:t>
            </w:r>
            <w:r>
              <w:rPr>
                <w:szCs w:val="24"/>
              </w:rPr>
              <w:t>л</w:t>
            </w:r>
            <w:r w:rsidRPr="001C2CAF">
              <w:rPr>
                <w:szCs w:val="24"/>
              </w:rPr>
              <w:t>асс</w:t>
            </w:r>
          </w:p>
        </w:tc>
        <w:tc>
          <w:tcPr>
            <w:tcW w:w="1418" w:type="dxa"/>
          </w:tcPr>
          <w:p w:rsidR="00AE4C10" w:rsidRPr="001C2CAF" w:rsidRDefault="00AE4C10" w:rsidP="001B127C">
            <w:pPr>
              <w:ind w:firstLine="0"/>
              <w:jc w:val="left"/>
              <w:rPr>
                <w:szCs w:val="24"/>
              </w:rPr>
            </w:pPr>
            <w:r w:rsidRPr="001C2CAF">
              <w:rPr>
                <w:szCs w:val="24"/>
              </w:rPr>
              <w:t>IV четверть</w:t>
            </w:r>
          </w:p>
        </w:tc>
        <w:tc>
          <w:tcPr>
            <w:tcW w:w="1842" w:type="dxa"/>
          </w:tcPr>
          <w:p w:rsidR="00AE4C10" w:rsidRPr="001C2CAF" w:rsidRDefault="00AE4C10" w:rsidP="001B127C">
            <w:pPr>
              <w:ind w:firstLine="0"/>
              <w:jc w:val="left"/>
              <w:rPr>
                <w:szCs w:val="24"/>
              </w:rPr>
            </w:pPr>
            <w:r w:rsidRPr="001C2CAF">
              <w:rPr>
                <w:szCs w:val="24"/>
              </w:rPr>
              <w:t>28-30 мая</w:t>
            </w:r>
          </w:p>
        </w:tc>
        <w:tc>
          <w:tcPr>
            <w:tcW w:w="2092" w:type="dxa"/>
          </w:tcPr>
          <w:p w:rsidR="00AE4C10" w:rsidRPr="00036239" w:rsidRDefault="00AE4C10" w:rsidP="001B127C">
            <w:pPr>
              <w:ind w:firstLine="0"/>
              <w:jc w:val="left"/>
              <w:rPr>
                <w:rFonts w:ascii="Book Antiqua" w:hAnsi="Book Antiqua"/>
                <w:sz w:val="20"/>
                <w:szCs w:val="20"/>
              </w:rPr>
            </w:pPr>
            <w:r w:rsidRPr="00036239">
              <w:rPr>
                <w:rFonts w:ascii="Book Antiqua" w:hAnsi="Book Antiqua"/>
                <w:sz w:val="20"/>
                <w:szCs w:val="20"/>
              </w:rPr>
              <w:t>в счет аудиторного времени</w:t>
            </w:r>
          </w:p>
        </w:tc>
      </w:tr>
      <w:tr w:rsidR="00AE4C10" w:rsidRPr="00036239" w:rsidTr="001B127C">
        <w:tc>
          <w:tcPr>
            <w:tcW w:w="2943" w:type="dxa"/>
          </w:tcPr>
          <w:p w:rsidR="00AE4C10" w:rsidRPr="001C2CAF" w:rsidRDefault="00AE4C10" w:rsidP="001B127C">
            <w:pPr>
              <w:ind w:firstLine="0"/>
              <w:jc w:val="left"/>
              <w:rPr>
                <w:szCs w:val="24"/>
              </w:rPr>
            </w:pPr>
            <w:r w:rsidRPr="001C2CAF">
              <w:rPr>
                <w:szCs w:val="24"/>
              </w:rPr>
              <w:t>Переводной  зачет</w:t>
            </w:r>
            <w:r>
              <w:rPr>
                <w:szCs w:val="24"/>
              </w:rPr>
              <w:t>:</w:t>
            </w:r>
            <w:r w:rsidRPr="001C2CAF">
              <w:rPr>
                <w:szCs w:val="24"/>
              </w:rPr>
              <w:t xml:space="preserve"> </w:t>
            </w:r>
          </w:p>
          <w:p w:rsidR="00AE4C10" w:rsidRPr="000717EC" w:rsidRDefault="00AE4C10" w:rsidP="00B81579">
            <w:pPr>
              <w:pStyle w:val="ab"/>
              <w:numPr>
                <w:ilvl w:val="0"/>
                <w:numId w:val="36"/>
              </w:numPr>
              <w:jc w:val="left"/>
              <w:rPr>
                <w:szCs w:val="24"/>
              </w:rPr>
            </w:pPr>
            <w:r w:rsidRPr="000717EC">
              <w:rPr>
                <w:szCs w:val="24"/>
              </w:rPr>
              <w:t>«Общее фортепиано»</w:t>
            </w:r>
          </w:p>
        </w:tc>
        <w:tc>
          <w:tcPr>
            <w:tcW w:w="1276" w:type="dxa"/>
          </w:tcPr>
          <w:p w:rsidR="00AE4C10" w:rsidRPr="001C2CAF" w:rsidRDefault="00AE4C10" w:rsidP="001B127C">
            <w:pPr>
              <w:ind w:firstLine="0"/>
              <w:jc w:val="left"/>
              <w:rPr>
                <w:szCs w:val="24"/>
              </w:rPr>
            </w:pPr>
            <w:r>
              <w:rPr>
                <w:szCs w:val="24"/>
              </w:rPr>
              <w:t>1 класс</w:t>
            </w:r>
          </w:p>
        </w:tc>
        <w:tc>
          <w:tcPr>
            <w:tcW w:w="1418" w:type="dxa"/>
          </w:tcPr>
          <w:p w:rsidR="00AE4C10" w:rsidRPr="001C2CAF" w:rsidRDefault="00AE4C10" w:rsidP="001B127C">
            <w:pPr>
              <w:ind w:firstLine="0"/>
              <w:jc w:val="left"/>
              <w:rPr>
                <w:szCs w:val="24"/>
              </w:rPr>
            </w:pPr>
            <w:r w:rsidRPr="001C2CAF">
              <w:rPr>
                <w:szCs w:val="24"/>
              </w:rPr>
              <w:t>IV четверть</w:t>
            </w:r>
          </w:p>
        </w:tc>
        <w:tc>
          <w:tcPr>
            <w:tcW w:w="1842" w:type="dxa"/>
          </w:tcPr>
          <w:p w:rsidR="00AE4C10" w:rsidRPr="001C2CAF" w:rsidRDefault="00AE4C10" w:rsidP="001B127C">
            <w:pPr>
              <w:ind w:firstLine="0"/>
              <w:jc w:val="left"/>
              <w:rPr>
                <w:szCs w:val="24"/>
              </w:rPr>
            </w:pPr>
            <w:r>
              <w:rPr>
                <w:szCs w:val="24"/>
              </w:rPr>
              <w:t>26, 30</w:t>
            </w:r>
            <w:r w:rsidRPr="001C2CAF">
              <w:rPr>
                <w:szCs w:val="24"/>
              </w:rPr>
              <w:t xml:space="preserve"> мая</w:t>
            </w:r>
          </w:p>
        </w:tc>
        <w:tc>
          <w:tcPr>
            <w:tcW w:w="2092" w:type="dxa"/>
          </w:tcPr>
          <w:p w:rsidR="00AE4C10" w:rsidRPr="00036239" w:rsidRDefault="00AE4C10" w:rsidP="001B127C">
            <w:pPr>
              <w:ind w:firstLine="0"/>
              <w:jc w:val="left"/>
              <w:rPr>
                <w:rFonts w:ascii="Book Antiqua" w:hAnsi="Book Antiqua"/>
                <w:sz w:val="28"/>
                <w:szCs w:val="28"/>
              </w:rPr>
            </w:pPr>
            <w:r w:rsidRPr="00036239">
              <w:rPr>
                <w:rFonts w:ascii="Book Antiqua" w:hAnsi="Book Antiqua"/>
                <w:sz w:val="20"/>
                <w:szCs w:val="20"/>
              </w:rPr>
              <w:t>в счет аудиторного времени</w:t>
            </w:r>
          </w:p>
        </w:tc>
      </w:tr>
    </w:tbl>
    <w:p w:rsidR="007D295B" w:rsidRDefault="007D295B" w:rsidP="00836B84">
      <w:pPr>
        <w:pStyle w:val="22"/>
        <w:keepNext/>
        <w:keepLines/>
        <w:shd w:val="clear" w:color="auto" w:fill="auto"/>
        <w:spacing w:after="0" w:line="360" w:lineRule="auto"/>
        <w:jc w:val="right"/>
        <w:rPr>
          <w:b w:val="0"/>
          <w:i/>
          <w:sz w:val="24"/>
          <w:szCs w:val="24"/>
        </w:rPr>
      </w:pPr>
    </w:p>
    <w:p w:rsidR="00836B84" w:rsidRDefault="00836B84" w:rsidP="00836B84">
      <w:pPr>
        <w:pStyle w:val="22"/>
        <w:keepNext/>
        <w:keepLines/>
        <w:shd w:val="clear" w:color="auto" w:fill="auto"/>
        <w:spacing w:after="0" w:line="360" w:lineRule="auto"/>
        <w:jc w:val="right"/>
        <w:rPr>
          <w:color w:val="FF0000"/>
          <w:sz w:val="28"/>
          <w:szCs w:val="28"/>
        </w:rPr>
      </w:pPr>
      <w:r w:rsidRPr="00B532D3">
        <w:rPr>
          <w:b w:val="0"/>
          <w:i/>
          <w:sz w:val="24"/>
          <w:szCs w:val="24"/>
        </w:rPr>
        <w:t xml:space="preserve">Приложение </w:t>
      </w:r>
      <w:r w:rsidR="000B0201">
        <w:rPr>
          <w:b w:val="0"/>
          <w:i/>
          <w:sz w:val="24"/>
          <w:szCs w:val="24"/>
        </w:rPr>
        <w:t>2</w:t>
      </w:r>
      <w:r w:rsidRPr="00B532D3">
        <w:rPr>
          <w:b w:val="0"/>
          <w:i/>
          <w:sz w:val="24"/>
          <w:szCs w:val="24"/>
        </w:rPr>
        <w:t xml:space="preserve">  </w:t>
      </w:r>
    </w:p>
    <w:p w:rsidR="00816F0A" w:rsidRPr="000C3FB8" w:rsidRDefault="00816F0A" w:rsidP="00816F0A">
      <w:pPr>
        <w:pStyle w:val="ab"/>
        <w:spacing w:line="360" w:lineRule="auto"/>
        <w:ind w:left="0" w:firstLine="0"/>
        <w:jc w:val="center"/>
        <w:rPr>
          <w:b/>
          <w:sz w:val="28"/>
          <w:szCs w:val="28"/>
        </w:rPr>
      </w:pPr>
      <w:r w:rsidRPr="000C3FB8">
        <w:rPr>
          <w:b/>
          <w:sz w:val="28"/>
          <w:szCs w:val="28"/>
        </w:rPr>
        <w:t>УП «Основы музыкальной грамоты»</w:t>
      </w:r>
    </w:p>
    <w:p w:rsidR="00816F0A" w:rsidRPr="00544F25" w:rsidRDefault="00816F0A" w:rsidP="00816F0A">
      <w:pPr>
        <w:pStyle w:val="ab"/>
        <w:spacing w:line="360" w:lineRule="auto"/>
        <w:ind w:left="0" w:firstLine="0"/>
        <w:rPr>
          <w:rFonts w:eastAsia="Times New Roman"/>
          <w:b/>
          <w:lang w:eastAsia="ru-RU"/>
        </w:rPr>
      </w:pPr>
      <w:r w:rsidRPr="001C2CAF">
        <w:rPr>
          <w:rFonts w:eastAsia="Times New Roman"/>
          <w:b/>
          <w:lang w:eastAsia="ru-RU"/>
        </w:rPr>
        <w:t xml:space="preserve">Требования к контрольному уроку в рамках </w:t>
      </w:r>
      <w:r>
        <w:rPr>
          <w:rFonts w:eastAsia="Times New Roman"/>
          <w:b/>
          <w:lang w:eastAsia="ru-RU"/>
        </w:rPr>
        <w:t>текущего контроля успеваемости и промежуточной аттестации:</w:t>
      </w:r>
    </w:p>
    <w:p w:rsidR="00816F0A" w:rsidRPr="000B0201" w:rsidRDefault="00816F0A" w:rsidP="00816F0A">
      <w:pPr>
        <w:pStyle w:val="ab"/>
        <w:ind w:firstLine="0"/>
        <w:jc w:val="center"/>
        <w:rPr>
          <w:rFonts w:eastAsia="Times New Roman"/>
          <w:color w:val="000000" w:themeColor="text1"/>
          <w:lang w:eastAsia="ru-RU"/>
        </w:rPr>
      </w:pPr>
      <w:r w:rsidRPr="000B0201">
        <w:rPr>
          <w:rFonts w:eastAsia="Times New Roman"/>
          <w:b/>
          <w:color w:val="000000" w:themeColor="text1"/>
          <w:sz w:val="28"/>
          <w:szCs w:val="28"/>
          <w:lang w:eastAsia="ru-RU"/>
        </w:rPr>
        <w:t>1 класс</w:t>
      </w:r>
    </w:p>
    <w:p w:rsidR="00816F0A" w:rsidRPr="00F20EF3" w:rsidRDefault="00816F0A" w:rsidP="00816F0A">
      <w:pPr>
        <w:jc w:val="left"/>
        <w:rPr>
          <w:b/>
          <w:szCs w:val="24"/>
        </w:rPr>
      </w:pPr>
      <w:r w:rsidRPr="00F20EF3">
        <w:rPr>
          <w:b/>
          <w:szCs w:val="24"/>
          <w:lang w:val="en-US"/>
        </w:rPr>
        <w:t>I</w:t>
      </w:r>
      <w:r w:rsidRPr="00F20EF3">
        <w:rPr>
          <w:b/>
          <w:szCs w:val="24"/>
        </w:rPr>
        <w:t xml:space="preserve"> четверть</w:t>
      </w:r>
    </w:p>
    <w:p w:rsidR="00816F0A" w:rsidRPr="00300303" w:rsidRDefault="00816F0A" w:rsidP="00816F0A">
      <w:pPr>
        <w:rPr>
          <w:szCs w:val="24"/>
        </w:rPr>
      </w:pPr>
      <w:proofErr w:type="gramStart"/>
      <w:r w:rsidRPr="00300303">
        <w:rPr>
          <w:szCs w:val="24"/>
        </w:rPr>
        <w:t xml:space="preserve">1.Написать указанные ноты </w:t>
      </w:r>
      <w:r w:rsidRPr="00300303">
        <w:rPr>
          <w:szCs w:val="24"/>
          <w:lang w:val="en-US"/>
        </w:rPr>
        <w:t>I</w:t>
      </w:r>
      <w:r w:rsidRPr="00300303">
        <w:rPr>
          <w:szCs w:val="24"/>
        </w:rPr>
        <w:t xml:space="preserve"> октавы  (соль – целая,  ми – половинная,  ре – ч</w:t>
      </w:r>
      <w:r>
        <w:rPr>
          <w:szCs w:val="24"/>
        </w:rPr>
        <w:t xml:space="preserve">етвертная, </w:t>
      </w:r>
      <w:r w:rsidRPr="00300303">
        <w:rPr>
          <w:szCs w:val="24"/>
        </w:rPr>
        <w:t xml:space="preserve">ля – восьмая,  фа – четвертная).        </w:t>
      </w:r>
      <w:r w:rsidRPr="00300303">
        <w:rPr>
          <w:szCs w:val="24"/>
        </w:rPr>
        <w:tab/>
      </w:r>
      <w:r w:rsidRPr="00300303">
        <w:rPr>
          <w:szCs w:val="24"/>
        </w:rPr>
        <w:tab/>
      </w:r>
      <w:r w:rsidRPr="00300303">
        <w:rPr>
          <w:szCs w:val="24"/>
        </w:rPr>
        <w:tab/>
      </w:r>
      <w:r w:rsidRPr="00300303">
        <w:rPr>
          <w:szCs w:val="24"/>
        </w:rPr>
        <w:tab/>
        <w:t xml:space="preserve">   </w:t>
      </w:r>
      <w:proofErr w:type="gramEnd"/>
    </w:p>
    <w:p w:rsidR="00816F0A" w:rsidRPr="00300303" w:rsidRDefault="00816F0A" w:rsidP="00816F0A">
      <w:pPr>
        <w:rPr>
          <w:szCs w:val="24"/>
        </w:rPr>
      </w:pPr>
      <w:r w:rsidRPr="00300303">
        <w:rPr>
          <w:szCs w:val="24"/>
        </w:rPr>
        <w:t>2.К данным нотным головкам правильно приставить штили.</w:t>
      </w:r>
    </w:p>
    <w:p w:rsidR="00816F0A" w:rsidRPr="00300303" w:rsidRDefault="00816F0A" w:rsidP="00816F0A">
      <w:pPr>
        <w:rPr>
          <w:szCs w:val="24"/>
        </w:rPr>
      </w:pPr>
      <w:r w:rsidRPr="00300303">
        <w:rPr>
          <w:szCs w:val="24"/>
        </w:rPr>
        <w:t xml:space="preserve">3.Ритмическая задача – в размере 2/4 заполнить пустые такты, используя пройденные длительности (четверть, восьмые, половинная, четвертная </w:t>
      </w:r>
      <w:proofErr w:type="spellStart"/>
      <w:r w:rsidRPr="00300303">
        <w:rPr>
          <w:szCs w:val="24"/>
        </w:rPr>
        <w:t>паузая</w:t>
      </w:r>
      <w:proofErr w:type="spellEnd"/>
      <w:r w:rsidRPr="00300303">
        <w:rPr>
          <w:szCs w:val="24"/>
        </w:rPr>
        <w:t>).</w:t>
      </w:r>
    </w:p>
    <w:p w:rsidR="00816F0A" w:rsidRPr="00300303" w:rsidRDefault="00816F0A" w:rsidP="00816F0A">
      <w:pPr>
        <w:rPr>
          <w:szCs w:val="24"/>
        </w:rPr>
      </w:pPr>
      <w:r w:rsidRPr="00300303">
        <w:rPr>
          <w:szCs w:val="24"/>
        </w:rPr>
        <w:t>4.Ритмический диктант 2/4, 4 такта на слова «</w:t>
      </w:r>
      <w:proofErr w:type="gramStart"/>
      <w:r w:rsidRPr="00300303">
        <w:rPr>
          <w:szCs w:val="24"/>
        </w:rPr>
        <w:t>та-та</w:t>
      </w:r>
      <w:proofErr w:type="gramEnd"/>
      <w:r w:rsidRPr="00300303">
        <w:rPr>
          <w:szCs w:val="24"/>
        </w:rPr>
        <w:t xml:space="preserve"> два кота, два </w:t>
      </w:r>
      <w:proofErr w:type="spellStart"/>
      <w:r w:rsidRPr="00300303">
        <w:rPr>
          <w:szCs w:val="24"/>
        </w:rPr>
        <w:t>пушистиньких</w:t>
      </w:r>
      <w:proofErr w:type="spellEnd"/>
      <w:r w:rsidRPr="00300303">
        <w:rPr>
          <w:szCs w:val="24"/>
        </w:rPr>
        <w:t xml:space="preserve"> хвоста».</w:t>
      </w:r>
    </w:p>
    <w:p w:rsidR="00816F0A" w:rsidRPr="00F20EF3" w:rsidRDefault="00816F0A" w:rsidP="00816F0A">
      <w:pPr>
        <w:jc w:val="left"/>
        <w:rPr>
          <w:b/>
          <w:szCs w:val="24"/>
        </w:rPr>
      </w:pPr>
      <w:r w:rsidRPr="00F20EF3">
        <w:rPr>
          <w:b/>
          <w:szCs w:val="24"/>
          <w:lang w:val="en-US"/>
        </w:rPr>
        <w:t>II</w:t>
      </w:r>
      <w:r w:rsidRPr="00F20EF3">
        <w:rPr>
          <w:b/>
          <w:szCs w:val="24"/>
        </w:rPr>
        <w:t xml:space="preserve"> четверть</w:t>
      </w:r>
    </w:p>
    <w:p w:rsidR="00816F0A" w:rsidRPr="00300303" w:rsidRDefault="00816F0A" w:rsidP="00816F0A">
      <w:pPr>
        <w:rPr>
          <w:szCs w:val="24"/>
        </w:rPr>
      </w:pPr>
      <w:r w:rsidRPr="00300303">
        <w:rPr>
          <w:szCs w:val="24"/>
        </w:rPr>
        <w:t xml:space="preserve">1.Написать нотами устойчивые ступени в </w:t>
      </w:r>
      <w:proofErr w:type="spellStart"/>
      <w:r w:rsidRPr="00300303">
        <w:rPr>
          <w:szCs w:val="24"/>
        </w:rPr>
        <w:t>тон-ти</w:t>
      </w:r>
      <w:proofErr w:type="spellEnd"/>
      <w:proofErr w:type="gramStart"/>
      <w:r w:rsidRPr="00300303">
        <w:rPr>
          <w:szCs w:val="24"/>
        </w:rPr>
        <w:t xml:space="preserve"> Д</w:t>
      </w:r>
      <w:proofErr w:type="gramEnd"/>
      <w:r w:rsidRPr="00300303">
        <w:rPr>
          <w:szCs w:val="24"/>
        </w:rPr>
        <w:t>о мажор в таком порядке:</w:t>
      </w:r>
    </w:p>
    <w:p w:rsidR="00816F0A" w:rsidRPr="00300303" w:rsidRDefault="00816F0A" w:rsidP="00816F0A">
      <w:pPr>
        <w:rPr>
          <w:szCs w:val="24"/>
          <w:lang w:val="en-US"/>
        </w:rPr>
      </w:pPr>
      <w:r w:rsidRPr="00300303">
        <w:rPr>
          <w:szCs w:val="24"/>
        </w:rPr>
        <w:tab/>
      </w:r>
      <w:r w:rsidRPr="00300303">
        <w:rPr>
          <w:szCs w:val="24"/>
        </w:rPr>
        <w:tab/>
      </w:r>
      <w:r w:rsidRPr="00300303">
        <w:rPr>
          <w:szCs w:val="24"/>
        </w:rPr>
        <w:tab/>
      </w:r>
      <w:r w:rsidRPr="00300303">
        <w:rPr>
          <w:szCs w:val="24"/>
          <w:lang w:val="en-US"/>
        </w:rPr>
        <w:t>V – III – I – V – I – V – III – I</w:t>
      </w:r>
    </w:p>
    <w:p w:rsidR="00816F0A" w:rsidRPr="00300303" w:rsidRDefault="00816F0A" w:rsidP="00816F0A">
      <w:pPr>
        <w:rPr>
          <w:szCs w:val="24"/>
        </w:rPr>
      </w:pPr>
      <w:r w:rsidRPr="00300303">
        <w:rPr>
          <w:szCs w:val="24"/>
        </w:rPr>
        <w:t xml:space="preserve">2.Фотодиктант в размере 2/4, 4 такта в </w:t>
      </w:r>
      <w:proofErr w:type="spellStart"/>
      <w:r w:rsidRPr="00300303">
        <w:rPr>
          <w:szCs w:val="24"/>
        </w:rPr>
        <w:t>тон-ти</w:t>
      </w:r>
      <w:proofErr w:type="spellEnd"/>
      <w:proofErr w:type="gramStart"/>
      <w:r w:rsidRPr="00300303">
        <w:rPr>
          <w:szCs w:val="24"/>
        </w:rPr>
        <w:t xml:space="preserve">  Д</w:t>
      </w:r>
      <w:proofErr w:type="gramEnd"/>
      <w:r w:rsidRPr="00300303">
        <w:rPr>
          <w:szCs w:val="24"/>
        </w:rPr>
        <w:t>о мажор.</w:t>
      </w:r>
    </w:p>
    <w:p w:rsidR="00816F0A" w:rsidRDefault="00816F0A" w:rsidP="00816F0A">
      <w:pPr>
        <w:rPr>
          <w:szCs w:val="24"/>
        </w:rPr>
      </w:pPr>
      <w:r w:rsidRPr="00300303">
        <w:rPr>
          <w:szCs w:val="24"/>
        </w:rPr>
        <w:t>3. Слуховые упражнения (5 тактов – ЛАДЫ - мажор, минор; 5 тактов -  тон, полутон).</w:t>
      </w:r>
    </w:p>
    <w:p w:rsidR="00816F0A" w:rsidRPr="00F20EF3" w:rsidRDefault="00816F0A" w:rsidP="00816F0A">
      <w:pPr>
        <w:rPr>
          <w:szCs w:val="24"/>
        </w:rPr>
      </w:pPr>
      <w:r>
        <w:rPr>
          <w:szCs w:val="24"/>
        </w:rPr>
        <w:t xml:space="preserve"> </w:t>
      </w:r>
      <w:r w:rsidRPr="00F20EF3">
        <w:rPr>
          <w:b/>
          <w:szCs w:val="24"/>
          <w:lang w:val="en-US"/>
        </w:rPr>
        <w:t>III</w:t>
      </w:r>
      <w:r w:rsidRPr="00F20EF3">
        <w:rPr>
          <w:b/>
          <w:szCs w:val="24"/>
        </w:rPr>
        <w:t xml:space="preserve"> четверть</w:t>
      </w:r>
    </w:p>
    <w:p w:rsidR="00816F0A" w:rsidRPr="00300303" w:rsidRDefault="00816F0A" w:rsidP="00816F0A">
      <w:pPr>
        <w:rPr>
          <w:szCs w:val="24"/>
        </w:rPr>
      </w:pPr>
      <w:r w:rsidRPr="00300303">
        <w:rPr>
          <w:szCs w:val="24"/>
        </w:rPr>
        <w:t xml:space="preserve">1.Диктант в </w:t>
      </w:r>
      <w:proofErr w:type="spellStart"/>
      <w:r w:rsidRPr="00300303">
        <w:rPr>
          <w:szCs w:val="24"/>
        </w:rPr>
        <w:t>тон-ти</w:t>
      </w:r>
      <w:proofErr w:type="spellEnd"/>
      <w:r w:rsidRPr="00300303">
        <w:rPr>
          <w:szCs w:val="24"/>
        </w:rPr>
        <w:t xml:space="preserve"> Соль мажор – р.н.п. «А мы просо сеяли»</w:t>
      </w:r>
    </w:p>
    <w:p w:rsidR="00816F0A" w:rsidRPr="00300303" w:rsidRDefault="00816F0A" w:rsidP="00816F0A">
      <w:pPr>
        <w:rPr>
          <w:szCs w:val="24"/>
        </w:rPr>
      </w:pPr>
      <w:r w:rsidRPr="00300303">
        <w:rPr>
          <w:szCs w:val="24"/>
        </w:rPr>
        <w:t xml:space="preserve">2. </w:t>
      </w:r>
      <w:proofErr w:type="gramStart"/>
      <w:r w:rsidRPr="00300303">
        <w:rPr>
          <w:szCs w:val="24"/>
        </w:rPr>
        <w:t>Слуховые упражнения (5 тактов – кол-во звуков от 1 до 4х; 5 тактов – 4 вида трезвучий</w:t>
      </w:r>
      <w:r>
        <w:rPr>
          <w:szCs w:val="24"/>
        </w:rPr>
        <w:tab/>
        <w:t>(</w:t>
      </w:r>
      <w:r w:rsidRPr="00300303">
        <w:rPr>
          <w:szCs w:val="24"/>
        </w:rPr>
        <w:t>Б.5/3, М5/3, Ув.5/3, Ум.5/3).</w:t>
      </w:r>
      <w:r w:rsidRPr="00300303">
        <w:rPr>
          <w:szCs w:val="24"/>
        </w:rPr>
        <w:tab/>
      </w:r>
      <w:proofErr w:type="gramEnd"/>
    </w:p>
    <w:p w:rsidR="00816F0A" w:rsidRPr="00300303" w:rsidRDefault="00816F0A" w:rsidP="00816F0A">
      <w:pPr>
        <w:rPr>
          <w:szCs w:val="24"/>
        </w:rPr>
      </w:pPr>
      <w:r w:rsidRPr="00300303">
        <w:rPr>
          <w:szCs w:val="24"/>
        </w:rPr>
        <w:t xml:space="preserve">3. Спеть в </w:t>
      </w:r>
      <w:proofErr w:type="spellStart"/>
      <w:r w:rsidRPr="00300303">
        <w:rPr>
          <w:szCs w:val="24"/>
        </w:rPr>
        <w:t>тон-ти</w:t>
      </w:r>
      <w:proofErr w:type="spellEnd"/>
      <w:r w:rsidRPr="00300303">
        <w:rPr>
          <w:szCs w:val="24"/>
        </w:rPr>
        <w:t xml:space="preserve">  Соль мажор один из пройденных номеров.</w:t>
      </w:r>
    </w:p>
    <w:p w:rsidR="00816F0A" w:rsidRPr="00300303" w:rsidRDefault="00816F0A" w:rsidP="00816F0A">
      <w:pPr>
        <w:jc w:val="center"/>
        <w:rPr>
          <w:szCs w:val="24"/>
        </w:rPr>
      </w:pPr>
    </w:p>
    <w:p w:rsidR="00816F0A" w:rsidRPr="00F20EF3" w:rsidRDefault="00816F0A" w:rsidP="00816F0A">
      <w:pPr>
        <w:jc w:val="left"/>
        <w:rPr>
          <w:b/>
          <w:szCs w:val="24"/>
        </w:rPr>
      </w:pPr>
      <w:r w:rsidRPr="00F20EF3">
        <w:rPr>
          <w:b/>
          <w:szCs w:val="24"/>
          <w:lang w:val="en-US"/>
        </w:rPr>
        <w:t>IV</w:t>
      </w:r>
      <w:r w:rsidRPr="00F20EF3">
        <w:rPr>
          <w:b/>
          <w:szCs w:val="24"/>
        </w:rPr>
        <w:t xml:space="preserve"> четверть</w:t>
      </w:r>
    </w:p>
    <w:p w:rsidR="00816F0A" w:rsidRPr="00300303" w:rsidRDefault="00816F0A" w:rsidP="00816F0A">
      <w:pPr>
        <w:rPr>
          <w:szCs w:val="24"/>
        </w:rPr>
      </w:pPr>
      <w:r w:rsidRPr="00300303">
        <w:rPr>
          <w:szCs w:val="24"/>
        </w:rPr>
        <w:t>1. Пронумеруй кусочки, чтобы получилась мелодия:</w:t>
      </w:r>
    </w:p>
    <w:p w:rsidR="00816F0A" w:rsidRPr="00300303" w:rsidRDefault="00816F0A" w:rsidP="00816F0A">
      <w:pPr>
        <w:rPr>
          <w:szCs w:val="24"/>
        </w:rPr>
      </w:pPr>
    </w:p>
    <w:p w:rsidR="00816F0A" w:rsidRPr="00300303" w:rsidRDefault="00816F0A" w:rsidP="00816F0A">
      <w:pPr>
        <w:jc w:val="center"/>
        <w:rPr>
          <w:szCs w:val="24"/>
        </w:rPr>
      </w:pPr>
      <w:r w:rsidRPr="00300303">
        <w:rPr>
          <w:noProof/>
          <w:szCs w:val="24"/>
          <w:lang w:eastAsia="ru-RU"/>
        </w:rPr>
        <w:lastRenderedPageBreak/>
        <w:drawing>
          <wp:inline distT="0" distB="0" distL="0" distR="0">
            <wp:extent cx="4693185" cy="2273696"/>
            <wp:effectExtent l="0" t="0" r="0" b="0"/>
            <wp:docPr id="22" name="Рисунок 22" descr="C:\Users\ant32_000\Desktop\Рисун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32_000\Desktop\Рисунок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95996" cy="2275058"/>
                    </a:xfrm>
                    <a:prstGeom prst="rect">
                      <a:avLst/>
                    </a:prstGeom>
                    <a:noFill/>
                    <a:ln>
                      <a:noFill/>
                    </a:ln>
                  </pic:spPr>
                </pic:pic>
              </a:graphicData>
            </a:graphic>
          </wp:inline>
        </w:drawing>
      </w:r>
    </w:p>
    <w:p w:rsidR="00816F0A" w:rsidRPr="00300303" w:rsidRDefault="00816F0A" w:rsidP="00816F0A">
      <w:pPr>
        <w:rPr>
          <w:szCs w:val="24"/>
        </w:rPr>
      </w:pPr>
    </w:p>
    <w:p w:rsidR="00816F0A" w:rsidRPr="00300303" w:rsidRDefault="00816F0A" w:rsidP="00816F0A">
      <w:pPr>
        <w:rPr>
          <w:rFonts w:eastAsiaTheme="minorEastAsia"/>
          <w:szCs w:val="24"/>
        </w:rPr>
      </w:pPr>
      <w:r w:rsidRPr="00300303">
        <w:rPr>
          <w:rFonts w:eastAsiaTheme="minorEastAsia"/>
          <w:szCs w:val="24"/>
        </w:rPr>
        <w:t>2. Напиши ноты первой и второй октав.</w:t>
      </w:r>
    </w:p>
    <w:p w:rsidR="00816F0A" w:rsidRPr="00300303" w:rsidRDefault="00816F0A" w:rsidP="00816F0A">
      <w:pPr>
        <w:rPr>
          <w:rFonts w:eastAsiaTheme="minorEastAsia"/>
          <w:szCs w:val="24"/>
        </w:rPr>
      </w:pPr>
      <w:r w:rsidRPr="00300303">
        <w:rPr>
          <w:rFonts w:eastAsiaTheme="minorEastAsia"/>
          <w:szCs w:val="24"/>
        </w:rPr>
        <w:t xml:space="preserve"> </w:t>
      </w:r>
    </w:p>
    <w:p w:rsidR="00816F0A" w:rsidRPr="00300303" w:rsidRDefault="00816F0A" w:rsidP="00816F0A">
      <w:pPr>
        <w:rPr>
          <w:rFonts w:eastAsiaTheme="minorEastAsia"/>
          <w:szCs w:val="24"/>
        </w:rPr>
      </w:pPr>
      <w:r w:rsidRPr="00300303">
        <w:rPr>
          <w:rFonts w:eastAsiaTheme="minorEastAsia"/>
          <w:noProof/>
          <w:szCs w:val="24"/>
          <w:lang w:eastAsia="ru-RU"/>
        </w:rPr>
        <w:drawing>
          <wp:inline distT="0" distB="0" distL="0" distR="0">
            <wp:extent cx="6591300" cy="659130"/>
            <wp:effectExtent l="19050" t="0" r="0" b="0"/>
            <wp:docPr id="23" name="Рисунок 23" descr="C:\Users\1\Documents\Scores\1 класс - 1вар -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cuments\Scores\1 класс - 1вар - 1.bm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91300" cy="659130"/>
                    </a:xfrm>
                    <a:prstGeom prst="rect">
                      <a:avLst/>
                    </a:prstGeom>
                    <a:noFill/>
                    <a:ln>
                      <a:noFill/>
                    </a:ln>
                  </pic:spPr>
                </pic:pic>
              </a:graphicData>
            </a:graphic>
          </wp:inline>
        </w:drawing>
      </w:r>
    </w:p>
    <w:p w:rsidR="00816F0A" w:rsidRPr="00300303" w:rsidRDefault="00816F0A" w:rsidP="00816F0A">
      <w:pPr>
        <w:ind w:firstLine="360"/>
        <w:rPr>
          <w:rFonts w:eastAsiaTheme="minorEastAsia"/>
          <w:szCs w:val="24"/>
        </w:rPr>
      </w:pPr>
      <w:r w:rsidRPr="00300303">
        <w:rPr>
          <w:rFonts w:eastAsiaTheme="minorEastAsia"/>
          <w:szCs w:val="24"/>
        </w:rPr>
        <w:t xml:space="preserve">     соль1      фа2         ля1        си1       до2       ре1      ми2         фа1   соль2     ми1</w:t>
      </w:r>
    </w:p>
    <w:p w:rsidR="00816F0A" w:rsidRPr="00300303" w:rsidRDefault="00816F0A" w:rsidP="00816F0A">
      <w:pPr>
        <w:rPr>
          <w:szCs w:val="24"/>
        </w:rPr>
      </w:pPr>
    </w:p>
    <w:p w:rsidR="00816F0A" w:rsidRPr="00300303" w:rsidRDefault="00816F0A" w:rsidP="00816F0A">
      <w:pPr>
        <w:rPr>
          <w:rFonts w:eastAsiaTheme="minorEastAsia"/>
          <w:szCs w:val="24"/>
        </w:rPr>
      </w:pPr>
      <w:r w:rsidRPr="00300303">
        <w:rPr>
          <w:rFonts w:eastAsiaTheme="minorEastAsia"/>
          <w:szCs w:val="24"/>
        </w:rPr>
        <w:t>3. Подчеркни   в слогах-словах  названия нот и напиши их:</w:t>
      </w:r>
    </w:p>
    <w:p w:rsidR="00816F0A" w:rsidRPr="00300303" w:rsidRDefault="00816F0A" w:rsidP="00816F0A">
      <w:pPr>
        <w:rPr>
          <w:rFonts w:eastAsiaTheme="minorEastAsia"/>
          <w:szCs w:val="24"/>
        </w:rPr>
      </w:pPr>
    </w:p>
    <w:p w:rsidR="00816F0A" w:rsidRPr="00300303" w:rsidRDefault="00816F0A" w:rsidP="00816F0A">
      <w:pPr>
        <w:ind w:firstLine="360"/>
        <w:rPr>
          <w:rFonts w:eastAsiaTheme="minorEastAsia"/>
          <w:szCs w:val="24"/>
        </w:rPr>
      </w:pPr>
      <w:r w:rsidRPr="00300303">
        <w:rPr>
          <w:rFonts w:eastAsiaTheme="minorEastAsia"/>
          <w:szCs w:val="24"/>
        </w:rPr>
        <w:t xml:space="preserve">             ПОМИДОР              СИРОТА                 ФАСОЛЬ              КЛЯТВА</w:t>
      </w:r>
    </w:p>
    <w:p w:rsidR="00816F0A" w:rsidRPr="00300303" w:rsidRDefault="00816F0A" w:rsidP="00816F0A">
      <w:pPr>
        <w:rPr>
          <w:rFonts w:eastAsiaTheme="minorEastAsia"/>
          <w:szCs w:val="24"/>
        </w:rPr>
      </w:pPr>
      <w:r w:rsidRPr="00300303">
        <w:rPr>
          <w:rFonts w:eastAsiaTheme="minorEastAsia"/>
          <w:noProof/>
          <w:szCs w:val="24"/>
          <w:lang w:eastAsia="ru-RU"/>
        </w:rPr>
        <w:drawing>
          <wp:inline distT="0" distB="0" distL="0" distR="0">
            <wp:extent cx="6477000" cy="523875"/>
            <wp:effectExtent l="0" t="0" r="0" b="9525"/>
            <wp:docPr id="24" name="Рисунок 24" descr="C:\Users\1\Documents\Scores\1 класс - 1 вар - 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cuments\Scores\1 класс - 1 вар - 3.bmp"/>
                    <pic:cNvPicPr>
                      <a:picLocks noChangeAspect="1" noChangeArrowheads="1"/>
                    </pic:cNvPicPr>
                  </pic:nvPicPr>
                  <pic:blipFill>
                    <a:blip r:embed="rId10"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1">
                              <a14:imgEffect>
                                <a14:sharpenSoften amount="5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17887" cy="527182"/>
                    </a:xfrm>
                    <a:prstGeom prst="rect">
                      <a:avLst/>
                    </a:prstGeom>
                    <a:noFill/>
                    <a:ln>
                      <a:noFill/>
                    </a:ln>
                  </pic:spPr>
                </pic:pic>
              </a:graphicData>
            </a:graphic>
          </wp:inline>
        </w:drawing>
      </w:r>
    </w:p>
    <w:p w:rsidR="00816F0A" w:rsidRPr="00300303" w:rsidRDefault="00816F0A" w:rsidP="00816F0A">
      <w:pPr>
        <w:ind w:firstLine="360"/>
        <w:rPr>
          <w:rFonts w:eastAsiaTheme="minorEastAsia"/>
          <w:szCs w:val="24"/>
        </w:rPr>
      </w:pPr>
    </w:p>
    <w:p w:rsidR="00816F0A" w:rsidRPr="00300303" w:rsidRDefault="00816F0A" w:rsidP="00816F0A">
      <w:pPr>
        <w:ind w:firstLine="360"/>
        <w:rPr>
          <w:rFonts w:eastAsiaTheme="minorEastAsia"/>
          <w:szCs w:val="24"/>
        </w:rPr>
      </w:pPr>
      <w:r w:rsidRPr="00300303">
        <w:rPr>
          <w:rFonts w:eastAsiaTheme="minorEastAsia"/>
          <w:szCs w:val="24"/>
        </w:rPr>
        <w:t xml:space="preserve">               ФАКЕЛ                               МИЛОЧКА                            РЕЧЕНЬКА </w:t>
      </w:r>
    </w:p>
    <w:p w:rsidR="00816F0A" w:rsidRPr="00300303" w:rsidRDefault="00816F0A" w:rsidP="00816F0A">
      <w:pPr>
        <w:rPr>
          <w:rFonts w:eastAsiaTheme="minorEastAsia"/>
          <w:szCs w:val="24"/>
        </w:rPr>
      </w:pPr>
      <w:r w:rsidRPr="00300303">
        <w:rPr>
          <w:rFonts w:eastAsiaTheme="minorEastAsia"/>
          <w:noProof/>
          <w:szCs w:val="24"/>
          <w:lang w:eastAsia="ru-RU"/>
        </w:rPr>
        <w:drawing>
          <wp:inline distT="0" distB="0" distL="0" distR="0">
            <wp:extent cx="6477000" cy="542925"/>
            <wp:effectExtent l="0" t="0" r="0" b="9525"/>
            <wp:docPr id="25" name="Рисунок 25" descr="C:\Users\1\Documents\Scores\1 класс - 1 вар - 3 А.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ocuments\Scores\1 класс - 1 вар - 3 А.bmp"/>
                    <pic:cNvPicPr>
                      <a:picLocks noChangeAspect="1" noChangeArrowheads="1"/>
                    </pic:cNvPicPr>
                  </pic:nvPicPr>
                  <pic:blipFill>
                    <a:blip r:embed="rId12"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1">
                              <a14:imgEffect>
                                <a14:sharpenSoften amount="5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17884" cy="546352"/>
                    </a:xfrm>
                    <a:prstGeom prst="rect">
                      <a:avLst/>
                    </a:prstGeom>
                    <a:noFill/>
                    <a:ln>
                      <a:noFill/>
                    </a:ln>
                  </pic:spPr>
                </pic:pic>
              </a:graphicData>
            </a:graphic>
          </wp:inline>
        </w:drawing>
      </w:r>
    </w:p>
    <w:p w:rsidR="00816F0A" w:rsidRPr="00300303" w:rsidRDefault="00816F0A" w:rsidP="00816F0A">
      <w:pPr>
        <w:ind w:firstLine="360"/>
        <w:rPr>
          <w:rFonts w:eastAsiaTheme="minorEastAsia"/>
          <w:szCs w:val="24"/>
        </w:rPr>
      </w:pPr>
    </w:p>
    <w:p w:rsidR="00816F0A" w:rsidRPr="00300303" w:rsidRDefault="00816F0A" w:rsidP="00816F0A">
      <w:pPr>
        <w:rPr>
          <w:rFonts w:eastAsiaTheme="minorEastAsia"/>
          <w:szCs w:val="24"/>
        </w:rPr>
      </w:pPr>
      <w:r w:rsidRPr="00300303">
        <w:rPr>
          <w:rFonts w:eastAsiaTheme="minorEastAsia"/>
          <w:szCs w:val="24"/>
        </w:rPr>
        <w:t>4. Найди музыкальные термины – проставь номера:</w:t>
      </w:r>
    </w:p>
    <w:p w:rsidR="00816F0A" w:rsidRPr="00300303" w:rsidRDefault="00816F0A" w:rsidP="00816F0A">
      <w:pPr>
        <w:rPr>
          <w:szCs w:val="24"/>
        </w:rPr>
      </w:pPr>
    </w:p>
    <w:p w:rsidR="00816F0A" w:rsidRPr="00300303" w:rsidRDefault="00816F0A" w:rsidP="00816F0A">
      <w:pPr>
        <w:jc w:val="center"/>
        <w:rPr>
          <w:szCs w:val="24"/>
        </w:rPr>
      </w:pPr>
      <w:r w:rsidRPr="00300303">
        <w:rPr>
          <w:noProof/>
          <w:szCs w:val="24"/>
          <w:lang w:eastAsia="ru-RU"/>
        </w:rPr>
        <w:drawing>
          <wp:inline distT="0" distB="0" distL="0" distR="0">
            <wp:extent cx="5607586" cy="2417712"/>
            <wp:effectExtent l="0" t="0" r="0" b="1905"/>
            <wp:docPr id="27" name="Рисунок 27" descr="C:\Users\ant32_000\Desktop\Рисунок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t32_000\Desktop\Рисунок3.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21538" cy="2423728"/>
                    </a:xfrm>
                    <a:prstGeom prst="rect">
                      <a:avLst/>
                    </a:prstGeom>
                    <a:noFill/>
                    <a:ln>
                      <a:noFill/>
                    </a:ln>
                  </pic:spPr>
                </pic:pic>
              </a:graphicData>
            </a:graphic>
          </wp:inline>
        </w:drawing>
      </w:r>
    </w:p>
    <w:p w:rsidR="00816F0A" w:rsidRPr="00300303" w:rsidRDefault="00816F0A" w:rsidP="00816F0A">
      <w:pPr>
        <w:rPr>
          <w:szCs w:val="24"/>
        </w:rPr>
      </w:pPr>
    </w:p>
    <w:p w:rsidR="00816F0A" w:rsidRPr="00300303" w:rsidRDefault="00816F0A" w:rsidP="00816F0A">
      <w:pPr>
        <w:rPr>
          <w:szCs w:val="24"/>
        </w:rPr>
      </w:pPr>
    </w:p>
    <w:p w:rsidR="00816F0A" w:rsidRPr="00300303" w:rsidRDefault="00816F0A" w:rsidP="00816F0A">
      <w:pPr>
        <w:pStyle w:val="ab"/>
        <w:numPr>
          <w:ilvl w:val="0"/>
          <w:numId w:val="40"/>
        </w:numPr>
        <w:ind w:left="0"/>
        <w:jc w:val="left"/>
        <w:rPr>
          <w:szCs w:val="24"/>
        </w:rPr>
      </w:pPr>
      <w:r w:rsidRPr="00300303">
        <w:rPr>
          <w:szCs w:val="24"/>
        </w:rPr>
        <w:lastRenderedPageBreak/>
        <w:t>Восьмые</w:t>
      </w:r>
    </w:p>
    <w:p w:rsidR="00816F0A" w:rsidRPr="00300303" w:rsidRDefault="00816F0A" w:rsidP="00816F0A">
      <w:pPr>
        <w:pStyle w:val="ab"/>
        <w:numPr>
          <w:ilvl w:val="0"/>
          <w:numId w:val="40"/>
        </w:numPr>
        <w:ind w:left="0"/>
        <w:jc w:val="left"/>
        <w:rPr>
          <w:szCs w:val="24"/>
        </w:rPr>
      </w:pPr>
      <w:r w:rsidRPr="00300303">
        <w:rPr>
          <w:szCs w:val="24"/>
        </w:rPr>
        <w:t>Четвертные</w:t>
      </w:r>
    </w:p>
    <w:p w:rsidR="00816F0A" w:rsidRPr="00300303" w:rsidRDefault="00816F0A" w:rsidP="00816F0A">
      <w:pPr>
        <w:pStyle w:val="ab"/>
        <w:numPr>
          <w:ilvl w:val="0"/>
          <w:numId w:val="40"/>
        </w:numPr>
        <w:ind w:left="0"/>
        <w:jc w:val="left"/>
        <w:rPr>
          <w:szCs w:val="24"/>
        </w:rPr>
      </w:pPr>
      <w:r w:rsidRPr="00300303">
        <w:rPr>
          <w:szCs w:val="24"/>
        </w:rPr>
        <w:t>Шестнадцатые</w:t>
      </w:r>
    </w:p>
    <w:p w:rsidR="00816F0A" w:rsidRPr="00300303" w:rsidRDefault="00816F0A" w:rsidP="00816F0A">
      <w:pPr>
        <w:pStyle w:val="ab"/>
        <w:numPr>
          <w:ilvl w:val="0"/>
          <w:numId w:val="40"/>
        </w:numPr>
        <w:ind w:left="0"/>
        <w:jc w:val="left"/>
        <w:rPr>
          <w:szCs w:val="24"/>
        </w:rPr>
      </w:pPr>
      <w:r w:rsidRPr="00300303">
        <w:rPr>
          <w:szCs w:val="24"/>
        </w:rPr>
        <w:t>Половинные</w:t>
      </w:r>
    </w:p>
    <w:p w:rsidR="00816F0A" w:rsidRPr="00300303" w:rsidRDefault="00816F0A" w:rsidP="00816F0A">
      <w:pPr>
        <w:pStyle w:val="ab"/>
        <w:numPr>
          <w:ilvl w:val="0"/>
          <w:numId w:val="40"/>
        </w:numPr>
        <w:ind w:left="0"/>
        <w:jc w:val="left"/>
        <w:rPr>
          <w:szCs w:val="24"/>
        </w:rPr>
      </w:pPr>
      <w:r w:rsidRPr="00300303">
        <w:rPr>
          <w:szCs w:val="24"/>
        </w:rPr>
        <w:t>Целые</w:t>
      </w:r>
    </w:p>
    <w:p w:rsidR="00816F0A" w:rsidRPr="00300303" w:rsidRDefault="00816F0A" w:rsidP="00816F0A">
      <w:pPr>
        <w:pStyle w:val="ab"/>
        <w:numPr>
          <w:ilvl w:val="0"/>
          <w:numId w:val="40"/>
        </w:numPr>
        <w:ind w:left="0"/>
        <w:jc w:val="left"/>
        <w:rPr>
          <w:szCs w:val="24"/>
        </w:rPr>
      </w:pPr>
      <w:r w:rsidRPr="00300303">
        <w:rPr>
          <w:szCs w:val="24"/>
        </w:rPr>
        <w:t>Тетрахорд</w:t>
      </w:r>
    </w:p>
    <w:p w:rsidR="00816F0A" w:rsidRPr="00300303" w:rsidRDefault="00816F0A" w:rsidP="00816F0A">
      <w:pPr>
        <w:pStyle w:val="ab"/>
        <w:numPr>
          <w:ilvl w:val="0"/>
          <w:numId w:val="40"/>
        </w:numPr>
        <w:ind w:left="0"/>
        <w:jc w:val="left"/>
        <w:rPr>
          <w:szCs w:val="24"/>
        </w:rPr>
      </w:pPr>
      <w:r w:rsidRPr="00300303">
        <w:rPr>
          <w:szCs w:val="24"/>
        </w:rPr>
        <w:t>Опевание</w:t>
      </w:r>
    </w:p>
    <w:p w:rsidR="00816F0A" w:rsidRPr="00300303" w:rsidRDefault="00816F0A" w:rsidP="00816F0A">
      <w:pPr>
        <w:pStyle w:val="ab"/>
        <w:numPr>
          <w:ilvl w:val="0"/>
          <w:numId w:val="40"/>
        </w:numPr>
        <w:ind w:left="0"/>
        <w:jc w:val="left"/>
        <w:rPr>
          <w:szCs w:val="24"/>
        </w:rPr>
      </w:pPr>
      <w:r w:rsidRPr="00300303">
        <w:rPr>
          <w:szCs w:val="24"/>
        </w:rPr>
        <w:t>Трезвучие Фа мажора</w:t>
      </w:r>
    </w:p>
    <w:p w:rsidR="00816F0A" w:rsidRPr="00300303" w:rsidRDefault="00816F0A" w:rsidP="00816F0A">
      <w:pPr>
        <w:pStyle w:val="ab"/>
        <w:numPr>
          <w:ilvl w:val="0"/>
          <w:numId w:val="40"/>
        </w:numPr>
        <w:ind w:left="0"/>
        <w:jc w:val="left"/>
        <w:rPr>
          <w:szCs w:val="24"/>
        </w:rPr>
      </w:pPr>
      <w:r w:rsidRPr="00300303">
        <w:rPr>
          <w:szCs w:val="24"/>
        </w:rPr>
        <w:t>Трезвучие Ре мажора</w:t>
      </w:r>
    </w:p>
    <w:p w:rsidR="00816F0A" w:rsidRPr="00300303" w:rsidRDefault="00816F0A" w:rsidP="00816F0A">
      <w:pPr>
        <w:pStyle w:val="ab"/>
        <w:numPr>
          <w:ilvl w:val="0"/>
          <w:numId w:val="40"/>
        </w:numPr>
        <w:ind w:left="0"/>
        <w:jc w:val="left"/>
        <w:rPr>
          <w:szCs w:val="24"/>
        </w:rPr>
      </w:pPr>
      <w:r w:rsidRPr="00300303">
        <w:rPr>
          <w:szCs w:val="24"/>
        </w:rPr>
        <w:t>Трезвучие Соль мажор</w:t>
      </w:r>
    </w:p>
    <w:p w:rsidR="00816F0A" w:rsidRDefault="00816F0A" w:rsidP="00816F0A">
      <w:pPr>
        <w:pStyle w:val="ab"/>
        <w:numPr>
          <w:ilvl w:val="0"/>
          <w:numId w:val="40"/>
        </w:numPr>
        <w:ind w:left="0"/>
        <w:jc w:val="left"/>
        <w:rPr>
          <w:szCs w:val="24"/>
        </w:rPr>
      </w:pPr>
      <w:r w:rsidRPr="00300303">
        <w:rPr>
          <w:szCs w:val="24"/>
        </w:rPr>
        <w:t>Фермата</w:t>
      </w:r>
    </w:p>
    <w:p w:rsidR="00816F0A" w:rsidRDefault="00816F0A" w:rsidP="00816F0A">
      <w:pPr>
        <w:pStyle w:val="ab"/>
        <w:ind w:left="0" w:firstLine="0"/>
        <w:jc w:val="left"/>
        <w:rPr>
          <w:szCs w:val="24"/>
        </w:rPr>
      </w:pPr>
    </w:p>
    <w:p w:rsidR="00816F0A" w:rsidRPr="000B0201" w:rsidRDefault="00816F0A" w:rsidP="00816F0A">
      <w:pPr>
        <w:pStyle w:val="ab"/>
        <w:ind w:left="0" w:firstLine="0"/>
        <w:jc w:val="center"/>
        <w:rPr>
          <w:color w:val="000000" w:themeColor="text1"/>
          <w:szCs w:val="24"/>
        </w:rPr>
      </w:pPr>
      <w:r w:rsidRPr="000B0201">
        <w:rPr>
          <w:rFonts w:eastAsia="Times New Roman"/>
          <w:b/>
          <w:color w:val="000000" w:themeColor="text1"/>
          <w:sz w:val="28"/>
          <w:szCs w:val="28"/>
          <w:lang w:eastAsia="ru-RU"/>
        </w:rPr>
        <w:t>2 класс</w:t>
      </w:r>
    </w:p>
    <w:p w:rsidR="00816F0A" w:rsidRPr="000B0201" w:rsidRDefault="00816F0A" w:rsidP="00816F0A">
      <w:pPr>
        <w:jc w:val="left"/>
        <w:rPr>
          <w:b/>
          <w:color w:val="000000" w:themeColor="text1"/>
          <w:szCs w:val="24"/>
        </w:rPr>
      </w:pPr>
      <w:r w:rsidRPr="000B0201">
        <w:rPr>
          <w:b/>
          <w:color w:val="000000" w:themeColor="text1"/>
          <w:szCs w:val="24"/>
          <w:lang w:val="en-US"/>
        </w:rPr>
        <w:t>I</w:t>
      </w:r>
      <w:r w:rsidRPr="000B0201">
        <w:rPr>
          <w:b/>
          <w:color w:val="000000" w:themeColor="text1"/>
          <w:szCs w:val="24"/>
        </w:rPr>
        <w:t xml:space="preserve"> четверть</w:t>
      </w:r>
    </w:p>
    <w:p w:rsidR="00816F0A" w:rsidRPr="005D7192" w:rsidRDefault="00816F0A" w:rsidP="00816F0A">
      <w:pPr>
        <w:rPr>
          <w:szCs w:val="24"/>
        </w:rPr>
      </w:pPr>
      <w:proofErr w:type="gramStart"/>
      <w:r w:rsidRPr="005D7192">
        <w:rPr>
          <w:szCs w:val="24"/>
        </w:rPr>
        <w:t xml:space="preserve">1.Диктант по памяти - (М. </w:t>
      </w:r>
      <w:proofErr w:type="spellStart"/>
      <w:r w:rsidRPr="005D7192">
        <w:rPr>
          <w:szCs w:val="24"/>
        </w:rPr>
        <w:t>Шкодова</w:t>
      </w:r>
      <w:proofErr w:type="spellEnd"/>
      <w:r w:rsidRPr="005D7192">
        <w:rPr>
          <w:szCs w:val="24"/>
        </w:rPr>
        <w:t xml:space="preserve"> «Три синички» (№26  сольфеджио 2 кл.</w:t>
      </w:r>
      <w:proofErr w:type="gramEnd"/>
      <w:r w:rsidRPr="005D7192">
        <w:rPr>
          <w:szCs w:val="24"/>
        </w:rPr>
        <w:t xml:space="preserve"> </w:t>
      </w:r>
      <w:proofErr w:type="spellStart"/>
      <w:r w:rsidRPr="005D7192">
        <w:rPr>
          <w:szCs w:val="24"/>
        </w:rPr>
        <w:t>А.Барабошкина</w:t>
      </w:r>
      <w:proofErr w:type="spellEnd"/>
      <w:r w:rsidRPr="005D7192">
        <w:rPr>
          <w:szCs w:val="24"/>
        </w:rPr>
        <w:t>)</w:t>
      </w:r>
    </w:p>
    <w:p w:rsidR="00816F0A" w:rsidRPr="005D7192" w:rsidRDefault="00816F0A" w:rsidP="00816F0A">
      <w:pPr>
        <w:rPr>
          <w:szCs w:val="24"/>
        </w:rPr>
      </w:pPr>
      <w:proofErr w:type="gramStart"/>
      <w:r w:rsidRPr="005D7192">
        <w:rPr>
          <w:szCs w:val="24"/>
        </w:rPr>
        <w:t>2.Слуховые упражнения (5тактов – интервалы,  5 тактов – трезвучия  4 вида – Б.5/3, М.5/3,  УВ.5/3, УМ. 5/3.</w:t>
      </w:r>
      <w:proofErr w:type="gramEnd"/>
    </w:p>
    <w:p w:rsidR="00816F0A" w:rsidRPr="005D7192" w:rsidRDefault="00816F0A" w:rsidP="00816F0A">
      <w:pPr>
        <w:rPr>
          <w:szCs w:val="24"/>
        </w:rPr>
      </w:pPr>
      <w:r w:rsidRPr="005D7192">
        <w:rPr>
          <w:szCs w:val="24"/>
        </w:rPr>
        <w:t>3.Спеть один из ранее выученных номеров.</w:t>
      </w:r>
    </w:p>
    <w:p w:rsidR="00816F0A" w:rsidRPr="00F20EF3" w:rsidRDefault="00816F0A" w:rsidP="00816F0A">
      <w:pPr>
        <w:jc w:val="left"/>
        <w:rPr>
          <w:b/>
          <w:szCs w:val="24"/>
        </w:rPr>
      </w:pPr>
      <w:r w:rsidRPr="00F20EF3">
        <w:rPr>
          <w:b/>
          <w:szCs w:val="24"/>
          <w:lang w:val="en-US"/>
        </w:rPr>
        <w:t>II</w:t>
      </w:r>
      <w:r w:rsidRPr="00F20EF3">
        <w:rPr>
          <w:b/>
          <w:szCs w:val="24"/>
        </w:rPr>
        <w:t xml:space="preserve"> четверть</w:t>
      </w:r>
    </w:p>
    <w:p w:rsidR="00816F0A" w:rsidRPr="005D7192" w:rsidRDefault="00816F0A" w:rsidP="00816F0A">
      <w:pPr>
        <w:rPr>
          <w:szCs w:val="24"/>
        </w:rPr>
      </w:pPr>
      <w:r w:rsidRPr="005D7192">
        <w:rPr>
          <w:szCs w:val="24"/>
        </w:rPr>
        <w:t>1.Диктант с ошибками (Фа мажор, 2/4, 6 тактов)</w:t>
      </w:r>
      <w:proofErr w:type="gramStart"/>
      <w:r w:rsidRPr="005D7192">
        <w:rPr>
          <w:szCs w:val="24"/>
        </w:rPr>
        <w:t>.З</w:t>
      </w:r>
      <w:proofErr w:type="gramEnd"/>
      <w:r w:rsidRPr="005D7192">
        <w:rPr>
          <w:szCs w:val="24"/>
        </w:rPr>
        <w:t xml:space="preserve">анимательные диктанты </w:t>
      </w:r>
      <w:proofErr w:type="spellStart"/>
      <w:r w:rsidRPr="005D7192">
        <w:rPr>
          <w:szCs w:val="24"/>
        </w:rPr>
        <w:t>Г.Калининой</w:t>
      </w:r>
      <w:proofErr w:type="spellEnd"/>
      <w:r w:rsidRPr="005D7192">
        <w:rPr>
          <w:szCs w:val="24"/>
        </w:rPr>
        <w:t xml:space="preserve"> №75.</w:t>
      </w:r>
    </w:p>
    <w:p w:rsidR="00816F0A" w:rsidRPr="005D7192" w:rsidRDefault="00816F0A" w:rsidP="00816F0A">
      <w:pPr>
        <w:rPr>
          <w:szCs w:val="24"/>
        </w:rPr>
      </w:pPr>
      <w:r w:rsidRPr="005D7192">
        <w:rPr>
          <w:szCs w:val="24"/>
        </w:rPr>
        <w:t xml:space="preserve">2.Разрешить указанные звуки в </w:t>
      </w:r>
      <w:proofErr w:type="spellStart"/>
      <w:r w:rsidRPr="005D7192">
        <w:rPr>
          <w:szCs w:val="24"/>
        </w:rPr>
        <w:t>тон-тях</w:t>
      </w:r>
      <w:proofErr w:type="spellEnd"/>
      <w:r w:rsidRPr="005D7192">
        <w:rPr>
          <w:szCs w:val="24"/>
        </w:rPr>
        <w:t xml:space="preserve">  Соль, Фа, Ре, Си-бемоль мажоре.</w:t>
      </w:r>
    </w:p>
    <w:p w:rsidR="00816F0A" w:rsidRPr="005D7192" w:rsidRDefault="00816F0A" w:rsidP="00816F0A">
      <w:pPr>
        <w:rPr>
          <w:szCs w:val="24"/>
        </w:rPr>
      </w:pPr>
      <w:r w:rsidRPr="005D7192">
        <w:rPr>
          <w:szCs w:val="24"/>
        </w:rPr>
        <w:t>3.Слуховые упражнения – интервалы (10 тактов, включая тритоны).</w:t>
      </w:r>
    </w:p>
    <w:p w:rsidR="00816F0A" w:rsidRPr="00F20EF3" w:rsidRDefault="00816F0A" w:rsidP="00816F0A">
      <w:pPr>
        <w:jc w:val="left"/>
        <w:rPr>
          <w:b/>
          <w:szCs w:val="24"/>
        </w:rPr>
      </w:pPr>
      <w:r w:rsidRPr="00F20EF3">
        <w:rPr>
          <w:b/>
          <w:szCs w:val="24"/>
          <w:lang w:val="en-US"/>
        </w:rPr>
        <w:t>III</w:t>
      </w:r>
      <w:r w:rsidRPr="00F20EF3">
        <w:rPr>
          <w:b/>
          <w:szCs w:val="24"/>
        </w:rPr>
        <w:t xml:space="preserve"> четверть</w:t>
      </w:r>
    </w:p>
    <w:p w:rsidR="00816F0A" w:rsidRPr="005D7192" w:rsidRDefault="00816F0A" w:rsidP="00816F0A">
      <w:pPr>
        <w:rPr>
          <w:szCs w:val="24"/>
        </w:rPr>
      </w:pPr>
      <w:r w:rsidRPr="005D7192">
        <w:rPr>
          <w:szCs w:val="24"/>
        </w:rPr>
        <w:t xml:space="preserve">1.Диктант (Фа мажор, 2/4, 8тактов). </w:t>
      </w:r>
    </w:p>
    <w:p w:rsidR="00816F0A" w:rsidRPr="005D7192" w:rsidRDefault="00816F0A" w:rsidP="00816F0A">
      <w:pPr>
        <w:rPr>
          <w:szCs w:val="24"/>
        </w:rPr>
      </w:pPr>
      <w:r w:rsidRPr="005D7192">
        <w:rPr>
          <w:szCs w:val="24"/>
        </w:rPr>
        <w:t xml:space="preserve">2. Диктант транспонировать в малую и </w:t>
      </w:r>
      <w:r w:rsidRPr="005D7192">
        <w:rPr>
          <w:szCs w:val="24"/>
          <w:lang w:val="en-US"/>
        </w:rPr>
        <w:t>II</w:t>
      </w:r>
      <w:r w:rsidRPr="005D7192">
        <w:rPr>
          <w:szCs w:val="24"/>
        </w:rPr>
        <w:t xml:space="preserve"> октавы.</w:t>
      </w:r>
    </w:p>
    <w:p w:rsidR="00816F0A" w:rsidRPr="005D7192" w:rsidRDefault="00816F0A" w:rsidP="00816F0A">
      <w:pPr>
        <w:rPr>
          <w:szCs w:val="24"/>
          <w:lang w:val="en-US"/>
        </w:rPr>
      </w:pPr>
      <w:r w:rsidRPr="005D7192">
        <w:rPr>
          <w:szCs w:val="24"/>
        </w:rPr>
        <w:t xml:space="preserve">3.Построить интервалы в </w:t>
      </w:r>
      <w:proofErr w:type="spellStart"/>
      <w:r w:rsidRPr="005D7192">
        <w:rPr>
          <w:szCs w:val="24"/>
        </w:rPr>
        <w:t>тон-ти</w:t>
      </w:r>
      <w:proofErr w:type="spellEnd"/>
      <w:r w:rsidRPr="005D7192">
        <w:rPr>
          <w:szCs w:val="24"/>
        </w:rPr>
        <w:t xml:space="preserve">  Фа мажор на указанных ступенях</w:t>
      </w:r>
      <w:proofErr w:type="gramStart"/>
      <w:r w:rsidRPr="005D7192">
        <w:rPr>
          <w:szCs w:val="24"/>
        </w:rPr>
        <w:t>.</w:t>
      </w:r>
      <w:proofErr w:type="gramEnd"/>
      <w:r w:rsidRPr="005D7192">
        <w:rPr>
          <w:szCs w:val="24"/>
        </w:rPr>
        <w:t xml:space="preserve"> </w:t>
      </w:r>
      <w:r w:rsidRPr="005D7192">
        <w:rPr>
          <w:szCs w:val="24"/>
          <w:lang w:val="en-US"/>
        </w:rPr>
        <w:t>(</w:t>
      </w:r>
      <w:proofErr w:type="gramStart"/>
      <w:r w:rsidRPr="005D7192">
        <w:rPr>
          <w:szCs w:val="24"/>
        </w:rPr>
        <w:t>ч</w:t>
      </w:r>
      <w:proofErr w:type="gramEnd"/>
      <w:r w:rsidRPr="005D7192">
        <w:rPr>
          <w:szCs w:val="24"/>
          <w:lang w:val="en-US"/>
        </w:rPr>
        <w:t xml:space="preserve">5.- I , </w:t>
      </w:r>
      <w:r w:rsidRPr="005D7192">
        <w:rPr>
          <w:szCs w:val="24"/>
        </w:rPr>
        <w:t>м</w:t>
      </w:r>
      <w:r w:rsidRPr="005D7192">
        <w:rPr>
          <w:szCs w:val="24"/>
          <w:lang w:val="en-US"/>
        </w:rPr>
        <w:t xml:space="preserve">3 - II, </w:t>
      </w:r>
      <w:r w:rsidRPr="005D7192">
        <w:rPr>
          <w:szCs w:val="24"/>
        </w:rPr>
        <w:t>м</w:t>
      </w:r>
      <w:r w:rsidRPr="005D7192">
        <w:rPr>
          <w:szCs w:val="24"/>
          <w:lang w:val="en-US"/>
        </w:rPr>
        <w:t xml:space="preserve">6 - VII , </w:t>
      </w:r>
      <w:r w:rsidRPr="005D7192">
        <w:rPr>
          <w:szCs w:val="24"/>
        </w:rPr>
        <w:t>ч</w:t>
      </w:r>
      <w:r w:rsidRPr="005D7192">
        <w:rPr>
          <w:szCs w:val="24"/>
          <w:lang w:val="en-US"/>
        </w:rPr>
        <w:t xml:space="preserve">4 - VII , </w:t>
      </w:r>
      <w:r w:rsidRPr="005D7192">
        <w:rPr>
          <w:szCs w:val="24"/>
        </w:rPr>
        <w:t>б</w:t>
      </w:r>
      <w:r w:rsidRPr="005D7192">
        <w:rPr>
          <w:szCs w:val="24"/>
          <w:lang w:val="en-US"/>
        </w:rPr>
        <w:t>6 - V  ,</w:t>
      </w:r>
      <w:r w:rsidRPr="005D7192">
        <w:rPr>
          <w:szCs w:val="24"/>
        </w:rPr>
        <w:t>ч</w:t>
      </w:r>
      <w:r w:rsidRPr="005D7192">
        <w:rPr>
          <w:szCs w:val="24"/>
          <w:lang w:val="en-US"/>
        </w:rPr>
        <w:t xml:space="preserve">5 - V , </w:t>
      </w:r>
      <w:r w:rsidRPr="005D7192">
        <w:rPr>
          <w:szCs w:val="24"/>
        </w:rPr>
        <w:t>м</w:t>
      </w:r>
      <w:r w:rsidRPr="005D7192">
        <w:rPr>
          <w:szCs w:val="24"/>
          <w:lang w:val="en-US"/>
        </w:rPr>
        <w:t xml:space="preserve">7 - V , </w:t>
      </w:r>
      <w:r w:rsidRPr="005D7192">
        <w:rPr>
          <w:szCs w:val="24"/>
        </w:rPr>
        <w:t>б</w:t>
      </w:r>
      <w:r w:rsidRPr="005D7192">
        <w:rPr>
          <w:szCs w:val="24"/>
          <w:lang w:val="en-US"/>
        </w:rPr>
        <w:t>3 - I ).</w:t>
      </w:r>
    </w:p>
    <w:p w:rsidR="00816F0A" w:rsidRPr="00F20EF3" w:rsidRDefault="00816F0A" w:rsidP="00816F0A">
      <w:pPr>
        <w:jc w:val="left"/>
        <w:rPr>
          <w:b/>
          <w:szCs w:val="24"/>
        </w:rPr>
      </w:pPr>
      <w:r w:rsidRPr="00F20EF3">
        <w:rPr>
          <w:b/>
          <w:szCs w:val="24"/>
          <w:lang w:val="en-US"/>
        </w:rPr>
        <w:t>IV</w:t>
      </w:r>
      <w:r w:rsidRPr="00F20EF3">
        <w:rPr>
          <w:b/>
          <w:szCs w:val="24"/>
        </w:rPr>
        <w:t xml:space="preserve"> четверть</w:t>
      </w:r>
    </w:p>
    <w:p w:rsidR="00816F0A" w:rsidRPr="005D7192" w:rsidRDefault="00816F0A" w:rsidP="00816F0A">
      <w:pPr>
        <w:rPr>
          <w:szCs w:val="24"/>
        </w:rPr>
      </w:pPr>
      <w:r w:rsidRPr="005D7192">
        <w:rPr>
          <w:szCs w:val="24"/>
        </w:rPr>
        <w:t>1. Пронумеруй кусочки, чтобы получилась мелодия:</w:t>
      </w:r>
    </w:p>
    <w:p w:rsidR="00816F0A" w:rsidRPr="005D7192" w:rsidRDefault="00816F0A" w:rsidP="00816F0A">
      <w:pPr>
        <w:rPr>
          <w:szCs w:val="24"/>
        </w:rPr>
      </w:pPr>
    </w:p>
    <w:p w:rsidR="00816F0A" w:rsidRPr="005D7192" w:rsidRDefault="00816F0A" w:rsidP="00816F0A">
      <w:pPr>
        <w:jc w:val="center"/>
        <w:rPr>
          <w:szCs w:val="24"/>
        </w:rPr>
      </w:pPr>
      <w:r w:rsidRPr="005D7192">
        <w:rPr>
          <w:noProof/>
          <w:szCs w:val="24"/>
          <w:lang w:eastAsia="ru-RU"/>
        </w:rPr>
        <w:drawing>
          <wp:inline distT="0" distB="0" distL="0" distR="0">
            <wp:extent cx="4800600" cy="264795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srcRect/>
                    <a:stretch>
                      <a:fillRect/>
                    </a:stretch>
                  </pic:blipFill>
                  <pic:spPr bwMode="auto">
                    <a:xfrm>
                      <a:off x="0" y="0"/>
                      <a:ext cx="4800600" cy="2647950"/>
                    </a:xfrm>
                    <a:prstGeom prst="rect">
                      <a:avLst/>
                    </a:prstGeom>
                    <a:noFill/>
                    <a:ln w="9525">
                      <a:noFill/>
                      <a:miter lim="800000"/>
                      <a:headEnd/>
                      <a:tailEnd/>
                    </a:ln>
                  </pic:spPr>
                </pic:pic>
              </a:graphicData>
            </a:graphic>
          </wp:inline>
        </w:drawing>
      </w:r>
    </w:p>
    <w:p w:rsidR="00816F0A" w:rsidRPr="005D7192" w:rsidRDefault="00816F0A" w:rsidP="00816F0A">
      <w:pPr>
        <w:rPr>
          <w:szCs w:val="24"/>
        </w:rPr>
      </w:pPr>
      <w:r w:rsidRPr="005D7192">
        <w:rPr>
          <w:szCs w:val="24"/>
        </w:rPr>
        <w:t>2. Напиши ноты малой, первой, второй и третьей октав.</w:t>
      </w:r>
    </w:p>
    <w:p w:rsidR="00816F0A" w:rsidRPr="005D7192" w:rsidRDefault="00816F0A" w:rsidP="00816F0A">
      <w:pPr>
        <w:rPr>
          <w:szCs w:val="24"/>
        </w:rPr>
      </w:pPr>
      <w:r w:rsidRPr="005D7192">
        <w:rPr>
          <w:szCs w:val="24"/>
        </w:rPr>
        <w:t xml:space="preserve"> </w:t>
      </w:r>
    </w:p>
    <w:p w:rsidR="00816F0A" w:rsidRPr="005D7192" w:rsidRDefault="00816F0A" w:rsidP="00816F0A">
      <w:pPr>
        <w:rPr>
          <w:szCs w:val="24"/>
        </w:rPr>
      </w:pPr>
      <w:r w:rsidRPr="005D7192">
        <w:rPr>
          <w:noProof/>
          <w:szCs w:val="24"/>
          <w:lang w:eastAsia="ru-RU"/>
        </w:rPr>
        <w:lastRenderedPageBreak/>
        <w:drawing>
          <wp:inline distT="0" distB="0" distL="0" distR="0">
            <wp:extent cx="6410325" cy="647700"/>
            <wp:effectExtent l="19050" t="0" r="9525" b="0"/>
            <wp:docPr id="2"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9" cstate="print"/>
                    <a:srcRect/>
                    <a:stretch>
                      <a:fillRect/>
                    </a:stretch>
                  </pic:blipFill>
                  <pic:spPr bwMode="auto">
                    <a:xfrm>
                      <a:off x="0" y="0"/>
                      <a:ext cx="6410325" cy="647700"/>
                    </a:xfrm>
                    <a:prstGeom prst="rect">
                      <a:avLst/>
                    </a:prstGeom>
                    <a:noFill/>
                    <a:ln w="9525">
                      <a:noFill/>
                      <a:miter lim="800000"/>
                      <a:headEnd/>
                      <a:tailEnd/>
                    </a:ln>
                  </pic:spPr>
                </pic:pic>
              </a:graphicData>
            </a:graphic>
          </wp:inline>
        </w:drawing>
      </w:r>
    </w:p>
    <w:p w:rsidR="00816F0A" w:rsidRPr="005D7192" w:rsidRDefault="00816F0A" w:rsidP="00816F0A">
      <w:pPr>
        <w:ind w:firstLine="360"/>
        <w:rPr>
          <w:szCs w:val="24"/>
        </w:rPr>
      </w:pPr>
      <w:r w:rsidRPr="005D7192">
        <w:rPr>
          <w:szCs w:val="24"/>
        </w:rPr>
        <w:t xml:space="preserve">     соль2      ре2         ля2        </w:t>
      </w:r>
      <w:proofErr w:type="spellStart"/>
      <w:r w:rsidRPr="005D7192">
        <w:rPr>
          <w:szCs w:val="24"/>
        </w:rPr>
        <w:t>сиМ</w:t>
      </w:r>
      <w:proofErr w:type="spellEnd"/>
      <w:r w:rsidRPr="005D7192">
        <w:rPr>
          <w:szCs w:val="24"/>
        </w:rPr>
        <w:t xml:space="preserve">       до2       си2      ми1         фа2   соль1     до3</w:t>
      </w:r>
    </w:p>
    <w:p w:rsidR="00816F0A" w:rsidRPr="005D7192" w:rsidRDefault="00816F0A" w:rsidP="00816F0A">
      <w:pPr>
        <w:rPr>
          <w:szCs w:val="24"/>
        </w:rPr>
      </w:pPr>
    </w:p>
    <w:p w:rsidR="00816F0A" w:rsidRPr="005D7192" w:rsidRDefault="00816F0A" w:rsidP="00816F0A">
      <w:pPr>
        <w:rPr>
          <w:szCs w:val="24"/>
        </w:rPr>
      </w:pPr>
      <w:r w:rsidRPr="005D7192">
        <w:rPr>
          <w:szCs w:val="24"/>
        </w:rPr>
        <w:t>3. Найди музыкальные термины – подпиши номера:</w:t>
      </w:r>
    </w:p>
    <w:p w:rsidR="00816F0A" w:rsidRPr="005D7192" w:rsidRDefault="00816F0A" w:rsidP="00816F0A">
      <w:pPr>
        <w:rPr>
          <w:szCs w:val="24"/>
        </w:rPr>
      </w:pPr>
      <w:r w:rsidRPr="005D7192">
        <w:rPr>
          <w:noProof/>
          <w:szCs w:val="24"/>
          <w:lang w:eastAsia="ru-RU"/>
        </w:rPr>
        <w:drawing>
          <wp:inline distT="0" distB="0" distL="0" distR="0">
            <wp:extent cx="5600700" cy="2800350"/>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cstate="print"/>
                    <a:srcRect t="3351"/>
                    <a:stretch>
                      <a:fillRect/>
                    </a:stretch>
                  </pic:blipFill>
                  <pic:spPr bwMode="auto">
                    <a:xfrm>
                      <a:off x="0" y="0"/>
                      <a:ext cx="5600700" cy="2800350"/>
                    </a:xfrm>
                    <a:prstGeom prst="rect">
                      <a:avLst/>
                    </a:prstGeom>
                    <a:noFill/>
                    <a:ln w="9525">
                      <a:noFill/>
                      <a:miter lim="800000"/>
                      <a:headEnd/>
                      <a:tailEnd/>
                    </a:ln>
                  </pic:spPr>
                </pic:pic>
              </a:graphicData>
            </a:graphic>
          </wp:inline>
        </w:drawing>
      </w:r>
    </w:p>
    <w:p w:rsidR="00816F0A" w:rsidRPr="005D7192" w:rsidRDefault="00816F0A" w:rsidP="00816F0A">
      <w:pPr>
        <w:jc w:val="center"/>
        <w:rPr>
          <w:szCs w:val="24"/>
        </w:rPr>
      </w:pPr>
    </w:p>
    <w:p w:rsidR="00816F0A" w:rsidRPr="005D7192" w:rsidRDefault="00816F0A" w:rsidP="00816F0A">
      <w:pPr>
        <w:rPr>
          <w:szCs w:val="24"/>
        </w:rPr>
      </w:pPr>
    </w:p>
    <w:p w:rsidR="00816F0A" w:rsidRPr="00300303" w:rsidRDefault="00816F0A" w:rsidP="00816F0A">
      <w:pPr>
        <w:pStyle w:val="ab"/>
        <w:numPr>
          <w:ilvl w:val="0"/>
          <w:numId w:val="41"/>
        </w:numPr>
        <w:ind w:left="0"/>
        <w:jc w:val="left"/>
        <w:rPr>
          <w:szCs w:val="24"/>
        </w:rPr>
      </w:pPr>
      <w:r w:rsidRPr="00300303">
        <w:rPr>
          <w:szCs w:val="24"/>
        </w:rPr>
        <w:t>Восьмые</w:t>
      </w:r>
    </w:p>
    <w:p w:rsidR="00816F0A" w:rsidRPr="00300303" w:rsidRDefault="00816F0A" w:rsidP="00816F0A">
      <w:pPr>
        <w:pStyle w:val="ab"/>
        <w:numPr>
          <w:ilvl w:val="0"/>
          <w:numId w:val="41"/>
        </w:numPr>
        <w:ind w:left="0" w:hanging="357"/>
        <w:jc w:val="left"/>
        <w:rPr>
          <w:szCs w:val="24"/>
        </w:rPr>
      </w:pPr>
      <w:r w:rsidRPr="00300303">
        <w:rPr>
          <w:szCs w:val="24"/>
        </w:rPr>
        <w:t>Четвертные</w:t>
      </w:r>
    </w:p>
    <w:p w:rsidR="00816F0A" w:rsidRPr="00300303" w:rsidRDefault="00816F0A" w:rsidP="00816F0A">
      <w:pPr>
        <w:pStyle w:val="ab"/>
        <w:numPr>
          <w:ilvl w:val="0"/>
          <w:numId w:val="41"/>
        </w:numPr>
        <w:ind w:left="0" w:hanging="357"/>
        <w:jc w:val="left"/>
        <w:rPr>
          <w:szCs w:val="24"/>
        </w:rPr>
      </w:pPr>
      <w:r w:rsidRPr="00300303">
        <w:rPr>
          <w:szCs w:val="24"/>
        </w:rPr>
        <w:t>Шестнадцатые</w:t>
      </w:r>
    </w:p>
    <w:p w:rsidR="00816F0A" w:rsidRPr="00300303" w:rsidRDefault="00816F0A" w:rsidP="00816F0A">
      <w:pPr>
        <w:pStyle w:val="ab"/>
        <w:numPr>
          <w:ilvl w:val="0"/>
          <w:numId w:val="41"/>
        </w:numPr>
        <w:ind w:left="0" w:hanging="357"/>
        <w:jc w:val="left"/>
        <w:rPr>
          <w:szCs w:val="24"/>
        </w:rPr>
      </w:pPr>
      <w:r w:rsidRPr="00300303">
        <w:rPr>
          <w:szCs w:val="24"/>
        </w:rPr>
        <w:t>Половинные</w:t>
      </w:r>
    </w:p>
    <w:p w:rsidR="00816F0A" w:rsidRPr="00300303" w:rsidRDefault="00816F0A" w:rsidP="00816F0A">
      <w:pPr>
        <w:pStyle w:val="ab"/>
        <w:numPr>
          <w:ilvl w:val="0"/>
          <w:numId w:val="41"/>
        </w:numPr>
        <w:ind w:left="0" w:hanging="357"/>
        <w:jc w:val="left"/>
        <w:rPr>
          <w:szCs w:val="24"/>
        </w:rPr>
      </w:pPr>
      <w:r w:rsidRPr="00300303">
        <w:rPr>
          <w:szCs w:val="24"/>
        </w:rPr>
        <w:t>Целые</w:t>
      </w:r>
    </w:p>
    <w:p w:rsidR="00816F0A" w:rsidRPr="00300303" w:rsidRDefault="00816F0A" w:rsidP="00816F0A">
      <w:pPr>
        <w:pStyle w:val="ab"/>
        <w:numPr>
          <w:ilvl w:val="0"/>
          <w:numId w:val="41"/>
        </w:numPr>
        <w:ind w:left="0" w:hanging="357"/>
        <w:jc w:val="left"/>
        <w:rPr>
          <w:szCs w:val="24"/>
        </w:rPr>
      </w:pPr>
      <w:r w:rsidRPr="00300303">
        <w:rPr>
          <w:szCs w:val="24"/>
          <w:lang w:val="en-US"/>
        </w:rPr>
        <w:t xml:space="preserve">IV </w:t>
      </w:r>
      <w:r w:rsidRPr="00300303">
        <w:rPr>
          <w:szCs w:val="24"/>
        </w:rPr>
        <w:t>ступень соль минора</w:t>
      </w:r>
    </w:p>
    <w:p w:rsidR="00816F0A" w:rsidRPr="00300303" w:rsidRDefault="00816F0A" w:rsidP="00816F0A">
      <w:pPr>
        <w:pStyle w:val="ab"/>
        <w:numPr>
          <w:ilvl w:val="0"/>
          <w:numId w:val="41"/>
        </w:numPr>
        <w:ind w:left="0" w:hanging="357"/>
        <w:jc w:val="left"/>
        <w:rPr>
          <w:szCs w:val="24"/>
        </w:rPr>
      </w:pPr>
      <w:r w:rsidRPr="00300303">
        <w:rPr>
          <w:szCs w:val="24"/>
        </w:rPr>
        <w:t xml:space="preserve">Опевание </w:t>
      </w:r>
      <w:r w:rsidRPr="00300303">
        <w:rPr>
          <w:szCs w:val="24"/>
          <w:lang w:val="en-US"/>
        </w:rPr>
        <w:t>I</w:t>
      </w:r>
      <w:r w:rsidRPr="00300303">
        <w:rPr>
          <w:szCs w:val="24"/>
        </w:rPr>
        <w:t xml:space="preserve"> ступени ми минора</w:t>
      </w:r>
    </w:p>
    <w:p w:rsidR="00816F0A" w:rsidRPr="00300303" w:rsidRDefault="00816F0A" w:rsidP="00816F0A">
      <w:pPr>
        <w:pStyle w:val="ab"/>
        <w:numPr>
          <w:ilvl w:val="0"/>
          <w:numId w:val="41"/>
        </w:numPr>
        <w:ind w:left="0" w:hanging="357"/>
        <w:jc w:val="left"/>
        <w:rPr>
          <w:szCs w:val="24"/>
        </w:rPr>
      </w:pPr>
      <w:r w:rsidRPr="00300303">
        <w:rPr>
          <w:szCs w:val="24"/>
        </w:rPr>
        <w:t xml:space="preserve">Опевание </w:t>
      </w:r>
      <w:r w:rsidRPr="00300303">
        <w:rPr>
          <w:szCs w:val="24"/>
          <w:lang w:val="en-US"/>
        </w:rPr>
        <w:t>V</w:t>
      </w:r>
      <w:r w:rsidRPr="00300303">
        <w:rPr>
          <w:szCs w:val="24"/>
        </w:rPr>
        <w:t xml:space="preserve"> ступени Си-бемоль мажора</w:t>
      </w:r>
    </w:p>
    <w:p w:rsidR="00816F0A" w:rsidRPr="00300303" w:rsidRDefault="00816F0A" w:rsidP="00816F0A">
      <w:pPr>
        <w:pStyle w:val="ab"/>
        <w:numPr>
          <w:ilvl w:val="0"/>
          <w:numId w:val="41"/>
        </w:numPr>
        <w:ind w:left="0" w:hanging="357"/>
        <w:jc w:val="left"/>
        <w:rPr>
          <w:szCs w:val="24"/>
        </w:rPr>
      </w:pPr>
      <w:r w:rsidRPr="00300303">
        <w:rPr>
          <w:szCs w:val="24"/>
        </w:rPr>
        <w:t xml:space="preserve">Опевание </w:t>
      </w:r>
      <w:r w:rsidRPr="00300303">
        <w:rPr>
          <w:szCs w:val="24"/>
          <w:lang w:val="en-US"/>
        </w:rPr>
        <w:t xml:space="preserve">III </w:t>
      </w:r>
      <w:r w:rsidRPr="00300303">
        <w:rPr>
          <w:szCs w:val="24"/>
        </w:rPr>
        <w:t>ступени ре минора</w:t>
      </w:r>
    </w:p>
    <w:p w:rsidR="00816F0A" w:rsidRPr="00300303" w:rsidRDefault="00816F0A" w:rsidP="00816F0A">
      <w:pPr>
        <w:pStyle w:val="ab"/>
        <w:numPr>
          <w:ilvl w:val="0"/>
          <w:numId w:val="41"/>
        </w:numPr>
        <w:ind w:left="0" w:hanging="357"/>
        <w:jc w:val="left"/>
        <w:rPr>
          <w:szCs w:val="24"/>
        </w:rPr>
      </w:pPr>
      <w:r w:rsidRPr="00300303">
        <w:rPr>
          <w:szCs w:val="24"/>
          <w:lang w:val="en-US"/>
        </w:rPr>
        <w:t>V c</w:t>
      </w:r>
      <w:proofErr w:type="spellStart"/>
      <w:r w:rsidRPr="00300303">
        <w:rPr>
          <w:szCs w:val="24"/>
        </w:rPr>
        <w:t>тупень</w:t>
      </w:r>
      <w:proofErr w:type="spellEnd"/>
      <w:r w:rsidRPr="00300303">
        <w:rPr>
          <w:szCs w:val="24"/>
        </w:rPr>
        <w:t xml:space="preserve"> фа мажора</w:t>
      </w:r>
    </w:p>
    <w:p w:rsidR="00816F0A" w:rsidRPr="00300303" w:rsidRDefault="00816F0A" w:rsidP="00816F0A">
      <w:pPr>
        <w:pStyle w:val="ab"/>
        <w:numPr>
          <w:ilvl w:val="0"/>
          <w:numId w:val="41"/>
        </w:numPr>
        <w:ind w:left="0" w:hanging="357"/>
        <w:jc w:val="left"/>
        <w:rPr>
          <w:szCs w:val="24"/>
        </w:rPr>
      </w:pPr>
      <w:r w:rsidRPr="00300303">
        <w:rPr>
          <w:szCs w:val="24"/>
        </w:rPr>
        <w:t xml:space="preserve"> </w:t>
      </w:r>
      <w:r w:rsidRPr="00300303">
        <w:rPr>
          <w:szCs w:val="24"/>
          <w:lang w:val="en-US"/>
        </w:rPr>
        <w:t>VII</w:t>
      </w:r>
      <w:r w:rsidRPr="00300303">
        <w:rPr>
          <w:szCs w:val="24"/>
        </w:rPr>
        <w:t xml:space="preserve"> Си-бемоль мажора</w:t>
      </w:r>
    </w:p>
    <w:p w:rsidR="00816F0A" w:rsidRPr="00300303" w:rsidRDefault="00816F0A" w:rsidP="00816F0A">
      <w:pPr>
        <w:pStyle w:val="ab"/>
        <w:numPr>
          <w:ilvl w:val="0"/>
          <w:numId w:val="41"/>
        </w:numPr>
        <w:ind w:left="0" w:hanging="357"/>
        <w:jc w:val="left"/>
        <w:rPr>
          <w:szCs w:val="24"/>
        </w:rPr>
      </w:pPr>
      <w:r w:rsidRPr="00300303">
        <w:rPr>
          <w:szCs w:val="24"/>
        </w:rPr>
        <w:t>Трезвучие Фа мажора</w:t>
      </w:r>
    </w:p>
    <w:p w:rsidR="00816F0A" w:rsidRPr="00300303" w:rsidRDefault="00816F0A" w:rsidP="00816F0A">
      <w:pPr>
        <w:pStyle w:val="ab"/>
        <w:numPr>
          <w:ilvl w:val="0"/>
          <w:numId w:val="41"/>
        </w:numPr>
        <w:ind w:left="0" w:hanging="357"/>
        <w:jc w:val="left"/>
        <w:rPr>
          <w:szCs w:val="24"/>
        </w:rPr>
      </w:pPr>
      <w:r w:rsidRPr="00300303">
        <w:rPr>
          <w:szCs w:val="24"/>
        </w:rPr>
        <w:t>Трезвучие Ре мажора</w:t>
      </w:r>
    </w:p>
    <w:p w:rsidR="00816F0A" w:rsidRPr="00300303" w:rsidRDefault="00816F0A" w:rsidP="00816F0A">
      <w:pPr>
        <w:pStyle w:val="ab"/>
        <w:numPr>
          <w:ilvl w:val="0"/>
          <w:numId w:val="41"/>
        </w:numPr>
        <w:ind w:left="0" w:hanging="357"/>
        <w:jc w:val="left"/>
        <w:rPr>
          <w:szCs w:val="24"/>
        </w:rPr>
      </w:pPr>
      <w:r w:rsidRPr="00300303">
        <w:rPr>
          <w:szCs w:val="24"/>
        </w:rPr>
        <w:t xml:space="preserve"> Трезвучие Соль мажора</w:t>
      </w:r>
    </w:p>
    <w:p w:rsidR="00816F0A" w:rsidRPr="00300303" w:rsidRDefault="00816F0A" w:rsidP="00816F0A">
      <w:pPr>
        <w:pStyle w:val="ab"/>
        <w:numPr>
          <w:ilvl w:val="0"/>
          <w:numId w:val="41"/>
        </w:numPr>
        <w:ind w:left="0"/>
        <w:jc w:val="left"/>
        <w:rPr>
          <w:szCs w:val="24"/>
        </w:rPr>
      </w:pPr>
      <w:r w:rsidRPr="00300303">
        <w:rPr>
          <w:szCs w:val="24"/>
        </w:rPr>
        <w:t xml:space="preserve"> Трезвучие ля минора</w:t>
      </w:r>
    </w:p>
    <w:p w:rsidR="00816F0A" w:rsidRPr="00300303" w:rsidRDefault="00816F0A" w:rsidP="00816F0A">
      <w:pPr>
        <w:pStyle w:val="ab"/>
        <w:numPr>
          <w:ilvl w:val="0"/>
          <w:numId w:val="41"/>
        </w:numPr>
        <w:ind w:left="0"/>
        <w:jc w:val="left"/>
        <w:rPr>
          <w:szCs w:val="24"/>
        </w:rPr>
      </w:pPr>
      <w:r w:rsidRPr="00300303">
        <w:rPr>
          <w:szCs w:val="24"/>
        </w:rPr>
        <w:t xml:space="preserve"> Трезвучие си минора</w:t>
      </w:r>
    </w:p>
    <w:p w:rsidR="00816F0A" w:rsidRPr="00F20EF3" w:rsidRDefault="00816F0A" w:rsidP="00816F0A">
      <w:pPr>
        <w:pStyle w:val="ab"/>
        <w:numPr>
          <w:ilvl w:val="0"/>
          <w:numId w:val="41"/>
        </w:numPr>
        <w:ind w:left="0"/>
        <w:jc w:val="left"/>
        <w:rPr>
          <w:szCs w:val="24"/>
        </w:rPr>
      </w:pPr>
      <w:r w:rsidRPr="00300303">
        <w:rPr>
          <w:szCs w:val="24"/>
        </w:rPr>
        <w:t xml:space="preserve"> Фермата</w:t>
      </w:r>
    </w:p>
    <w:p w:rsidR="00816F0A" w:rsidRPr="000B0201" w:rsidRDefault="00816F0A" w:rsidP="00816F0A">
      <w:pPr>
        <w:spacing w:line="0" w:lineRule="atLeast"/>
        <w:ind w:firstLine="0"/>
        <w:jc w:val="center"/>
        <w:rPr>
          <w:b/>
          <w:color w:val="000000" w:themeColor="text1"/>
          <w:sz w:val="28"/>
          <w:szCs w:val="28"/>
        </w:rPr>
      </w:pPr>
      <w:r w:rsidRPr="000B0201">
        <w:rPr>
          <w:b/>
          <w:color w:val="000000" w:themeColor="text1"/>
          <w:sz w:val="28"/>
          <w:szCs w:val="28"/>
        </w:rPr>
        <w:t>3 класс</w:t>
      </w:r>
    </w:p>
    <w:p w:rsidR="00816F0A" w:rsidRPr="00F20EF3" w:rsidRDefault="00816F0A" w:rsidP="00816F0A">
      <w:pPr>
        <w:jc w:val="left"/>
        <w:rPr>
          <w:b/>
          <w:szCs w:val="24"/>
        </w:rPr>
      </w:pPr>
      <w:r w:rsidRPr="00F20EF3">
        <w:rPr>
          <w:b/>
          <w:szCs w:val="24"/>
          <w:lang w:val="en-US"/>
        </w:rPr>
        <w:t>I</w:t>
      </w:r>
      <w:r w:rsidRPr="00F20EF3">
        <w:rPr>
          <w:b/>
          <w:szCs w:val="24"/>
        </w:rPr>
        <w:t xml:space="preserve"> четверть</w:t>
      </w:r>
    </w:p>
    <w:p w:rsidR="00816F0A" w:rsidRPr="005D7192" w:rsidRDefault="00816F0A" w:rsidP="00816F0A">
      <w:pPr>
        <w:rPr>
          <w:szCs w:val="24"/>
        </w:rPr>
      </w:pPr>
      <w:r w:rsidRPr="005D7192">
        <w:rPr>
          <w:szCs w:val="24"/>
        </w:rPr>
        <w:t>1.Диктант (Фа мажор, 2/4, 8 тактов), чешская нар.песня «Кукушка» №50 с/о 3 кл. Е.Давыдовой</w:t>
      </w:r>
    </w:p>
    <w:p w:rsidR="00816F0A" w:rsidRPr="005D7192" w:rsidRDefault="00816F0A" w:rsidP="00816F0A">
      <w:pPr>
        <w:rPr>
          <w:szCs w:val="24"/>
        </w:rPr>
      </w:pPr>
      <w:r w:rsidRPr="005D7192">
        <w:rPr>
          <w:szCs w:val="24"/>
        </w:rPr>
        <w:t>2.Слухвые упражнения – интервалы (5 тактов – мелодические, 5 тактов – гармонические).</w:t>
      </w:r>
    </w:p>
    <w:p w:rsidR="00816F0A" w:rsidRPr="005D7192" w:rsidRDefault="00816F0A" w:rsidP="00816F0A">
      <w:pPr>
        <w:rPr>
          <w:szCs w:val="24"/>
        </w:rPr>
      </w:pPr>
      <w:r w:rsidRPr="005D7192">
        <w:rPr>
          <w:szCs w:val="24"/>
        </w:rPr>
        <w:t>3.Указать параллельные тональности относительно данных:</w:t>
      </w:r>
    </w:p>
    <w:p w:rsidR="00816F0A" w:rsidRPr="005D7192" w:rsidRDefault="00816F0A" w:rsidP="00816F0A">
      <w:pPr>
        <w:rPr>
          <w:szCs w:val="24"/>
        </w:rPr>
      </w:pPr>
      <w:r w:rsidRPr="005D7192">
        <w:rPr>
          <w:szCs w:val="24"/>
        </w:rPr>
        <w:tab/>
        <w:t>Ре</w:t>
      </w:r>
      <w:proofErr w:type="gramStart"/>
      <w:r w:rsidRPr="005D7192">
        <w:rPr>
          <w:szCs w:val="24"/>
        </w:rPr>
        <w:t xml:space="preserve"> -,  </w:t>
      </w:r>
      <w:proofErr w:type="gramEnd"/>
      <w:r w:rsidRPr="005D7192">
        <w:rPr>
          <w:szCs w:val="24"/>
        </w:rPr>
        <w:t xml:space="preserve">Фа -,  Ля -,  Ми -,  до -,  фа -,  ми -,  соль -    </w:t>
      </w:r>
    </w:p>
    <w:p w:rsidR="00816F0A" w:rsidRPr="00F20EF3" w:rsidRDefault="00816F0A" w:rsidP="00816F0A">
      <w:pPr>
        <w:jc w:val="left"/>
        <w:rPr>
          <w:b/>
          <w:szCs w:val="24"/>
        </w:rPr>
      </w:pPr>
      <w:r w:rsidRPr="00F20EF3">
        <w:rPr>
          <w:b/>
          <w:szCs w:val="24"/>
          <w:lang w:val="en-US"/>
        </w:rPr>
        <w:t>II</w:t>
      </w:r>
      <w:r w:rsidRPr="00F20EF3">
        <w:rPr>
          <w:b/>
          <w:szCs w:val="24"/>
        </w:rPr>
        <w:t xml:space="preserve"> четверть</w:t>
      </w:r>
    </w:p>
    <w:p w:rsidR="00816F0A" w:rsidRPr="005D7192" w:rsidRDefault="00816F0A" w:rsidP="00816F0A">
      <w:pPr>
        <w:rPr>
          <w:szCs w:val="24"/>
        </w:rPr>
      </w:pPr>
      <w:r w:rsidRPr="005D7192">
        <w:rPr>
          <w:szCs w:val="24"/>
        </w:rPr>
        <w:t xml:space="preserve">1.Определить на слух и записать ступени в </w:t>
      </w:r>
      <w:proofErr w:type="spellStart"/>
      <w:r w:rsidRPr="005D7192">
        <w:rPr>
          <w:szCs w:val="24"/>
        </w:rPr>
        <w:t>тон-ти</w:t>
      </w:r>
      <w:proofErr w:type="spellEnd"/>
      <w:r w:rsidRPr="005D7192">
        <w:rPr>
          <w:szCs w:val="24"/>
        </w:rPr>
        <w:t xml:space="preserve"> Фа мажор:</w:t>
      </w:r>
    </w:p>
    <w:p w:rsidR="00816F0A" w:rsidRPr="005D7192" w:rsidRDefault="00816F0A" w:rsidP="00816F0A">
      <w:pPr>
        <w:rPr>
          <w:szCs w:val="24"/>
          <w:lang w:val="en-US"/>
        </w:rPr>
      </w:pPr>
      <w:r w:rsidRPr="005D7192">
        <w:rPr>
          <w:szCs w:val="24"/>
        </w:rPr>
        <w:lastRenderedPageBreak/>
        <w:tab/>
      </w:r>
      <w:r w:rsidRPr="005D7192">
        <w:rPr>
          <w:szCs w:val="24"/>
        </w:rPr>
        <w:tab/>
      </w:r>
      <w:r w:rsidRPr="005D7192">
        <w:rPr>
          <w:szCs w:val="24"/>
          <w:lang w:val="en-US"/>
        </w:rPr>
        <w:t>I – V – III – VI – VII – I - V- I</w:t>
      </w:r>
    </w:p>
    <w:p w:rsidR="00816F0A" w:rsidRPr="005D7192" w:rsidRDefault="00816F0A" w:rsidP="00816F0A">
      <w:pPr>
        <w:rPr>
          <w:szCs w:val="24"/>
        </w:rPr>
      </w:pPr>
      <w:r w:rsidRPr="005D7192">
        <w:rPr>
          <w:szCs w:val="24"/>
        </w:rPr>
        <w:t>2.Диктант №224 Г.Фридкин (Фа мажор, 2/4, затакт, ритм</w:t>
      </w:r>
      <w:proofErr w:type="gramStart"/>
      <w:r w:rsidRPr="005D7192">
        <w:rPr>
          <w:szCs w:val="24"/>
        </w:rPr>
        <w:t>.</w:t>
      </w:r>
      <w:proofErr w:type="gramEnd"/>
      <w:r w:rsidRPr="005D7192">
        <w:rPr>
          <w:szCs w:val="24"/>
        </w:rPr>
        <w:t xml:space="preserve"> </w:t>
      </w:r>
      <w:proofErr w:type="gramStart"/>
      <w:r w:rsidRPr="005D7192">
        <w:rPr>
          <w:szCs w:val="24"/>
        </w:rPr>
        <w:t>г</w:t>
      </w:r>
      <w:proofErr w:type="gramEnd"/>
      <w:r w:rsidRPr="005D7192">
        <w:rPr>
          <w:szCs w:val="24"/>
        </w:rPr>
        <w:t>руппа  - восьмая и две шестнадцатых)</w:t>
      </w:r>
    </w:p>
    <w:p w:rsidR="00816F0A" w:rsidRPr="005D7192" w:rsidRDefault="00816F0A" w:rsidP="00816F0A">
      <w:pPr>
        <w:rPr>
          <w:szCs w:val="24"/>
        </w:rPr>
      </w:pPr>
      <w:r w:rsidRPr="005D7192">
        <w:rPr>
          <w:szCs w:val="24"/>
        </w:rPr>
        <w:t>3. Определить и обозначить данные интервалы:  (ч8, б</w:t>
      </w:r>
      <w:proofErr w:type="gramStart"/>
      <w:r w:rsidRPr="005D7192">
        <w:rPr>
          <w:szCs w:val="24"/>
        </w:rPr>
        <w:t>2</w:t>
      </w:r>
      <w:proofErr w:type="gramEnd"/>
      <w:r w:rsidRPr="005D7192">
        <w:rPr>
          <w:szCs w:val="24"/>
        </w:rPr>
        <w:t>, м6, б3, ч5, б7, ч4, ч1)</w:t>
      </w:r>
    </w:p>
    <w:p w:rsidR="00816F0A" w:rsidRPr="005D7192" w:rsidRDefault="00816F0A" w:rsidP="00816F0A">
      <w:pPr>
        <w:rPr>
          <w:szCs w:val="24"/>
        </w:rPr>
      </w:pPr>
      <w:r w:rsidRPr="005D7192">
        <w:rPr>
          <w:szCs w:val="24"/>
        </w:rPr>
        <w:t xml:space="preserve">4. </w:t>
      </w:r>
      <w:proofErr w:type="gramStart"/>
      <w:r w:rsidRPr="005D7192">
        <w:rPr>
          <w:szCs w:val="24"/>
        </w:rPr>
        <w:t>Слуховые упражнения – 5 тактов -  интервалы мелодические,  5 тактов -  интервалы гармонические,  5 тактов  - 4 вида трезвучий,  5 тактов  - гаммы (мажор и минор 3 вида).</w:t>
      </w:r>
      <w:proofErr w:type="gramEnd"/>
    </w:p>
    <w:p w:rsidR="00816F0A" w:rsidRPr="00F20EF3" w:rsidRDefault="00816F0A" w:rsidP="00816F0A">
      <w:pPr>
        <w:jc w:val="left"/>
        <w:rPr>
          <w:b/>
          <w:szCs w:val="24"/>
        </w:rPr>
      </w:pPr>
      <w:r w:rsidRPr="00F20EF3">
        <w:rPr>
          <w:b/>
          <w:szCs w:val="24"/>
          <w:lang w:val="en-US"/>
        </w:rPr>
        <w:t>III</w:t>
      </w:r>
      <w:r w:rsidRPr="00F20EF3">
        <w:rPr>
          <w:b/>
          <w:szCs w:val="24"/>
        </w:rPr>
        <w:t xml:space="preserve"> четверть</w:t>
      </w:r>
    </w:p>
    <w:p w:rsidR="00816F0A" w:rsidRPr="005D7192" w:rsidRDefault="00816F0A" w:rsidP="00816F0A">
      <w:pPr>
        <w:rPr>
          <w:szCs w:val="24"/>
        </w:rPr>
      </w:pPr>
      <w:r w:rsidRPr="005D7192">
        <w:rPr>
          <w:szCs w:val="24"/>
        </w:rPr>
        <w:t xml:space="preserve">1.Интервалы в ладу (тон-ть  Фа мажор)  - ч5 - </w:t>
      </w:r>
      <w:r w:rsidRPr="005D7192">
        <w:rPr>
          <w:szCs w:val="24"/>
          <w:lang w:val="en-US"/>
        </w:rPr>
        <w:t>I</w:t>
      </w:r>
      <w:r w:rsidRPr="005D7192">
        <w:rPr>
          <w:szCs w:val="24"/>
        </w:rPr>
        <w:t xml:space="preserve"> , б</w:t>
      </w:r>
      <w:proofErr w:type="gramStart"/>
      <w:r w:rsidRPr="005D7192">
        <w:rPr>
          <w:szCs w:val="24"/>
        </w:rPr>
        <w:t>6</w:t>
      </w:r>
      <w:proofErr w:type="gramEnd"/>
      <w:r w:rsidRPr="005D7192">
        <w:rPr>
          <w:szCs w:val="24"/>
        </w:rPr>
        <w:t xml:space="preserve"> -</w:t>
      </w:r>
      <w:r w:rsidRPr="005D7192">
        <w:rPr>
          <w:szCs w:val="24"/>
          <w:lang w:val="en-US"/>
        </w:rPr>
        <w:t>VI</w:t>
      </w:r>
      <w:r w:rsidRPr="005D7192">
        <w:rPr>
          <w:szCs w:val="24"/>
        </w:rPr>
        <w:t xml:space="preserve"> , б3 – </w:t>
      </w:r>
      <w:r w:rsidRPr="005D7192">
        <w:rPr>
          <w:szCs w:val="24"/>
          <w:lang w:val="en-US"/>
        </w:rPr>
        <w:t>I</w:t>
      </w:r>
      <w:r w:rsidRPr="005D7192">
        <w:rPr>
          <w:szCs w:val="24"/>
        </w:rPr>
        <w:t xml:space="preserve">;   б3 - </w:t>
      </w:r>
      <w:r w:rsidRPr="005D7192">
        <w:rPr>
          <w:szCs w:val="24"/>
          <w:lang w:val="en-US"/>
        </w:rPr>
        <w:t>I</w:t>
      </w:r>
      <w:r w:rsidRPr="005D7192">
        <w:rPr>
          <w:szCs w:val="24"/>
        </w:rPr>
        <w:t xml:space="preserve"> , ч4 - </w:t>
      </w:r>
      <w:r w:rsidRPr="005D7192">
        <w:rPr>
          <w:szCs w:val="24"/>
          <w:lang w:val="en-US"/>
        </w:rPr>
        <w:t>VI</w:t>
      </w:r>
      <w:r w:rsidRPr="005D7192">
        <w:rPr>
          <w:szCs w:val="24"/>
        </w:rPr>
        <w:t xml:space="preserve"> , б6 - </w:t>
      </w:r>
      <w:r w:rsidRPr="005D7192">
        <w:rPr>
          <w:szCs w:val="24"/>
          <w:lang w:val="en-US"/>
        </w:rPr>
        <w:t>V</w:t>
      </w:r>
      <w:r w:rsidRPr="005D7192">
        <w:rPr>
          <w:szCs w:val="24"/>
        </w:rPr>
        <w:t xml:space="preserve"> </w:t>
      </w:r>
    </w:p>
    <w:p w:rsidR="00816F0A" w:rsidRPr="005D7192" w:rsidRDefault="00816F0A" w:rsidP="00816F0A">
      <w:pPr>
        <w:rPr>
          <w:szCs w:val="24"/>
        </w:rPr>
      </w:pPr>
      <w:r w:rsidRPr="005D7192">
        <w:rPr>
          <w:szCs w:val="24"/>
        </w:rPr>
        <w:t xml:space="preserve">2. Диктант А.Филиппенко «Соловейко» (Фа мажор, 2/4, 9 тактов, шестнадцатые)  №219 «Музыкальные диктанты» </w:t>
      </w:r>
      <w:proofErr w:type="spellStart"/>
      <w:r w:rsidRPr="005D7192">
        <w:rPr>
          <w:szCs w:val="24"/>
        </w:rPr>
        <w:t>Т.Огородновой</w:t>
      </w:r>
      <w:proofErr w:type="spellEnd"/>
      <w:r w:rsidRPr="005D7192">
        <w:rPr>
          <w:szCs w:val="24"/>
        </w:rPr>
        <w:t>.</w:t>
      </w:r>
    </w:p>
    <w:p w:rsidR="00816F0A" w:rsidRPr="005D7192" w:rsidRDefault="00816F0A" w:rsidP="00816F0A">
      <w:pPr>
        <w:rPr>
          <w:szCs w:val="24"/>
        </w:rPr>
      </w:pPr>
      <w:r w:rsidRPr="005D7192">
        <w:rPr>
          <w:szCs w:val="24"/>
        </w:rPr>
        <w:t xml:space="preserve">3. В  </w:t>
      </w:r>
      <w:r w:rsidRPr="005D7192">
        <w:rPr>
          <w:szCs w:val="24"/>
          <w:u w:val="single"/>
        </w:rPr>
        <w:t xml:space="preserve">си миноре </w:t>
      </w:r>
      <w:r w:rsidRPr="005D7192">
        <w:rPr>
          <w:szCs w:val="24"/>
        </w:rPr>
        <w:t xml:space="preserve"> построить трезвучия на главных ступенях и сделать их обращения.</w:t>
      </w:r>
    </w:p>
    <w:p w:rsidR="00816F0A" w:rsidRPr="00F20EF3" w:rsidRDefault="00816F0A" w:rsidP="00816F0A">
      <w:pPr>
        <w:jc w:val="left"/>
        <w:rPr>
          <w:b/>
          <w:szCs w:val="24"/>
        </w:rPr>
      </w:pPr>
      <w:r w:rsidRPr="00F20EF3">
        <w:rPr>
          <w:b/>
          <w:szCs w:val="24"/>
          <w:lang w:val="en-US"/>
        </w:rPr>
        <w:t>IV</w:t>
      </w:r>
      <w:r w:rsidRPr="00F20EF3">
        <w:rPr>
          <w:b/>
          <w:szCs w:val="24"/>
        </w:rPr>
        <w:t xml:space="preserve"> четверть</w:t>
      </w:r>
    </w:p>
    <w:p w:rsidR="00816F0A" w:rsidRPr="005D7192" w:rsidRDefault="00816F0A" w:rsidP="00816F0A">
      <w:pPr>
        <w:rPr>
          <w:szCs w:val="24"/>
        </w:rPr>
      </w:pPr>
      <w:r w:rsidRPr="005D7192">
        <w:rPr>
          <w:szCs w:val="24"/>
        </w:rPr>
        <w:t>1. Пронумеруй кусочки, чтобы получилась мелодия:</w:t>
      </w:r>
    </w:p>
    <w:p w:rsidR="00816F0A" w:rsidRPr="005D7192" w:rsidRDefault="00816F0A" w:rsidP="00816F0A">
      <w:pPr>
        <w:rPr>
          <w:szCs w:val="24"/>
        </w:rPr>
      </w:pPr>
    </w:p>
    <w:p w:rsidR="00816F0A" w:rsidRPr="005D7192" w:rsidRDefault="00816F0A" w:rsidP="00816F0A">
      <w:pPr>
        <w:rPr>
          <w:szCs w:val="24"/>
        </w:rPr>
      </w:pPr>
    </w:p>
    <w:p w:rsidR="00816F0A" w:rsidRPr="005D7192" w:rsidRDefault="00816F0A" w:rsidP="00816F0A">
      <w:pPr>
        <w:jc w:val="center"/>
        <w:rPr>
          <w:szCs w:val="24"/>
        </w:rPr>
      </w:pPr>
      <w:r w:rsidRPr="005D7192">
        <w:rPr>
          <w:noProof/>
          <w:szCs w:val="24"/>
          <w:lang w:eastAsia="ru-RU"/>
        </w:rPr>
        <w:drawing>
          <wp:inline distT="0" distB="0" distL="0" distR="0">
            <wp:extent cx="4946574" cy="2286388"/>
            <wp:effectExtent l="0" t="0" r="6985" b="0"/>
            <wp:docPr id="8" name="Рисунок 8" descr="C:\Users\ant32_000\Desktop\Рисун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t32_000\Desktop\Рисунок2.pn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854" cy="2289753"/>
                    </a:xfrm>
                    <a:prstGeom prst="rect">
                      <a:avLst/>
                    </a:prstGeom>
                    <a:noFill/>
                    <a:ln>
                      <a:noFill/>
                    </a:ln>
                  </pic:spPr>
                </pic:pic>
              </a:graphicData>
            </a:graphic>
          </wp:inline>
        </w:drawing>
      </w:r>
    </w:p>
    <w:p w:rsidR="00816F0A" w:rsidRPr="005D7192" w:rsidRDefault="00816F0A" w:rsidP="00816F0A">
      <w:pPr>
        <w:rPr>
          <w:rFonts w:eastAsiaTheme="minorEastAsia"/>
          <w:szCs w:val="24"/>
        </w:rPr>
      </w:pPr>
    </w:p>
    <w:p w:rsidR="00816F0A" w:rsidRPr="005D7192" w:rsidRDefault="00816F0A" w:rsidP="00816F0A">
      <w:pPr>
        <w:rPr>
          <w:rFonts w:eastAsiaTheme="minorEastAsia"/>
          <w:szCs w:val="24"/>
        </w:rPr>
      </w:pPr>
      <w:r w:rsidRPr="005D7192">
        <w:rPr>
          <w:rFonts w:eastAsiaTheme="minorEastAsia"/>
          <w:szCs w:val="24"/>
        </w:rPr>
        <w:t>2. Найди обращения интервалов. Подпиши и интервалы, и их обращения:</w:t>
      </w:r>
    </w:p>
    <w:p w:rsidR="00816F0A" w:rsidRPr="005D7192" w:rsidRDefault="00816F0A" w:rsidP="00816F0A">
      <w:pPr>
        <w:jc w:val="center"/>
        <w:rPr>
          <w:rFonts w:eastAsiaTheme="minorEastAsia"/>
          <w:szCs w:val="24"/>
        </w:rPr>
      </w:pPr>
      <w:r w:rsidRPr="005D7192">
        <w:rPr>
          <w:rFonts w:eastAsiaTheme="minorEastAsia"/>
          <w:szCs w:val="24"/>
        </w:rPr>
        <w:t>…………………………………………………………</w:t>
      </w:r>
    </w:p>
    <w:p w:rsidR="00816F0A" w:rsidRPr="005D7192" w:rsidRDefault="00816F0A" w:rsidP="00816F0A">
      <w:pPr>
        <w:jc w:val="center"/>
        <w:rPr>
          <w:rFonts w:eastAsiaTheme="minorEastAsia"/>
          <w:szCs w:val="24"/>
        </w:rPr>
      </w:pPr>
      <w:r w:rsidRPr="005D7192">
        <w:rPr>
          <w:rFonts w:eastAsiaTheme="minorEastAsia"/>
          <w:noProof/>
          <w:szCs w:val="24"/>
          <w:lang w:eastAsia="ru-RU"/>
        </w:rPr>
        <w:drawing>
          <wp:inline distT="0" distB="0" distL="0" distR="0">
            <wp:extent cx="4781321" cy="833586"/>
            <wp:effectExtent l="0" t="0" r="635" b="5080"/>
            <wp:docPr id="7" name="Рисунок 4" descr="C:\Users\ant32_000\Desktop\Untitled.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t32_000\Desktop\Untitled.001.jpg"/>
                    <pic:cNvPicPr>
                      <a:picLocks noChangeAspect="1" noChangeArrowheads="1"/>
                    </pic:cNvPicPr>
                  </pic:nvPicPr>
                  <pic:blipFill rotWithShape="1">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506" t="10577" r="39778" b="83053"/>
                    <a:stretch/>
                  </pic:blipFill>
                  <pic:spPr bwMode="auto">
                    <a:xfrm>
                      <a:off x="0" y="0"/>
                      <a:ext cx="4784900" cy="83421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816F0A" w:rsidRPr="005D7192" w:rsidRDefault="00816F0A" w:rsidP="00816F0A">
      <w:pPr>
        <w:rPr>
          <w:rFonts w:eastAsiaTheme="minorEastAsia"/>
          <w:szCs w:val="24"/>
        </w:rPr>
      </w:pPr>
      <w:r w:rsidRPr="005D7192">
        <w:rPr>
          <w:rFonts w:eastAsiaTheme="minorEastAsia"/>
          <w:szCs w:val="24"/>
        </w:rPr>
        <w:t xml:space="preserve"> </w:t>
      </w:r>
    </w:p>
    <w:p w:rsidR="00816F0A" w:rsidRPr="005D7192" w:rsidRDefault="00816F0A" w:rsidP="00816F0A">
      <w:pPr>
        <w:jc w:val="center"/>
        <w:rPr>
          <w:szCs w:val="24"/>
          <w:lang w:val="en-US"/>
        </w:rPr>
      </w:pPr>
      <w:r w:rsidRPr="005D7192">
        <w:rPr>
          <w:noProof/>
          <w:szCs w:val="24"/>
          <w:lang w:eastAsia="ru-RU"/>
        </w:rPr>
        <w:drawing>
          <wp:inline distT="0" distB="0" distL="0" distR="0">
            <wp:extent cx="5864332" cy="727114"/>
            <wp:effectExtent l="0" t="0" r="3175" b="0"/>
            <wp:docPr id="9" name="Рисунок 6" descr="C:\Users\ant32_000\Desktop\Untitled.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t32_000\Desktop\Untitled.001.jpg"/>
                    <pic:cNvPicPr>
                      <a:picLocks noChangeAspect="1" noChangeArrowheads="1"/>
                    </pic:cNvPicPr>
                  </pic:nvPicPr>
                  <pic:blipFill rotWithShape="1">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506" t="11058" r="28380" b="83413"/>
                    <a:stretch/>
                  </pic:blipFill>
                  <pic:spPr bwMode="auto">
                    <a:xfrm>
                      <a:off x="0" y="0"/>
                      <a:ext cx="5868717" cy="72765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816F0A" w:rsidRPr="005D7192" w:rsidRDefault="00816F0A" w:rsidP="00816F0A">
      <w:pPr>
        <w:jc w:val="center"/>
        <w:rPr>
          <w:szCs w:val="24"/>
          <w:lang w:val="en-US"/>
        </w:rPr>
      </w:pPr>
    </w:p>
    <w:p w:rsidR="00816F0A" w:rsidRPr="005D7192" w:rsidRDefault="00816F0A" w:rsidP="00816F0A">
      <w:pPr>
        <w:jc w:val="center"/>
        <w:rPr>
          <w:szCs w:val="24"/>
        </w:rPr>
      </w:pPr>
      <w:r w:rsidRPr="005D7192">
        <w:rPr>
          <w:rFonts w:eastAsiaTheme="minorEastAsia"/>
          <w:szCs w:val="24"/>
        </w:rPr>
        <w:t>…………………………………………………………………..……………</w:t>
      </w:r>
    </w:p>
    <w:p w:rsidR="00816F0A" w:rsidRPr="005D7192" w:rsidRDefault="00816F0A" w:rsidP="00816F0A">
      <w:pPr>
        <w:jc w:val="center"/>
        <w:rPr>
          <w:szCs w:val="24"/>
        </w:rPr>
      </w:pPr>
    </w:p>
    <w:p w:rsidR="00816F0A" w:rsidRPr="005D7192" w:rsidRDefault="00816F0A" w:rsidP="00816F0A">
      <w:pPr>
        <w:contextualSpacing/>
        <w:rPr>
          <w:rFonts w:eastAsiaTheme="minorEastAsia"/>
          <w:szCs w:val="24"/>
        </w:rPr>
      </w:pPr>
      <w:r w:rsidRPr="005D7192">
        <w:rPr>
          <w:rFonts w:eastAsiaTheme="minorEastAsia"/>
          <w:szCs w:val="24"/>
        </w:rPr>
        <w:t>3. Построй цепочки интервалов от заданного звука вверх.</w:t>
      </w:r>
    </w:p>
    <w:p w:rsidR="00816F0A" w:rsidRPr="005D7192" w:rsidRDefault="00816F0A" w:rsidP="00816F0A">
      <w:pPr>
        <w:contextualSpacing/>
        <w:rPr>
          <w:rFonts w:eastAsiaTheme="minorEastAsia"/>
          <w:szCs w:val="24"/>
        </w:rPr>
      </w:pPr>
    </w:p>
    <w:p w:rsidR="00816F0A" w:rsidRPr="005D7192" w:rsidRDefault="00816F0A" w:rsidP="00816F0A">
      <w:pPr>
        <w:rPr>
          <w:rFonts w:eastAsiaTheme="minorEastAsia"/>
          <w:szCs w:val="24"/>
        </w:rPr>
      </w:pPr>
      <w:r w:rsidRPr="005D7192">
        <w:rPr>
          <w:rFonts w:eastAsiaTheme="minorEastAsia"/>
          <w:noProof/>
          <w:szCs w:val="24"/>
          <w:lang w:eastAsia="ru-RU"/>
        </w:rPr>
        <w:drawing>
          <wp:inline distT="0" distB="0" distL="0" distR="0">
            <wp:extent cx="6429374" cy="628650"/>
            <wp:effectExtent l="0" t="0" r="0" b="0"/>
            <wp:docPr id="10" name="Рисунок 9" descr="C:\Users\1\Documents\к р 3 - 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ocuments\к р 3 - 3.bmp"/>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9540" cy="633555"/>
                    </a:xfrm>
                    <a:prstGeom prst="rect">
                      <a:avLst/>
                    </a:prstGeom>
                    <a:noFill/>
                    <a:ln>
                      <a:noFill/>
                    </a:ln>
                  </pic:spPr>
                </pic:pic>
              </a:graphicData>
            </a:graphic>
          </wp:inline>
        </w:drawing>
      </w:r>
    </w:p>
    <w:p w:rsidR="00816F0A" w:rsidRPr="005D7192" w:rsidRDefault="00816F0A" w:rsidP="00816F0A">
      <w:pPr>
        <w:ind w:firstLine="0"/>
        <w:jc w:val="center"/>
        <w:rPr>
          <w:rFonts w:eastAsiaTheme="minorEastAsia"/>
          <w:szCs w:val="24"/>
        </w:rPr>
      </w:pPr>
      <w:r w:rsidRPr="005D7192">
        <w:rPr>
          <w:rFonts w:eastAsiaTheme="minorEastAsia"/>
          <w:szCs w:val="24"/>
        </w:rPr>
        <w:t xml:space="preserve">   б3   +   ч</w:t>
      </w:r>
      <w:proofErr w:type="gramStart"/>
      <w:r w:rsidRPr="005D7192">
        <w:rPr>
          <w:rFonts w:eastAsiaTheme="minorEastAsia"/>
          <w:szCs w:val="24"/>
        </w:rPr>
        <w:t>4</w:t>
      </w:r>
      <w:proofErr w:type="gramEnd"/>
      <w:r w:rsidRPr="005D7192">
        <w:rPr>
          <w:rFonts w:eastAsiaTheme="minorEastAsia"/>
          <w:szCs w:val="24"/>
        </w:rPr>
        <w:t xml:space="preserve">   +   м2  │ б2   +   ч5   +   м3 │ м3   +  б6   +   б3 │</w:t>
      </w:r>
    </w:p>
    <w:p w:rsidR="00702C4C" w:rsidRDefault="00702C4C" w:rsidP="00702C4C">
      <w:pPr>
        <w:spacing w:line="259" w:lineRule="auto"/>
        <w:ind w:right="2641" w:firstLine="0"/>
        <w:jc w:val="left"/>
        <w:rPr>
          <w:b/>
          <w:sz w:val="28"/>
          <w:szCs w:val="28"/>
        </w:rPr>
      </w:pPr>
    </w:p>
    <w:p w:rsidR="00836B84" w:rsidRDefault="00836B84" w:rsidP="001B127C">
      <w:pPr>
        <w:pStyle w:val="ab"/>
        <w:spacing w:line="360" w:lineRule="auto"/>
        <w:ind w:left="0" w:firstLine="0"/>
        <w:jc w:val="center"/>
        <w:rPr>
          <w:b/>
          <w:sz w:val="28"/>
          <w:szCs w:val="28"/>
        </w:rPr>
      </w:pPr>
    </w:p>
    <w:p w:rsidR="00836B84" w:rsidRPr="000B3086" w:rsidRDefault="00836B84" w:rsidP="00836B84">
      <w:pPr>
        <w:spacing w:line="360" w:lineRule="auto"/>
        <w:ind w:left="360" w:firstLine="0"/>
        <w:jc w:val="center"/>
        <w:rPr>
          <w:b/>
          <w:sz w:val="28"/>
          <w:szCs w:val="28"/>
        </w:rPr>
      </w:pPr>
      <w:r w:rsidRPr="000B3086">
        <w:rPr>
          <w:b/>
          <w:sz w:val="28"/>
          <w:szCs w:val="28"/>
        </w:rPr>
        <w:t>УП «Беседы о музыке»</w:t>
      </w:r>
    </w:p>
    <w:p w:rsidR="00836B84" w:rsidRPr="000B3086" w:rsidRDefault="00836B84" w:rsidP="00836B84">
      <w:pPr>
        <w:spacing w:line="360" w:lineRule="auto"/>
        <w:ind w:left="360" w:firstLine="0"/>
        <w:rPr>
          <w:rFonts w:eastAsia="Times New Roman"/>
          <w:b/>
          <w:lang w:eastAsia="ru-RU"/>
        </w:rPr>
      </w:pPr>
      <w:r w:rsidRPr="000B3086">
        <w:rPr>
          <w:rFonts w:eastAsia="Times New Roman"/>
          <w:b/>
          <w:lang w:eastAsia="ru-RU"/>
        </w:rPr>
        <w:t>Требования к контрольному уроку в рамках текущего контроля успеваемости и промежуточной аттестации:</w:t>
      </w:r>
    </w:p>
    <w:p w:rsidR="000B3086" w:rsidRPr="000B3086" w:rsidRDefault="000B3086" w:rsidP="000B3086">
      <w:pPr>
        <w:spacing w:line="360" w:lineRule="auto"/>
        <w:ind w:left="-180" w:right="175"/>
        <w:rPr>
          <w:sz w:val="28"/>
          <w:szCs w:val="28"/>
        </w:rPr>
      </w:pPr>
      <w:r w:rsidRPr="000B3086">
        <w:rPr>
          <w:sz w:val="28"/>
          <w:szCs w:val="28"/>
        </w:rPr>
        <w:t xml:space="preserve">В конце каждой четверти проводятся контрольные уроки в разных формах: собеседование, письменный ответ, викторины, тесты, и т.д. Обучающиеся должны показать следующие знания, умения, навыки: </w:t>
      </w:r>
    </w:p>
    <w:p w:rsidR="000B3086" w:rsidRPr="000B3086" w:rsidRDefault="000B3086" w:rsidP="000B3086">
      <w:pPr>
        <w:spacing w:line="360" w:lineRule="auto"/>
        <w:ind w:left="-180" w:right="175"/>
        <w:rPr>
          <w:sz w:val="28"/>
          <w:szCs w:val="28"/>
        </w:rPr>
      </w:pPr>
      <w:r w:rsidRPr="000B3086">
        <w:rPr>
          <w:sz w:val="28"/>
          <w:szCs w:val="28"/>
        </w:rPr>
        <w:t>1. знать основные темы курса;</w:t>
      </w:r>
    </w:p>
    <w:p w:rsidR="000B3086" w:rsidRPr="000B3086" w:rsidRDefault="000B3086" w:rsidP="000B3086">
      <w:pPr>
        <w:spacing w:line="360" w:lineRule="auto"/>
        <w:ind w:left="-180" w:right="175"/>
        <w:rPr>
          <w:sz w:val="28"/>
          <w:szCs w:val="28"/>
        </w:rPr>
      </w:pPr>
      <w:r w:rsidRPr="000B3086">
        <w:rPr>
          <w:sz w:val="28"/>
          <w:szCs w:val="28"/>
        </w:rPr>
        <w:t>2. уметь узнать музыкальное произведение на слух;</w:t>
      </w:r>
    </w:p>
    <w:p w:rsidR="000B3086" w:rsidRPr="000B3086" w:rsidRDefault="000B3086" w:rsidP="000B3086">
      <w:pPr>
        <w:spacing w:line="360" w:lineRule="auto"/>
        <w:ind w:left="-180" w:right="175"/>
        <w:rPr>
          <w:sz w:val="28"/>
          <w:szCs w:val="28"/>
        </w:rPr>
      </w:pPr>
      <w:r w:rsidRPr="000B3086">
        <w:rPr>
          <w:sz w:val="28"/>
          <w:szCs w:val="28"/>
        </w:rPr>
        <w:t>3.уметь проанализировать характер музыки, выразительные средства, музыкальную форму на слух и по нотам;</w:t>
      </w:r>
    </w:p>
    <w:p w:rsidR="000B3086" w:rsidRPr="000B3086" w:rsidRDefault="000B3086" w:rsidP="000B3086">
      <w:pPr>
        <w:spacing w:line="360" w:lineRule="auto"/>
        <w:ind w:left="-180" w:right="175"/>
        <w:rPr>
          <w:sz w:val="28"/>
          <w:szCs w:val="28"/>
        </w:rPr>
      </w:pPr>
      <w:r w:rsidRPr="000B3086">
        <w:rPr>
          <w:sz w:val="28"/>
          <w:szCs w:val="28"/>
        </w:rPr>
        <w:t>4.узнать по тембру музыкальный инструмент, певческий голос;</w:t>
      </w:r>
    </w:p>
    <w:p w:rsidR="000B3086" w:rsidRDefault="000B3086" w:rsidP="000B3086">
      <w:pPr>
        <w:spacing w:line="360" w:lineRule="auto"/>
        <w:ind w:left="-180" w:right="175"/>
        <w:rPr>
          <w:sz w:val="28"/>
          <w:szCs w:val="28"/>
        </w:rPr>
      </w:pPr>
      <w:r w:rsidRPr="000B3086">
        <w:rPr>
          <w:sz w:val="28"/>
          <w:szCs w:val="28"/>
        </w:rPr>
        <w:t xml:space="preserve">5. определить жанр музыкального произведения (на слух или по </w:t>
      </w:r>
      <w:r>
        <w:rPr>
          <w:sz w:val="28"/>
          <w:szCs w:val="28"/>
        </w:rPr>
        <w:t>нотам).</w:t>
      </w:r>
    </w:p>
    <w:p w:rsidR="000B3086" w:rsidRPr="000B0201" w:rsidRDefault="000B3086" w:rsidP="000B0201">
      <w:pPr>
        <w:ind w:firstLine="0"/>
        <w:jc w:val="center"/>
        <w:rPr>
          <w:i/>
          <w:color w:val="000000" w:themeColor="text1"/>
          <w:szCs w:val="24"/>
        </w:rPr>
      </w:pPr>
      <w:r w:rsidRPr="000B0201">
        <w:rPr>
          <w:b/>
          <w:i/>
          <w:color w:val="000000" w:themeColor="text1"/>
          <w:szCs w:val="24"/>
        </w:rPr>
        <w:t>Список музыкальных произведений для</w:t>
      </w:r>
      <w:r w:rsidR="000B0201">
        <w:rPr>
          <w:b/>
          <w:i/>
          <w:color w:val="000000" w:themeColor="text1"/>
          <w:szCs w:val="24"/>
        </w:rPr>
        <w:t xml:space="preserve"> </w:t>
      </w:r>
      <w:r w:rsidRPr="000B0201">
        <w:rPr>
          <w:b/>
          <w:i/>
          <w:color w:val="000000" w:themeColor="text1"/>
          <w:szCs w:val="24"/>
        </w:rPr>
        <w:t xml:space="preserve">  викторины  в 5 классе (итоговый зачет)</w:t>
      </w:r>
    </w:p>
    <w:p w:rsidR="000B3086" w:rsidRPr="000B0201" w:rsidRDefault="000B3086" w:rsidP="000B0201">
      <w:pPr>
        <w:ind w:firstLine="0"/>
        <w:jc w:val="center"/>
        <w:rPr>
          <w:i/>
          <w:color w:val="000000" w:themeColor="text1"/>
          <w:szCs w:val="24"/>
        </w:rPr>
      </w:pPr>
    </w:p>
    <w:p w:rsidR="000B3086" w:rsidRPr="00C05BCB" w:rsidRDefault="000B3086" w:rsidP="00B81579">
      <w:pPr>
        <w:pStyle w:val="ab"/>
        <w:numPr>
          <w:ilvl w:val="0"/>
          <w:numId w:val="42"/>
        </w:numPr>
        <w:rPr>
          <w:szCs w:val="24"/>
        </w:rPr>
      </w:pPr>
      <w:r w:rsidRPr="00C05BCB">
        <w:rPr>
          <w:szCs w:val="24"/>
        </w:rPr>
        <w:t xml:space="preserve">Н.А. Римский-Корсаков. Симфоническая сюита «Шехеразада». 1 часть. Тема </w:t>
      </w:r>
      <w:proofErr w:type="spellStart"/>
      <w:r w:rsidRPr="00C05BCB">
        <w:rPr>
          <w:szCs w:val="24"/>
        </w:rPr>
        <w:t>Шехеразады</w:t>
      </w:r>
      <w:proofErr w:type="spellEnd"/>
    </w:p>
    <w:p w:rsidR="000B3086" w:rsidRPr="00C05BCB" w:rsidRDefault="000B3086" w:rsidP="00B81579">
      <w:pPr>
        <w:pStyle w:val="ab"/>
        <w:numPr>
          <w:ilvl w:val="0"/>
          <w:numId w:val="42"/>
        </w:numPr>
        <w:rPr>
          <w:szCs w:val="24"/>
        </w:rPr>
      </w:pPr>
      <w:r w:rsidRPr="00C05BCB">
        <w:rPr>
          <w:szCs w:val="24"/>
        </w:rPr>
        <w:t>Н.А. Римский-Корсаков. Опера «Снегурочка». Пролог. Ария Снегурочки</w:t>
      </w:r>
    </w:p>
    <w:p w:rsidR="000B3086" w:rsidRPr="00C05BCB" w:rsidRDefault="000B3086" w:rsidP="00B81579">
      <w:pPr>
        <w:pStyle w:val="ab"/>
        <w:numPr>
          <w:ilvl w:val="0"/>
          <w:numId w:val="42"/>
        </w:numPr>
        <w:rPr>
          <w:szCs w:val="24"/>
        </w:rPr>
      </w:pPr>
      <w:r w:rsidRPr="00C05BCB">
        <w:rPr>
          <w:szCs w:val="24"/>
        </w:rPr>
        <w:t>С.В. Рахманинов. Концерт для фортепиано с оркестром №2. 1 часть. Вступление и главная партия</w:t>
      </w:r>
    </w:p>
    <w:p w:rsidR="000B3086" w:rsidRPr="00C05BCB" w:rsidRDefault="000B3086" w:rsidP="00B81579">
      <w:pPr>
        <w:pStyle w:val="ab"/>
        <w:numPr>
          <w:ilvl w:val="0"/>
          <w:numId w:val="42"/>
        </w:numPr>
        <w:rPr>
          <w:szCs w:val="24"/>
        </w:rPr>
      </w:pPr>
      <w:r w:rsidRPr="00C05BCB">
        <w:rPr>
          <w:szCs w:val="24"/>
        </w:rPr>
        <w:t>С.В. Рахманинов. Прелюдия для фортепиано до-диез-минор</w:t>
      </w:r>
    </w:p>
    <w:p w:rsidR="000B3086" w:rsidRPr="00C05BCB" w:rsidRDefault="000B3086" w:rsidP="00B81579">
      <w:pPr>
        <w:pStyle w:val="ab"/>
        <w:numPr>
          <w:ilvl w:val="0"/>
          <w:numId w:val="42"/>
        </w:numPr>
        <w:rPr>
          <w:szCs w:val="24"/>
        </w:rPr>
      </w:pPr>
      <w:r w:rsidRPr="00C05BCB">
        <w:rPr>
          <w:szCs w:val="24"/>
        </w:rPr>
        <w:t>П.И. Чайковский. Симфония №1 («Зимние грёзы»). 1 часть. Главная партия</w:t>
      </w:r>
    </w:p>
    <w:p w:rsidR="000B3086" w:rsidRPr="00C05BCB" w:rsidRDefault="000B3086" w:rsidP="00B81579">
      <w:pPr>
        <w:pStyle w:val="ab"/>
        <w:numPr>
          <w:ilvl w:val="0"/>
          <w:numId w:val="42"/>
        </w:numPr>
        <w:rPr>
          <w:szCs w:val="24"/>
        </w:rPr>
      </w:pPr>
      <w:r w:rsidRPr="00C05BCB">
        <w:rPr>
          <w:szCs w:val="24"/>
        </w:rPr>
        <w:t>П.И. Чайковский. Концерт для фортепиано с оркестром №1. 1 часть. Главная партия</w:t>
      </w:r>
    </w:p>
    <w:p w:rsidR="000B3086" w:rsidRPr="00C05BCB" w:rsidRDefault="000B3086" w:rsidP="00B81579">
      <w:pPr>
        <w:pStyle w:val="ab"/>
        <w:numPr>
          <w:ilvl w:val="0"/>
          <w:numId w:val="42"/>
        </w:numPr>
        <w:rPr>
          <w:szCs w:val="24"/>
        </w:rPr>
      </w:pPr>
      <w:r w:rsidRPr="00C05BCB">
        <w:rPr>
          <w:szCs w:val="24"/>
        </w:rPr>
        <w:t xml:space="preserve">П.И. Чайковский. Опера «Евгений Онегин». Вступление </w:t>
      </w:r>
    </w:p>
    <w:p w:rsidR="000B3086" w:rsidRPr="00C05BCB" w:rsidRDefault="000B3086" w:rsidP="00B81579">
      <w:pPr>
        <w:pStyle w:val="ab"/>
        <w:numPr>
          <w:ilvl w:val="0"/>
          <w:numId w:val="42"/>
        </w:numPr>
        <w:rPr>
          <w:szCs w:val="24"/>
        </w:rPr>
      </w:pPr>
      <w:r w:rsidRPr="00C05BCB">
        <w:rPr>
          <w:szCs w:val="24"/>
        </w:rPr>
        <w:t xml:space="preserve">П.И. Чайковский. Романс «День ли царит» (сл. А. </w:t>
      </w:r>
      <w:proofErr w:type="spellStart"/>
      <w:r w:rsidRPr="00C05BCB">
        <w:rPr>
          <w:szCs w:val="24"/>
        </w:rPr>
        <w:t>Апухтина</w:t>
      </w:r>
      <w:proofErr w:type="spellEnd"/>
      <w:r w:rsidRPr="00C05BCB">
        <w:rPr>
          <w:szCs w:val="24"/>
        </w:rPr>
        <w:t>)</w:t>
      </w:r>
    </w:p>
    <w:p w:rsidR="000B3086" w:rsidRPr="00C05BCB" w:rsidRDefault="000B3086" w:rsidP="00B81579">
      <w:pPr>
        <w:pStyle w:val="ab"/>
        <w:numPr>
          <w:ilvl w:val="0"/>
          <w:numId w:val="42"/>
        </w:numPr>
        <w:rPr>
          <w:szCs w:val="24"/>
        </w:rPr>
      </w:pPr>
      <w:r w:rsidRPr="00C05BCB">
        <w:rPr>
          <w:szCs w:val="24"/>
        </w:rPr>
        <w:t>Ф. Шуберт. Симфония №8 («Неоконченная»). 1 часть. Вступление и главная партия</w:t>
      </w:r>
    </w:p>
    <w:p w:rsidR="000B3086" w:rsidRPr="00C05BCB" w:rsidRDefault="000B3086" w:rsidP="00B81579">
      <w:pPr>
        <w:pStyle w:val="ab"/>
        <w:numPr>
          <w:ilvl w:val="0"/>
          <w:numId w:val="42"/>
        </w:numPr>
        <w:rPr>
          <w:szCs w:val="24"/>
        </w:rPr>
      </w:pPr>
      <w:r w:rsidRPr="00C05BCB">
        <w:rPr>
          <w:szCs w:val="24"/>
        </w:rPr>
        <w:t>Ф. Шуберт. Вокальный цикл «Прекрасная мельничиха» (сл. Г. Мюллера). «В путь»</w:t>
      </w:r>
    </w:p>
    <w:p w:rsidR="000B3086" w:rsidRPr="00C05BCB" w:rsidRDefault="000B3086" w:rsidP="00B81579">
      <w:pPr>
        <w:pStyle w:val="ab"/>
        <w:numPr>
          <w:ilvl w:val="0"/>
          <w:numId w:val="42"/>
        </w:numPr>
        <w:rPr>
          <w:szCs w:val="24"/>
        </w:rPr>
      </w:pPr>
      <w:r w:rsidRPr="00C05BCB">
        <w:rPr>
          <w:szCs w:val="24"/>
        </w:rPr>
        <w:t xml:space="preserve">Ф. Шуберт. Музыкальный момент фа-минор. </w:t>
      </w:r>
    </w:p>
    <w:p w:rsidR="000B3086" w:rsidRPr="00C05BCB" w:rsidRDefault="000B3086" w:rsidP="00B81579">
      <w:pPr>
        <w:pStyle w:val="ab"/>
        <w:numPr>
          <w:ilvl w:val="0"/>
          <w:numId w:val="42"/>
        </w:numPr>
        <w:rPr>
          <w:szCs w:val="24"/>
        </w:rPr>
      </w:pPr>
      <w:r w:rsidRPr="00C05BCB">
        <w:rPr>
          <w:szCs w:val="24"/>
        </w:rPr>
        <w:t>Ф. Шопен. Вальс до-диез-минор</w:t>
      </w:r>
    </w:p>
    <w:p w:rsidR="000B3086" w:rsidRPr="00C05BCB" w:rsidRDefault="000B3086" w:rsidP="00B81579">
      <w:pPr>
        <w:pStyle w:val="ab"/>
        <w:numPr>
          <w:ilvl w:val="0"/>
          <w:numId w:val="42"/>
        </w:numPr>
        <w:rPr>
          <w:szCs w:val="24"/>
        </w:rPr>
      </w:pPr>
      <w:r w:rsidRPr="00C05BCB">
        <w:rPr>
          <w:szCs w:val="24"/>
        </w:rPr>
        <w:t>Ф. Шопен. «Революционный этюд»</w:t>
      </w:r>
    </w:p>
    <w:p w:rsidR="000B3086" w:rsidRPr="00C05BCB" w:rsidRDefault="000B3086" w:rsidP="00B81579">
      <w:pPr>
        <w:pStyle w:val="ab"/>
        <w:numPr>
          <w:ilvl w:val="0"/>
          <w:numId w:val="42"/>
        </w:numPr>
        <w:rPr>
          <w:szCs w:val="24"/>
        </w:rPr>
      </w:pPr>
      <w:r w:rsidRPr="00C05BCB">
        <w:rPr>
          <w:szCs w:val="24"/>
        </w:rPr>
        <w:t>К. Дебюсси. Фортепианная прелюдия «Девушка с волосами цвета льна»</w:t>
      </w:r>
    </w:p>
    <w:p w:rsidR="000B3086" w:rsidRPr="00C05BCB" w:rsidRDefault="000B3086" w:rsidP="00B81579">
      <w:pPr>
        <w:pStyle w:val="ab"/>
        <w:numPr>
          <w:ilvl w:val="0"/>
          <w:numId w:val="42"/>
        </w:numPr>
        <w:rPr>
          <w:szCs w:val="24"/>
        </w:rPr>
      </w:pPr>
      <w:r w:rsidRPr="00C05BCB">
        <w:rPr>
          <w:szCs w:val="24"/>
        </w:rPr>
        <w:t>Г.В. Свиридов. «Вальс» из музыки к повести А.С. Пушкина «Метель»</w:t>
      </w:r>
    </w:p>
    <w:p w:rsidR="000B3086" w:rsidRPr="00C05BCB" w:rsidRDefault="000B3086" w:rsidP="00B81579">
      <w:pPr>
        <w:pStyle w:val="ab"/>
        <w:numPr>
          <w:ilvl w:val="0"/>
          <w:numId w:val="42"/>
        </w:numPr>
        <w:rPr>
          <w:szCs w:val="24"/>
        </w:rPr>
      </w:pPr>
      <w:r w:rsidRPr="00C05BCB">
        <w:rPr>
          <w:szCs w:val="24"/>
        </w:rPr>
        <w:t>В.А. Моцарт. Увертюра к опере «Свадьба Фигаро»</w:t>
      </w:r>
    </w:p>
    <w:p w:rsidR="000B3086" w:rsidRPr="00C05BCB" w:rsidRDefault="000B3086" w:rsidP="00B81579">
      <w:pPr>
        <w:pStyle w:val="ab"/>
        <w:numPr>
          <w:ilvl w:val="0"/>
          <w:numId w:val="42"/>
        </w:numPr>
        <w:rPr>
          <w:szCs w:val="24"/>
        </w:rPr>
      </w:pPr>
      <w:r w:rsidRPr="00C05BCB">
        <w:rPr>
          <w:szCs w:val="24"/>
        </w:rPr>
        <w:t>В.А. Моцарт. Соната №11 ля-мажор. 3 часть. Турецкое рондо</w:t>
      </w:r>
    </w:p>
    <w:p w:rsidR="000B3086" w:rsidRPr="00C05BCB" w:rsidRDefault="000B3086" w:rsidP="00B81579">
      <w:pPr>
        <w:pStyle w:val="ab"/>
        <w:numPr>
          <w:ilvl w:val="0"/>
          <w:numId w:val="42"/>
        </w:numPr>
        <w:rPr>
          <w:szCs w:val="24"/>
        </w:rPr>
      </w:pPr>
      <w:r w:rsidRPr="00C05BCB">
        <w:rPr>
          <w:szCs w:val="24"/>
        </w:rPr>
        <w:t>В.А. Моцарт. Симфония №40 соль-минор. 1 часть. Главная партия</w:t>
      </w:r>
    </w:p>
    <w:p w:rsidR="000B3086" w:rsidRPr="00C05BCB" w:rsidRDefault="000B3086" w:rsidP="00B81579">
      <w:pPr>
        <w:pStyle w:val="ab"/>
        <w:numPr>
          <w:ilvl w:val="0"/>
          <w:numId w:val="42"/>
        </w:numPr>
        <w:rPr>
          <w:szCs w:val="24"/>
        </w:rPr>
      </w:pPr>
      <w:r w:rsidRPr="00C05BCB">
        <w:rPr>
          <w:szCs w:val="24"/>
        </w:rPr>
        <w:t>В.А. Моцарт. Опера «Волшебная флейта». Ария Царицы Ночи</w:t>
      </w:r>
    </w:p>
    <w:p w:rsidR="000B3086" w:rsidRPr="00C05BCB" w:rsidRDefault="000B3086" w:rsidP="00B81579">
      <w:pPr>
        <w:pStyle w:val="ab"/>
        <w:numPr>
          <w:ilvl w:val="0"/>
          <w:numId w:val="42"/>
        </w:numPr>
        <w:rPr>
          <w:szCs w:val="24"/>
        </w:rPr>
      </w:pPr>
      <w:r w:rsidRPr="00C05BCB">
        <w:rPr>
          <w:szCs w:val="24"/>
        </w:rPr>
        <w:t>В.А. Моцарт. Опера «Свадьба Фигаро». 1 действие. Ария Фигаро «Мальчик резвый…»</w:t>
      </w:r>
    </w:p>
    <w:p w:rsidR="000B3086" w:rsidRPr="00C05BCB" w:rsidRDefault="000B3086" w:rsidP="00B81579">
      <w:pPr>
        <w:pStyle w:val="ab"/>
        <w:numPr>
          <w:ilvl w:val="0"/>
          <w:numId w:val="42"/>
        </w:numPr>
        <w:rPr>
          <w:szCs w:val="24"/>
        </w:rPr>
      </w:pPr>
      <w:r w:rsidRPr="00C05BCB">
        <w:rPr>
          <w:szCs w:val="24"/>
        </w:rPr>
        <w:t>И.С. Бах. Токката ре-минор</w:t>
      </w:r>
    </w:p>
    <w:p w:rsidR="000B3086" w:rsidRPr="00C05BCB" w:rsidRDefault="000B3086" w:rsidP="00B81579">
      <w:pPr>
        <w:pStyle w:val="ab"/>
        <w:numPr>
          <w:ilvl w:val="0"/>
          <w:numId w:val="42"/>
        </w:numPr>
        <w:rPr>
          <w:szCs w:val="24"/>
        </w:rPr>
      </w:pPr>
      <w:r w:rsidRPr="00C05BCB">
        <w:rPr>
          <w:szCs w:val="24"/>
        </w:rPr>
        <w:t>И.С. Бах. Оркестровая сюита си-минор. 3 часть. Шутка</w:t>
      </w:r>
    </w:p>
    <w:p w:rsidR="000B3086" w:rsidRPr="00C05BCB" w:rsidRDefault="000B3086" w:rsidP="00B81579">
      <w:pPr>
        <w:pStyle w:val="ab"/>
        <w:numPr>
          <w:ilvl w:val="0"/>
          <w:numId w:val="42"/>
        </w:numPr>
        <w:rPr>
          <w:szCs w:val="24"/>
        </w:rPr>
      </w:pPr>
      <w:r w:rsidRPr="00C05BCB">
        <w:rPr>
          <w:szCs w:val="24"/>
        </w:rPr>
        <w:t>И.С. Бах. Двухголосная инвенция до-мажор</w:t>
      </w:r>
    </w:p>
    <w:p w:rsidR="000B3086" w:rsidRPr="00C05BCB" w:rsidRDefault="000B3086" w:rsidP="00B81579">
      <w:pPr>
        <w:pStyle w:val="ab"/>
        <w:numPr>
          <w:ilvl w:val="0"/>
          <w:numId w:val="42"/>
        </w:numPr>
        <w:rPr>
          <w:szCs w:val="24"/>
        </w:rPr>
      </w:pPr>
      <w:r w:rsidRPr="00C05BCB">
        <w:rPr>
          <w:szCs w:val="24"/>
        </w:rPr>
        <w:lastRenderedPageBreak/>
        <w:t>М.П. Мусоргский. Фортепианная сюита «Картинки с выставки». «Балет невылупившихся птенцов»</w:t>
      </w:r>
    </w:p>
    <w:p w:rsidR="000B3086" w:rsidRPr="00C05BCB" w:rsidRDefault="000B3086" w:rsidP="00B81579">
      <w:pPr>
        <w:pStyle w:val="ab"/>
        <w:numPr>
          <w:ilvl w:val="0"/>
          <w:numId w:val="42"/>
        </w:numPr>
        <w:rPr>
          <w:szCs w:val="24"/>
        </w:rPr>
      </w:pPr>
      <w:r w:rsidRPr="00C05BCB">
        <w:rPr>
          <w:szCs w:val="24"/>
        </w:rPr>
        <w:t>М.П. Мусоргский. Опера «Борис Годунов». 1 действие. 1 картина. Монолог Пимена</w:t>
      </w:r>
    </w:p>
    <w:p w:rsidR="000B3086" w:rsidRPr="00C05BCB" w:rsidRDefault="000B3086" w:rsidP="00B81579">
      <w:pPr>
        <w:pStyle w:val="ab"/>
        <w:numPr>
          <w:ilvl w:val="0"/>
          <w:numId w:val="42"/>
        </w:numPr>
        <w:rPr>
          <w:szCs w:val="24"/>
        </w:rPr>
      </w:pPr>
      <w:r w:rsidRPr="00C05BCB">
        <w:rPr>
          <w:szCs w:val="24"/>
        </w:rPr>
        <w:t>Й. Гайдн. Симфония №103. 1 часть. Вступление</w:t>
      </w:r>
    </w:p>
    <w:p w:rsidR="000B3086" w:rsidRPr="00C05BCB" w:rsidRDefault="000B3086" w:rsidP="00B81579">
      <w:pPr>
        <w:pStyle w:val="ab"/>
        <w:numPr>
          <w:ilvl w:val="0"/>
          <w:numId w:val="42"/>
        </w:numPr>
        <w:rPr>
          <w:szCs w:val="24"/>
        </w:rPr>
      </w:pPr>
      <w:r w:rsidRPr="00C05BCB">
        <w:rPr>
          <w:szCs w:val="24"/>
        </w:rPr>
        <w:t>Й. Гайдн. Соната для фортепиано ре-мажор. 1 часть. Главная партия</w:t>
      </w:r>
    </w:p>
    <w:p w:rsidR="000B3086" w:rsidRPr="00C05BCB" w:rsidRDefault="000B3086" w:rsidP="00B81579">
      <w:pPr>
        <w:pStyle w:val="ab"/>
        <w:numPr>
          <w:ilvl w:val="0"/>
          <w:numId w:val="42"/>
        </w:numPr>
        <w:rPr>
          <w:szCs w:val="24"/>
        </w:rPr>
      </w:pPr>
      <w:r w:rsidRPr="00C05BCB">
        <w:rPr>
          <w:szCs w:val="24"/>
        </w:rPr>
        <w:t xml:space="preserve">Л. </w:t>
      </w:r>
      <w:proofErr w:type="spellStart"/>
      <w:r w:rsidRPr="00C05BCB">
        <w:rPr>
          <w:szCs w:val="24"/>
        </w:rPr>
        <w:t>ван</w:t>
      </w:r>
      <w:proofErr w:type="spellEnd"/>
      <w:r w:rsidRPr="00C05BCB">
        <w:rPr>
          <w:szCs w:val="24"/>
        </w:rPr>
        <w:t xml:space="preserve"> Бетховен. Симфония №5. 1 часть. Вступление и главная партия</w:t>
      </w:r>
    </w:p>
    <w:p w:rsidR="000B3086" w:rsidRPr="00C05BCB" w:rsidRDefault="000B3086" w:rsidP="00B81579">
      <w:pPr>
        <w:pStyle w:val="ab"/>
        <w:numPr>
          <w:ilvl w:val="0"/>
          <w:numId w:val="42"/>
        </w:numPr>
        <w:rPr>
          <w:szCs w:val="24"/>
        </w:rPr>
      </w:pPr>
      <w:r w:rsidRPr="00C05BCB">
        <w:rPr>
          <w:szCs w:val="24"/>
        </w:rPr>
        <w:t xml:space="preserve">Л. </w:t>
      </w:r>
      <w:proofErr w:type="spellStart"/>
      <w:r w:rsidRPr="00C05BCB">
        <w:rPr>
          <w:szCs w:val="24"/>
        </w:rPr>
        <w:t>ван</w:t>
      </w:r>
      <w:proofErr w:type="spellEnd"/>
      <w:r w:rsidRPr="00C05BCB">
        <w:rPr>
          <w:szCs w:val="24"/>
        </w:rPr>
        <w:t xml:space="preserve"> Бетховен. Соната №8 («Патетическая»). 1 часть. Главная партия</w:t>
      </w:r>
    </w:p>
    <w:p w:rsidR="000B3086" w:rsidRPr="00C05BCB" w:rsidRDefault="000B3086" w:rsidP="00B81579">
      <w:pPr>
        <w:pStyle w:val="ab"/>
        <w:numPr>
          <w:ilvl w:val="0"/>
          <w:numId w:val="42"/>
        </w:numPr>
        <w:rPr>
          <w:szCs w:val="24"/>
        </w:rPr>
      </w:pPr>
      <w:r w:rsidRPr="00C05BCB">
        <w:rPr>
          <w:szCs w:val="24"/>
        </w:rPr>
        <w:t>М.И. Глинка. Увертюра к опере «Руслан и Людмила»</w:t>
      </w:r>
    </w:p>
    <w:p w:rsidR="000B3086" w:rsidRPr="00C05BCB" w:rsidRDefault="000B3086" w:rsidP="00B81579">
      <w:pPr>
        <w:pStyle w:val="ab"/>
        <w:numPr>
          <w:ilvl w:val="0"/>
          <w:numId w:val="42"/>
        </w:numPr>
        <w:rPr>
          <w:szCs w:val="24"/>
        </w:rPr>
      </w:pPr>
      <w:r w:rsidRPr="00C05BCB">
        <w:rPr>
          <w:szCs w:val="24"/>
        </w:rPr>
        <w:t>М.И. Глинка (сл. А.С. Пушкина) «Я помню чудное мгновенье»</w:t>
      </w:r>
    </w:p>
    <w:p w:rsidR="000B3086" w:rsidRPr="00C05BCB" w:rsidRDefault="000B3086" w:rsidP="00B81579">
      <w:pPr>
        <w:pStyle w:val="ab"/>
        <w:numPr>
          <w:ilvl w:val="0"/>
          <w:numId w:val="42"/>
        </w:numPr>
        <w:rPr>
          <w:szCs w:val="24"/>
        </w:rPr>
      </w:pPr>
      <w:r w:rsidRPr="00C05BCB">
        <w:rPr>
          <w:szCs w:val="24"/>
        </w:rPr>
        <w:t>М.И. Глинка. Опера «Иван Сусанин». 4 действие. Ария Сусанина</w:t>
      </w:r>
    </w:p>
    <w:p w:rsidR="000B3086" w:rsidRPr="00C05BCB" w:rsidRDefault="000B3086" w:rsidP="00B81579">
      <w:pPr>
        <w:pStyle w:val="ab"/>
        <w:numPr>
          <w:ilvl w:val="0"/>
          <w:numId w:val="42"/>
        </w:numPr>
        <w:rPr>
          <w:szCs w:val="24"/>
        </w:rPr>
      </w:pPr>
      <w:r w:rsidRPr="00C05BCB">
        <w:rPr>
          <w:szCs w:val="24"/>
        </w:rPr>
        <w:t>Э. Григ. Симфоническая сюита «Пер Гюнт». «В пещере горного короля»</w:t>
      </w:r>
    </w:p>
    <w:p w:rsidR="000B3086" w:rsidRPr="00C05BCB" w:rsidRDefault="000B3086" w:rsidP="00B81579">
      <w:pPr>
        <w:pStyle w:val="ab"/>
        <w:numPr>
          <w:ilvl w:val="0"/>
          <w:numId w:val="42"/>
        </w:numPr>
        <w:rPr>
          <w:szCs w:val="24"/>
        </w:rPr>
      </w:pPr>
      <w:r w:rsidRPr="00C05BCB">
        <w:rPr>
          <w:szCs w:val="24"/>
        </w:rPr>
        <w:t>Д.Д. Шостакович. Симфония №7. 1 часть. Эпизод фашистского нашествия</w:t>
      </w:r>
    </w:p>
    <w:p w:rsidR="000B3086" w:rsidRPr="00C05BCB" w:rsidRDefault="000B3086" w:rsidP="00B81579">
      <w:pPr>
        <w:pStyle w:val="ab"/>
        <w:numPr>
          <w:ilvl w:val="0"/>
          <w:numId w:val="42"/>
        </w:numPr>
        <w:rPr>
          <w:szCs w:val="24"/>
        </w:rPr>
      </w:pPr>
      <w:r w:rsidRPr="00C05BCB">
        <w:rPr>
          <w:szCs w:val="24"/>
        </w:rPr>
        <w:t>С.С. Прокофьев. Марш из оперы «Любовь к трем апельсинам»</w:t>
      </w:r>
    </w:p>
    <w:p w:rsidR="000B3086" w:rsidRPr="002B070C" w:rsidRDefault="000B3086" w:rsidP="00B81579">
      <w:pPr>
        <w:pStyle w:val="ab"/>
        <w:numPr>
          <w:ilvl w:val="0"/>
          <w:numId w:val="42"/>
        </w:numPr>
        <w:rPr>
          <w:szCs w:val="24"/>
        </w:rPr>
      </w:pPr>
      <w:r w:rsidRPr="00C05BCB">
        <w:rPr>
          <w:szCs w:val="24"/>
        </w:rPr>
        <w:t xml:space="preserve">С.С. Прокофьев. Кантата «Александр Невский». 4 часть «Вставайте, люди русские» </w:t>
      </w:r>
    </w:p>
    <w:p w:rsidR="000B3086" w:rsidRPr="00C05BCB" w:rsidRDefault="000B3086" w:rsidP="00B81579">
      <w:pPr>
        <w:pStyle w:val="ab"/>
        <w:numPr>
          <w:ilvl w:val="0"/>
          <w:numId w:val="42"/>
        </w:numPr>
        <w:rPr>
          <w:szCs w:val="24"/>
        </w:rPr>
      </w:pPr>
      <w:r w:rsidRPr="00C05BCB">
        <w:rPr>
          <w:szCs w:val="24"/>
        </w:rPr>
        <w:t>А.С. Даргомыжский. «Старый капрал»</w:t>
      </w:r>
    </w:p>
    <w:p w:rsidR="000B3086" w:rsidRPr="00C05BCB" w:rsidRDefault="000B3086" w:rsidP="00B81579">
      <w:pPr>
        <w:pStyle w:val="ab"/>
        <w:numPr>
          <w:ilvl w:val="0"/>
          <w:numId w:val="42"/>
        </w:numPr>
        <w:rPr>
          <w:szCs w:val="24"/>
        </w:rPr>
      </w:pPr>
      <w:r w:rsidRPr="00C05BCB">
        <w:rPr>
          <w:szCs w:val="24"/>
        </w:rPr>
        <w:t>А.С. Даргомыжский. Опера «Русалка». 1 действие. Ария Мельника</w:t>
      </w:r>
    </w:p>
    <w:p w:rsidR="000B3086" w:rsidRPr="00C05BCB" w:rsidRDefault="000B3086" w:rsidP="00B81579">
      <w:pPr>
        <w:pStyle w:val="ab"/>
        <w:numPr>
          <w:ilvl w:val="0"/>
          <w:numId w:val="42"/>
        </w:numPr>
        <w:rPr>
          <w:szCs w:val="24"/>
        </w:rPr>
      </w:pPr>
      <w:r w:rsidRPr="00C05BCB">
        <w:rPr>
          <w:szCs w:val="24"/>
        </w:rPr>
        <w:t>А.П. Бородин. Симфония №2 («Богатырская»). 1 часть. Главная партия</w:t>
      </w:r>
    </w:p>
    <w:p w:rsidR="000B3086" w:rsidRPr="00C05BCB" w:rsidRDefault="000B3086" w:rsidP="00B81579">
      <w:pPr>
        <w:pStyle w:val="ab"/>
        <w:numPr>
          <w:ilvl w:val="0"/>
          <w:numId w:val="42"/>
        </w:numPr>
        <w:rPr>
          <w:szCs w:val="24"/>
        </w:rPr>
      </w:pPr>
      <w:r w:rsidRPr="00C05BCB">
        <w:rPr>
          <w:szCs w:val="24"/>
        </w:rPr>
        <w:t>А.П. Бородин. Опера «Князь Игорь». 2 действие. Половецкие пляски</w:t>
      </w:r>
    </w:p>
    <w:p w:rsidR="000B3086" w:rsidRPr="00C05BCB" w:rsidRDefault="000B3086" w:rsidP="00B81579">
      <w:pPr>
        <w:pStyle w:val="ab"/>
        <w:numPr>
          <w:ilvl w:val="0"/>
          <w:numId w:val="42"/>
        </w:numPr>
        <w:rPr>
          <w:szCs w:val="24"/>
        </w:rPr>
      </w:pPr>
      <w:r w:rsidRPr="00C05BCB">
        <w:rPr>
          <w:szCs w:val="24"/>
        </w:rPr>
        <w:t>А.И. Хачатурян. Балет «Гаянэ». Танец с саблями</w:t>
      </w:r>
    </w:p>
    <w:p w:rsidR="000B3086" w:rsidRPr="000375D7" w:rsidRDefault="000B3086" w:rsidP="00B81579">
      <w:pPr>
        <w:pStyle w:val="ab"/>
        <w:numPr>
          <w:ilvl w:val="0"/>
          <w:numId w:val="42"/>
        </w:numPr>
        <w:rPr>
          <w:szCs w:val="24"/>
          <w:lang w:val="en-US"/>
        </w:rPr>
      </w:pPr>
      <w:r w:rsidRPr="00C05BCB">
        <w:rPr>
          <w:szCs w:val="24"/>
        </w:rPr>
        <w:t>А</w:t>
      </w:r>
      <w:r w:rsidRPr="000375D7">
        <w:rPr>
          <w:szCs w:val="24"/>
          <w:lang w:val="en-US"/>
        </w:rPr>
        <w:t>.</w:t>
      </w:r>
      <w:r w:rsidRPr="00C05BCB">
        <w:rPr>
          <w:szCs w:val="24"/>
        </w:rPr>
        <w:t>Г</w:t>
      </w:r>
      <w:r w:rsidRPr="000375D7">
        <w:rPr>
          <w:szCs w:val="24"/>
          <w:lang w:val="en-US"/>
        </w:rPr>
        <w:t xml:space="preserve">. </w:t>
      </w:r>
      <w:proofErr w:type="spellStart"/>
      <w:r w:rsidRPr="00C05BCB">
        <w:rPr>
          <w:szCs w:val="24"/>
        </w:rPr>
        <w:t>Шнитке</w:t>
      </w:r>
      <w:proofErr w:type="spellEnd"/>
      <w:r w:rsidRPr="000375D7">
        <w:rPr>
          <w:szCs w:val="24"/>
          <w:lang w:val="en-US"/>
        </w:rPr>
        <w:t xml:space="preserve">. </w:t>
      </w:r>
      <w:r w:rsidRPr="00C05BCB">
        <w:rPr>
          <w:szCs w:val="24"/>
          <w:lang w:val="en-US"/>
        </w:rPr>
        <w:t xml:space="preserve">Concerto </w:t>
      </w:r>
      <w:proofErr w:type="spellStart"/>
      <w:r w:rsidRPr="00C05BCB">
        <w:rPr>
          <w:szCs w:val="24"/>
          <w:lang w:val="en-US"/>
        </w:rPr>
        <w:t>grosso</w:t>
      </w:r>
      <w:proofErr w:type="spellEnd"/>
      <w:r w:rsidRPr="00C05BCB">
        <w:rPr>
          <w:szCs w:val="24"/>
          <w:lang w:val="en-US"/>
        </w:rPr>
        <w:t xml:space="preserve"> №1</w:t>
      </w:r>
    </w:p>
    <w:p w:rsidR="000B3086" w:rsidRPr="00C05BCB" w:rsidRDefault="000B3086" w:rsidP="00B81579">
      <w:pPr>
        <w:pStyle w:val="ab"/>
        <w:numPr>
          <w:ilvl w:val="0"/>
          <w:numId w:val="42"/>
        </w:numPr>
        <w:rPr>
          <w:szCs w:val="24"/>
        </w:rPr>
      </w:pPr>
      <w:r w:rsidRPr="00C05BCB">
        <w:rPr>
          <w:szCs w:val="24"/>
        </w:rPr>
        <w:t>А</w:t>
      </w:r>
      <w:r w:rsidRPr="000375D7">
        <w:rPr>
          <w:szCs w:val="24"/>
        </w:rPr>
        <w:t>.</w:t>
      </w:r>
      <w:r w:rsidRPr="00C05BCB">
        <w:rPr>
          <w:szCs w:val="24"/>
        </w:rPr>
        <w:t>Н</w:t>
      </w:r>
      <w:r w:rsidRPr="000375D7">
        <w:rPr>
          <w:szCs w:val="24"/>
        </w:rPr>
        <w:t xml:space="preserve">. </w:t>
      </w:r>
      <w:r w:rsidRPr="00C05BCB">
        <w:rPr>
          <w:szCs w:val="24"/>
        </w:rPr>
        <w:t>Скрябин</w:t>
      </w:r>
      <w:r w:rsidRPr="000375D7">
        <w:rPr>
          <w:szCs w:val="24"/>
        </w:rPr>
        <w:t xml:space="preserve">. </w:t>
      </w:r>
      <w:r w:rsidRPr="00C05BCB">
        <w:rPr>
          <w:szCs w:val="24"/>
        </w:rPr>
        <w:t>Прелюдия для фортепиано ре-мажор</w:t>
      </w:r>
    </w:p>
    <w:p w:rsidR="000B3086" w:rsidRPr="00411A21" w:rsidRDefault="000B3086" w:rsidP="00B81579">
      <w:pPr>
        <w:pStyle w:val="ab"/>
        <w:numPr>
          <w:ilvl w:val="0"/>
          <w:numId w:val="42"/>
        </w:numPr>
        <w:rPr>
          <w:szCs w:val="24"/>
        </w:rPr>
      </w:pPr>
      <w:r w:rsidRPr="00C05BCB">
        <w:rPr>
          <w:szCs w:val="24"/>
        </w:rPr>
        <w:t xml:space="preserve">С.А. </w:t>
      </w:r>
      <w:proofErr w:type="spellStart"/>
      <w:r w:rsidRPr="00C05BCB">
        <w:rPr>
          <w:szCs w:val="24"/>
        </w:rPr>
        <w:t>Г</w:t>
      </w:r>
      <w:r>
        <w:rPr>
          <w:szCs w:val="24"/>
        </w:rPr>
        <w:t>убайдулина</w:t>
      </w:r>
      <w:proofErr w:type="spellEnd"/>
      <w:r>
        <w:rPr>
          <w:szCs w:val="24"/>
        </w:rPr>
        <w:t>. Струнный квартет №1</w:t>
      </w:r>
    </w:p>
    <w:p w:rsidR="000B3086" w:rsidRPr="00B243AE" w:rsidRDefault="000B3086" w:rsidP="000B3086">
      <w:pPr>
        <w:spacing w:line="360" w:lineRule="auto"/>
        <w:ind w:left="-180" w:right="175"/>
        <w:rPr>
          <w:sz w:val="28"/>
          <w:szCs w:val="28"/>
        </w:rPr>
      </w:pPr>
    </w:p>
    <w:p w:rsidR="001B127C" w:rsidRDefault="001B127C" w:rsidP="001B127C">
      <w:pPr>
        <w:spacing w:after="18" w:line="259" w:lineRule="auto"/>
        <w:ind w:firstLine="0"/>
        <w:jc w:val="center"/>
        <w:rPr>
          <w:rFonts w:eastAsia="Times New Roman"/>
          <w:b/>
          <w:sz w:val="28"/>
          <w:szCs w:val="28"/>
          <w:lang w:eastAsia="ru-RU"/>
        </w:rPr>
      </w:pPr>
    </w:p>
    <w:p w:rsidR="001B127C" w:rsidRPr="00B532D3" w:rsidRDefault="001B127C" w:rsidP="001B127C">
      <w:pPr>
        <w:spacing w:after="18" w:line="259" w:lineRule="auto"/>
        <w:ind w:firstLine="0"/>
        <w:jc w:val="center"/>
        <w:rPr>
          <w:rFonts w:eastAsia="Times New Roman"/>
          <w:b/>
          <w:sz w:val="28"/>
          <w:szCs w:val="28"/>
          <w:lang w:eastAsia="ru-RU"/>
        </w:rPr>
      </w:pPr>
      <w:r w:rsidRPr="00B532D3">
        <w:rPr>
          <w:rFonts w:eastAsia="Times New Roman"/>
          <w:b/>
          <w:sz w:val="28"/>
          <w:szCs w:val="28"/>
          <w:lang w:eastAsia="ru-RU"/>
        </w:rPr>
        <w:t>УП «Общее фортепиано»</w:t>
      </w:r>
    </w:p>
    <w:p w:rsidR="001B127C" w:rsidRPr="003F0841" w:rsidRDefault="001B127C" w:rsidP="001B127C">
      <w:pPr>
        <w:ind w:firstLine="0"/>
        <w:rPr>
          <w:rFonts w:eastAsia="Times New Roman"/>
          <w:lang w:eastAsia="ru-RU"/>
        </w:rPr>
      </w:pPr>
      <w:r w:rsidRPr="003F0841">
        <w:rPr>
          <w:rFonts w:eastAsia="Times New Roman"/>
          <w:b/>
          <w:lang w:eastAsia="ru-RU"/>
        </w:rPr>
        <w:t xml:space="preserve">Требования в рамках </w:t>
      </w:r>
      <w:r>
        <w:rPr>
          <w:rFonts w:eastAsia="Times New Roman"/>
          <w:b/>
          <w:lang w:eastAsia="ru-RU"/>
        </w:rPr>
        <w:t xml:space="preserve">текущего контроля успеваемости и </w:t>
      </w:r>
      <w:r w:rsidRPr="003F0841">
        <w:rPr>
          <w:rFonts w:eastAsia="Times New Roman"/>
          <w:b/>
          <w:lang w:eastAsia="ru-RU"/>
        </w:rPr>
        <w:t>промежуточной аттестации.</w:t>
      </w:r>
    </w:p>
    <w:p w:rsidR="001B127C" w:rsidRPr="009C07D7" w:rsidRDefault="001B127C" w:rsidP="001B127C">
      <w:pPr>
        <w:spacing w:after="18" w:line="259" w:lineRule="auto"/>
        <w:ind w:firstLine="0"/>
        <w:jc w:val="center"/>
        <w:rPr>
          <w:rFonts w:eastAsia="Times New Roman"/>
          <w:color w:val="000000"/>
          <w:lang w:eastAsia="ru-RU"/>
        </w:rPr>
      </w:pPr>
      <w:r>
        <w:rPr>
          <w:rFonts w:eastAsia="Times New Roman"/>
          <w:color w:val="000000"/>
          <w:lang w:eastAsia="ru-RU"/>
        </w:rPr>
        <w:t>1 класс</w:t>
      </w:r>
    </w:p>
    <w:tbl>
      <w:tblPr>
        <w:tblStyle w:val="ad"/>
        <w:tblW w:w="0" w:type="auto"/>
        <w:tblLook w:val="04A0"/>
      </w:tblPr>
      <w:tblGrid>
        <w:gridCol w:w="2660"/>
        <w:gridCol w:w="6911"/>
      </w:tblGrid>
      <w:tr w:rsidR="001B127C" w:rsidTr="001B127C">
        <w:tc>
          <w:tcPr>
            <w:tcW w:w="2660" w:type="dxa"/>
          </w:tcPr>
          <w:p w:rsidR="001B127C" w:rsidRPr="000B63E9" w:rsidRDefault="001B127C" w:rsidP="001B127C">
            <w:pPr>
              <w:spacing w:line="259" w:lineRule="auto"/>
              <w:ind w:firstLine="0"/>
              <w:jc w:val="center"/>
              <w:rPr>
                <w:rFonts w:eastAsia="Times New Roman"/>
                <w:b/>
                <w:color w:val="000000"/>
                <w:lang w:eastAsia="ru-RU"/>
              </w:rPr>
            </w:pPr>
            <w:r w:rsidRPr="000B63E9">
              <w:rPr>
                <w:rFonts w:eastAsia="Times New Roman"/>
                <w:b/>
                <w:color w:val="000000"/>
                <w:lang w:eastAsia="ru-RU"/>
              </w:rPr>
              <w:t xml:space="preserve">Название тем </w:t>
            </w:r>
          </w:p>
        </w:tc>
        <w:tc>
          <w:tcPr>
            <w:tcW w:w="6911" w:type="dxa"/>
          </w:tcPr>
          <w:p w:rsidR="001B127C" w:rsidRPr="000B63E9" w:rsidRDefault="001B127C" w:rsidP="001B127C">
            <w:pPr>
              <w:spacing w:line="259" w:lineRule="auto"/>
              <w:ind w:firstLine="0"/>
              <w:jc w:val="center"/>
              <w:rPr>
                <w:rFonts w:eastAsia="Times New Roman"/>
                <w:b/>
                <w:color w:val="000000"/>
                <w:lang w:eastAsia="ru-RU"/>
              </w:rPr>
            </w:pPr>
            <w:r w:rsidRPr="000B63E9">
              <w:rPr>
                <w:rFonts w:eastAsia="Times New Roman"/>
                <w:b/>
                <w:color w:val="000000"/>
                <w:lang w:eastAsia="ru-RU"/>
              </w:rPr>
              <w:t>Годовые требования</w:t>
            </w:r>
          </w:p>
        </w:tc>
      </w:tr>
      <w:tr w:rsidR="001B127C" w:rsidTr="001B127C">
        <w:tc>
          <w:tcPr>
            <w:tcW w:w="2660" w:type="dxa"/>
          </w:tcPr>
          <w:p w:rsidR="001B127C" w:rsidRPr="000B63E9" w:rsidRDefault="001B127C" w:rsidP="001B127C">
            <w:pPr>
              <w:ind w:firstLine="0"/>
              <w:rPr>
                <w:sz w:val="24"/>
                <w:szCs w:val="24"/>
              </w:rPr>
            </w:pPr>
            <w:r w:rsidRPr="000B63E9">
              <w:rPr>
                <w:sz w:val="24"/>
                <w:szCs w:val="24"/>
              </w:rPr>
              <w:t>Работа над техникой</w:t>
            </w:r>
          </w:p>
          <w:p w:rsidR="001B127C" w:rsidRPr="000B63E9" w:rsidRDefault="001B127C" w:rsidP="001B127C">
            <w:pPr>
              <w:ind w:firstLine="0"/>
              <w:rPr>
                <w:rFonts w:eastAsia="Times New Roman"/>
                <w:color w:val="000000"/>
                <w:sz w:val="24"/>
                <w:szCs w:val="24"/>
                <w:lang w:eastAsia="ru-RU"/>
              </w:rPr>
            </w:pPr>
          </w:p>
        </w:tc>
        <w:tc>
          <w:tcPr>
            <w:tcW w:w="6911" w:type="dxa"/>
          </w:tcPr>
          <w:p w:rsidR="001B127C" w:rsidRPr="00E82F5A" w:rsidRDefault="001B127C" w:rsidP="001B127C">
            <w:pPr>
              <w:rPr>
                <w:b/>
                <w:sz w:val="24"/>
                <w:szCs w:val="24"/>
              </w:rPr>
            </w:pPr>
            <w:r w:rsidRPr="00E82F5A">
              <w:rPr>
                <w:b/>
                <w:sz w:val="24"/>
                <w:szCs w:val="24"/>
              </w:rPr>
              <w:t xml:space="preserve">Знания: </w:t>
            </w:r>
          </w:p>
          <w:p w:rsidR="001B127C" w:rsidRPr="00E82F5A" w:rsidRDefault="001B127C" w:rsidP="001B127C">
            <w:pPr>
              <w:ind w:firstLine="0"/>
              <w:rPr>
                <w:sz w:val="24"/>
                <w:szCs w:val="24"/>
              </w:rPr>
            </w:pPr>
            <w:r w:rsidRPr="00E82F5A">
              <w:rPr>
                <w:sz w:val="24"/>
                <w:szCs w:val="24"/>
              </w:rPr>
              <w:t>устройство фортепиано;</w:t>
            </w:r>
          </w:p>
          <w:p w:rsidR="001B127C" w:rsidRDefault="001B127C" w:rsidP="001B127C">
            <w:pPr>
              <w:ind w:firstLine="0"/>
              <w:rPr>
                <w:sz w:val="24"/>
                <w:szCs w:val="24"/>
              </w:rPr>
            </w:pPr>
            <w:r w:rsidRPr="00E82F5A">
              <w:rPr>
                <w:sz w:val="24"/>
                <w:szCs w:val="24"/>
              </w:rPr>
              <w:t>клавиатуру; расположение октав (</w:t>
            </w:r>
            <w:proofErr w:type="spellStart"/>
            <w:r w:rsidRPr="00E82F5A">
              <w:rPr>
                <w:sz w:val="24"/>
                <w:szCs w:val="24"/>
              </w:rPr>
              <w:t>субконтроктава</w:t>
            </w:r>
            <w:proofErr w:type="spellEnd"/>
            <w:r w:rsidRPr="00E82F5A">
              <w:rPr>
                <w:sz w:val="24"/>
                <w:szCs w:val="24"/>
              </w:rPr>
              <w:t>, контроктава, большая октава, малая октава, первая октава, вторая октава, третья октава);</w:t>
            </w:r>
          </w:p>
          <w:p w:rsidR="001B127C" w:rsidRDefault="001B127C" w:rsidP="001B127C">
            <w:pPr>
              <w:ind w:firstLine="0"/>
              <w:rPr>
                <w:sz w:val="24"/>
                <w:szCs w:val="24"/>
              </w:rPr>
            </w:pPr>
            <w:r>
              <w:rPr>
                <w:noProof/>
                <w:szCs w:val="24"/>
                <w:lang w:eastAsia="ru-RU"/>
              </w:rPr>
              <w:drawing>
                <wp:anchor distT="0" distB="0" distL="114300" distR="114300" simplePos="0" relativeHeight="251659264" behindDoc="0" locked="0" layoutInCell="1" allowOverlap="1">
                  <wp:simplePos x="0" y="0"/>
                  <wp:positionH relativeFrom="column">
                    <wp:posOffset>31115</wp:posOffset>
                  </wp:positionH>
                  <wp:positionV relativeFrom="paragraph">
                    <wp:posOffset>-3175</wp:posOffset>
                  </wp:positionV>
                  <wp:extent cx="152400" cy="438150"/>
                  <wp:effectExtent l="19050" t="0" r="0" b="0"/>
                  <wp:wrapNone/>
                  <wp:docPr id="1" name="Рисунок 2" descr="Л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ИНА"/>
                          <pic:cNvPicPr>
                            <a:picLocks noChangeAspect="1" noChangeArrowheads="1"/>
                          </pic:cNvPicPr>
                        </pic:nvPicPr>
                        <pic:blipFill>
                          <a:blip r:embed="rId20" cstate="print">
                            <a:clrChange>
                              <a:clrFrom>
                                <a:srgbClr val="FFFFFF"/>
                              </a:clrFrom>
                              <a:clrTo>
                                <a:srgbClr val="FFFFFF">
                                  <a:alpha val="0"/>
                                </a:srgbClr>
                              </a:clrTo>
                            </a:clrChange>
                            <a:lum bright="-54000" contrast="36000"/>
                          </a:blip>
                          <a:srcRect/>
                          <a:stretch>
                            <a:fillRect/>
                          </a:stretch>
                        </pic:blipFill>
                        <pic:spPr bwMode="auto">
                          <a:xfrm>
                            <a:off x="0" y="0"/>
                            <a:ext cx="152400" cy="438150"/>
                          </a:xfrm>
                          <a:prstGeom prst="rect">
                            <a:avLst/>
                          </a:prstGeom>
                          <a:noFill/>
                          <a:ln w="9525">
                            <a:noFill/>
                            <a:miter lim="800000"/>
                            <a:headEnd/>
                            <a:tailEnd/>
                          </a:ln>
                        </pic:spPr>
                      </pic:pic>
                    </a:graphicData>
                  </a:graphic>
                </wp:anchor>
              </w:drawing>
            </w:r>
            <w:r>
              <w:rPr>
                <w:noProof/>
                <w:szCs w:val="24"/>
                <w:lang w:eastAsia="ru-RU"/>
              </w:rPr>
              <w:drawing>
                <wp:anchor distT="0" distB="0" distL="114300" distR="114300" simplePos="0" relativeHeight="251660288" behindDoc="0" locked="0" layoutInCell="1" allowOverlap="1">
                  <wp:simplePos x="0" y="0"/>
                  <wp:positionH relativeFrom="column">
                    <wp:posOffset>509270</wp:posOffset>
                  </wp:positionH>
                  <wp:positionV relativeFrom="paragraph">
                    <wp:posOffset>68580</wp:posOffset>
                  </wp:positionV>
                  <wp:extent cx="201930" cy="247650"/>
                  <wp:effectExtent l="19050" t="0" r="7620" b="0"/>
                  <wp:wrapNone/>
                  <wp:docPr id="4" name="Рисунок 3" descr="ба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ас"/>
                          <pic:cNvPicPr>
                            <a:picLocks noChangeAspect="1" noChangeArrowheads="1"/>
                          </pic:cNvPicPr>
                        </pic:nvPicPr>
                        <pic:blipFill>
                          <a:blip r:embed="rId21" cstate="print"/>
                          <a:srcRect/>
                          <a:stretch>
                            <a:fillRect/>
                          </a:stretch>
                        </pic:blipFill>
                        <pic:spPr bwMode="auto">
                          <a:xfrm>
                            <a:off x="0" y="0"/>
                            <a:ext cx="201930" cy="247650"/>
                          </a:xfrm>
                          <a:prstGeom prst="rect">
                            <a:avLst/>
                          </a:prstGeom>
                          <a:noFill/>
                          <a:ln w="9525">
                            <a:noFill/>
                            <a:miter lim="800000"/>
                            <a:headEnd/>
                            <a:tailEnd/>
                          </a:ln>
                        </pic:spPr>
                      </pic:pic>
                    </a:graphicData>
                  </a:graphic>
                </wp:anchor>
              </w:drawing>
            </w:r>
          </w:p>
          <w:p w:rsidR="001B127C" w:rsidRDefault="001B127C" w:rsidP="001B127C">
            <w:pPr>
              <w:ind w:firstLine="0"/>
              <w:rPr>
                <w:sz w:val="24"/>
                <w:szCs w:val="24"/>
              </w:rPr>
            </w:pPr>
          </w:p>
          <w:p w:rsidR="001B127C" w:rsidRPr="00E82F5A" w:rsidRDefault="001B127C" w:rsidP="001B127C">
            <w:pPr>
              <w:ind w:firstLine="0"/>
              <w:rPr>
                <w:sz w:val="24"/>
                <w:szCs w:val="24"/>
              </w:rPr>
            </w:pPr>
          </w:p>
          <w:p w:rsidR="001B127C" w:rsidRDefault="001B127C" w:rsidP="001B127C">
            <w:pPr>
              <w:ind w:firstLine="0"/>
              <w:rPr>
                <w:sz w:val="24"/>
                <w:szCs w:val="24"/>
              </w:rPr>
            </w:pPr>
            <w:r w:rsidRPr="00E82F5A">
              <w:rPr>
                <w:sz w:val="24"/>
                <w:szCs w:val="24"/>
              </w:rPr>
              <w:t xml:space="preserve"> </w:t>
            </w:r>
            <w:r>
              <w:rPr>
                <w:sz w:val="24"/>
                <w:szCs w:val="24"/>
              </w:rPr>
              <w:t xml:space="preserve">  </w:t>
            </w:r>
            <w:r w:rsidRPr="00E82F5A">
              <w:rPr>
                <w:sz w:val="24"/>
                <w:szCs w:val="24"/>
              </w:rPr>
              <w:t>ноты от «</w:t>
            </w:r>
            <w:proofErr w:type="spellStart"/>
            <w:r w:rsidRPr="00E82F5A">
              <w:rPr>
                <w:sz w:val="24"/>
                <w:szCs w:val="24"/>
              </w:rPr>
              <w:t>соль</w:t>
            </w:r>
            <w:r w:rsidRPr="00E82F5A">
              <w:rPr>
                <w:sz w:val="24"/>
                <w:szCs w:val="24"/>
                <w:vertAlign w:val="superscript"/>
              </w:rPr>
              <w:t>м</w:t>
            </w:r>
            <w:proofErr w:type="spellEnd"/>
            <w:r w:rsidRPr="00E82F5A">
              <w:rPr>
                <w:sz w:val="24"/>
                <w:szCs w:val="24"/>
              </w:rPr>
              <w:t>» до «до</w:t>
            </w:r>
            <w:r w:rsidRPr="00E82F5A">
              <w:rPr>
                <w:sz w:val="24"/>
                <w:szCs w:val="24"/>
                <w:vertAlign w:val="superscript"/>
              </w:rPr>
              <w:t>2</w:t>
            </w:r>
            <w:r w:rsidRPr="00E82F5A">
              <w:rPr>
                <w:sz w:val="24"/>
                <w:szCs w:val="24"/>
              </w:rPr>
              <w:t>»;</w:t>
            </w:r>
          </w:p>
          <w:p w:rsidR="001B127C" w:rsidRDefault="001B127C" w:rsidP="001B127C">
            <w:pPr>
              <w:ind w:firstLine="0"/>
              <w:rPr>
                <w:sz w:val="24"/>
                <w:szCs w:val="24"/>
              </w:rPr>
            </w:pPr>
            <w:r w:rsidRPr="00E82F5A">
              <w:rPr>
                <w:sz w:val="24"/>
                <w:szCs w:val="24"/>
              </w:rPr>
              <w:t>исполнительскую терминологию, встречающуюся в разучиваемом репертуаре</w:t>
            </w:r>
          </w:p>
          <w:p w:rsidR="001B127C" w:rsidRDefault="001B127C" w:rsidP="001B127C">
            <w:pPr>
              <w:ind w:firstLine="0"/>
              <w:rPr>
                <w:sz w:val="24"/>
                <w:szCs w:val="24"/>
              </w:rPr>
            </w:pPr>
            <w:r w:rsidRPr="00E82F5A">
              <w:rPr>
                <w:b/>
                <w:sz w:val="24"/>
                <w:szCs w:val="24"/>
              </w:rPr>
              <w:t>Умения:</w:t>
            </w:r>
          </w:p>
          <w:p w:rsidR="001B127C" w:rsidRDefault="001B127C" w:rsidP="001B127C">
            <w:pPr>
              <w:ind w:firstLine="0"/>
              <w:rPr>
                <w:sz w:val="24"/>
                <w:szCs w:val="24"/>
              </w:rPr>
            </w:pPr>
            <w:r w:rsidRPr="00E82F5A">
              <w:rPr>
                <w:sz w:val="24"/>
                <w:szCs w:val="24"/>
              </w:rPr>
              <w:t xml:space="preserve">ознакомление с клавиатурой; нотной грамотой; усвоение первичных приёмов игры на фортепиано. Основной приём игры – </w:t>
            </w:r>
            <w:r w:rsidRPr="00E82F5A">
              <w:rPr>
                <w:sz w:val="24"/>
                <w:szCs w:val="24"/>
                <w:lang w:val="en-US"/>
              </w:rPr>
              <w:t>non</w:t>
            </w:r>
            <w:r w:rsidRPr="00E82F5A">
              <w:rPr>
                <w:sz w:val="24"/>
                <w:szCs w:val="24"/>
              </w:rPr>
              <w:t xml:space="preserve"> </w:t>
            </w:r>
            <w:r w:rsidRPr="00E82F5A">
              <w:rPr>
                <w:sz w:val="24"/>
                <w:szCs w:val="24"/>
                <w:lang w:val="en-US"/>
              </w:rPr>
              <w:t>legato</w:t>
            </w:r>
            <w:r w:rsidRPr="00E82F5A">
              <w:rPr>
                <w:sz w:val="24"/>
                <w:szCs w:val="24"/>
              </w:rPr>
              <w:t>. Материал – упражнения и пьесы, служащие для закрепления и развития полученных навыков.</w:t>
            </w:r>
            <w:r w:rsidRPr="00E82F5A">
              <w:rPr>
                <w:sz w:val="24"/>
                <w:szCs w:val="24"/>
              </w:rPr>
              <w:tab/>
            </w:r>
          </w:p>
          <w:p w:rsidR="001B127C" w:rsidRPr="00E82F5A" w:rsidRDefault="001B127C" w:rsidP="001B127C">
            <w:pPr>
              <w:ind w:firstLine="0"/>
              <w:rPr>
                <w:sz w:val="24"/>
                <w:szCs w:val="24"/>
              </w:rPr>
            </w:pPr>
            <w:r w:rsidRPr="00E82F5A">
              <w:rPr>
                <w:b/>
                <w:sz w:val="24"/>
                <w:szCs w:val="24"/>
              </w:rPr>
              <w:t>Навыки:</w:t>
            </w:r>
          </w:p>
          <w:p w:rsidR="001B127C" w:rsidRPr="00E82F5A" w:rsidRDefault="001B127C" w:rsidP="001B127C">
            <w:pPr>
              <w:ind w:firstLine="0"/>
              <w:rPr>
                <w:sz w:val="24"/>
                <w:szCs w:val="24"/>
              </w:rPr>
            </w:pPr>
            <w:r w:rsidRPr="00E82F5A">
              <w:rPr>
                <w:sz w:val="24"/>
                <w:szCs w:val="24"/>
              </w:rPr>
              <w:t xml:space="preserve">исполнять несложные попевки и пьесы двумя руками </w:t>
            </w:r>
            <w:r w:rsidRPr="00E82F5A">
              <w:rPr>
                <w:sz w:val="24"/>
                <w:szCs w:val="24"/>
                <w:lang w:val="en-US"/>
              </w:rPr>
              <w:t>non</w:t>
            </w:r>
            <w:r w:rsidRPr="00E82F5A">
              <w:rPr>
                <w:sz w:val="24"/>
                <w:szCs w:val="24"/>
              </w:rPr>
              <w:t xml:space="preserve"> </w:t>
            </w:r>
            <w:r w:rsidRPr="00E82F5A">
              <w:rPr>
                <w:sz w:val="24"/>
                <w:szCs w:val="24"/>
                <w:lang w:val="en-US"/>
              </w:rPr>
              <w:t>legato</w:t>
            </w:r>
            <w:r w:rsidRPr="00E82F5A">
              <w:rPr>
                <w:sz w:val="24"/>
                <w:szCs w:val="24"/>
              </w:rPr>
              <w:t>.</w:t>
            </w:r>
          </w:p>
        </w:tc>
      </w:tr>
      <w:tr w:rsidR="001B127C" w:rsidTr="001B127C">
        <w:tc>
          <w:tcPr>
            <w:tcW w:w="2660" w:type="dxa"/>
          </w:tcPr>
          <w:p w:rsidR="001B127C" w:rsidRPr="000B63E9" w:rsidRDefault="001B127C" w:rsidP="001B127C">
            <w:pPr>
              <w:ind w:firstLine="0"/>
              <w:rPr>
                <w:sz w:val="24"/>
                <w:szCs w:val="24"/>
              </w:rPr>
            </w:pPr>
            <w:r w:rsidRPr="000B63E9">
              <w:rPr>
                <w:sz w:val="24"/>
                <w:szCs w:val="24"/>
              </w:rPr>
              <w:t>Работа над пьесами</w:t>
            </w:r>
          </w:p>
        </w:tc>
        <w:tc>
          <w:tcPr>
            <w:tcW w:w="6911" w:type="dxa"/>
          </w:tcPr>
          <w:p w:rsidR="001B127C" w:rsidRPr="00E82F5A" w:rsidRDefault="001B127C" w:rsidP="001B127C">
            <w:pPr>
              <w:ind w:firstLine="0"/>
              <w:rPr>
                <w:sz w:val="24"/>
                <w:szCs w:val="24"/>
              </w:rPr>
            </w:pPr>
            <w:r w:rsidRPr="00E82F5A">
              <w:rPr>
                <w:sz w:val="24"/>
                <w:szCs w:val="24"/>
              </w:rPr>
              <w:t>15 – 20 несложных попевок и пьес.</w:t>
            </w:r>
          </w:p>
        </w:tc>
      </w:tr>
    </w:tbl>
    <w:p w:rsidR="001B127C" w:rsidRPr="009C07D7" w:rsidRDefault="001B127C" w:rsidP="001B127C">
      <w:pPr>
        <w:spacing w:line="259" w:lineRule="auto"/>
        <w:ind w:firstLine="0"/>
        <w:jc w:val="center"/>
        <w:rPr>
          <w:rFonts w:eastAsia="Times New Roman"/>
          <w:color w:val="000000"/>
          <w:lang w:eastAsia="ru-RU"/>
        </w:rPr>
      </w:pPr>
    </w:p>
    <w:p w:rsidR="001B127C" w:rsidRPr="00BD2A09" w:rsidRDefault="001B127C" w:rsidP="001B127C">
      <w:pPr>
        <w:shd w:val="clear" w:color="auto" w:fill="FFFFFF"/>
        <w:ind w:left="710" w:hanging="710"/>
        <w:jc w:val="center"/>
        <w:rPr>
          <w:szCs w:val="24"/>
        </w:rPr>
      </w:pPr>
      <w:r w:rsidRPr="00BD2A09">
        <w:rPr>
          <w:bCs/>
          <w:spacing w:val="-1"/>
          <w:szCs w:val="24"/>
        </w:rPr>
        <w:t xml:space="preserve">Примеры программ </w:t>
      </w:r>
      <w:r w:rsidR="000B3086">
        <w:rPr>
          <w:bCs/>
          <w:spacing w:val="-1"/>
          <w:szCs w:val="24"/>
        </w:rPr>
        <w:t>контрольного урока</w:t>
      </w:r>
    </w:p>
    <w:p w:rsidR="001B127C" w:rsidRDefault="001B127C" w:rsidP="001B127C">
      <w:pPr>
        <w:shd w:val="clear" w:color="auto" w:fill="FFFFFF"/>
        <w:ind w:left="490" w:hanging="490"/>
        <w:rPr>
          <w:i/>
          <w:iCs/>
          <w:spacing w:val="-1"/>
          <w:szCs w:val="24"/>
        </w:rPr>
      </w:pPr>
      <w:r w:rsidRPr="00BD2A09">
        <w:rPr>
          <w:i/>
          <w:iCs/>
          <w:spacing w:val="-1"/>
          <w:szCs w:val="24"/>
        </w:rPr>
        <w:lastRenderedPageBreak/>
        <w:t>Вариант 1</w:t>
      </w:r>
    </w:p>
    <w:p w:rsidR="001B127C" w:rsidRDefault="001B127C" w:rsidP="001B127C">
      <w:pPr>
        <w:shd w:val="clear" w:color="auto" w:fill="FFFFFF"/>
        <w:ind w:left="490" w:hanging="490"/>
        <w:rPr>
          <w:i/>
          <w:iCs/>
          <w:spacing w:val="-1"/>
          <w:szCs w:val="24"/>
        </w:rPr>
      </w:pPr>
      <w:r>
        <w:rPr>
          <w:i/>
          <w:iCs/>
          <w:spacing w:val="-1"/>
          <w:szCs w:val="24"/>
        </w:rPr>
        <w:t>Русская народная песня «Сорока»</w:t>
      </w:r>
    </w:p>
    <w:p w:rsidR="001B127C" w:rsidRDefault="001B127C" w:rsidP="001B127C">
      <w:pPr>
        <w:shd w:val="clear" w:color="auto" w:fill="FFFFFF"/>
        <w:ind w:left="490" w:hanging="490"/>
        <w:rPr>
          <w:i/>
          <w:iCs/>
          <w:spacing w:val="-1"/>
          <w:szCs w:val="24"/>
        </w:rPr>
      </w:pPr>
      <w:r>
        <w:rPr>
          <w:i/>
          <w:iCs/>
          <w:spacing w:val="-1"/>
          <w:szCs w:val="24"/>
        </w:rPr>
        <w:t>Филиппенко А. «Курочка»</w:t>
      </w:r>
    </w:p>
    <w:p w:rsidR="001B127C" w:rsidRDefault="001B127C" w:rsidP="001B127C">
      <w:pPr>
        <w:shd w:val="clear" w:color="auto" w:fill="FFFFFF"/>
        <w:ind w:right="3110" w:firstLine="0"/>
        <w:rPr>
          <w:szCs w:val="24"/>
        </w:rPr>
      </w:pPr>
      <w:r w:rsidRPr="00BD2A09">
        <w:rPr>
          <w:i/>
          <w:iCs/>
          <w:spacing w:val="-1"/>
          <w:szCs w:val="24"/>
        </w:rPr>
        <w:t>Вариант 2</w:t>
      </w:r>
    </w:p>
    <w:p w:rsidR="001B127C" w:rsidRDefault="001B127C" w:rsidP="001B127C">
      <w:pPr>
        <w:shd w:val="clear" w:color="auto" w:fill="FFFFFF"/>
        <w:ind w:right="3110" w:firstLine="0"/>
        <w:rPr>
          <w:i/>
          <w:iCs/>
          <w:spacing w:val="-1"/>
          <w:szCs w:val="24"/>
        </w:rPr>
      </w:pPr>
      <w:r>
        <w:rPr>
          <w:i/>
          <w:iCs/>
          <w:spacing w:val="-1"/>
          <w:szCs w:val="24"/>
        </w:rPr>
        <w:t>Русская народная песня «У кота»</w:t>
      </w:r>
    </w:p>
    <w:p w:rsidR="001B127C" w:rsidRPr="0074733B" w:rsidRDefault="001B127C" w:rsidP="001B127C">
      <w:pPr>
        <w:shd w:val="clear" w:color="auto" w:fill="FFFFFF"/>
        <w:ind w:right="3110" w:firstLine="0"/>
        <w:rPr>
          <w:szCs w:val="24"/>
        </w:rPr>
      </w:pPr>
      <w:r>
        <w:rPr>
          <w:i/>
          <w:iCs/>
          <w:spacing w:val="-1"/>
          <w:szCs w:val="24"/>
        </w:rPr>
        <w:t>Русская народная песня «Петушок»</w:t>
      </w:r>
    </w:p>
    <w:p w:rsidR="001B127C" w:rsidRDefault="001B127C" w:rsidP="001B127C">
      <w:pPr>
        <w:spacing w:after="18" w:line="259" w:lineRule="auto"/>
        <w:ind w:firstLine="0"/>
        <w:jc w:val="center"/>
        <w:rPr>
          <w:rFonts w:eastAsia="Times New Roman"/>
          <w:color w:val="000000"/>
          <w:lang w:eastAsia="ru-RU"/>
        </w:rPr>
      </w:pPr>
    </w:p>
    <w:p w:rsidR="001B127C" w:rsidRPr="009C07D7" w:rsidRDefault="001B127C" w:rsidP="001B127C">
      <w:pPr>
        <w:spacing w:after="18" w:line="259" w:lineRule="auto"/>
        <w:ind w:firstLine="0"/>
        <w:jc w:val="center"/>
        <w:rPr>
          <w:rFonts w:eastAsia="Times New Roman"/>
          <w:color w:val="000000"/>
          <w:lang w:eastAsia="ru-RU"/>
        </w:rPr>
      </w:pPr>
      <w:r>
        <w:rPr>
          <w:rFonts w:eastAsia="Times New Roman"/>
          <w:color w:val="000000"/>
          <w:lang w:eastAsia="ru-RU"/>
        </w:rPr>
        <w:t>2 класс</w:t>
      </w:r>
    </w:p>
    <w:tbl>
      <w:tblPr>
        <w:tblStyle w:val="ad"/>
        <w:tblW w:w="0" w:type="auto"/>
        <w:tblLook w:val="04A0"/>
      </w:tblPr>
      <w:tblGrid>
        <w:gridCol w:w="2660"/>
        <w:gridCol w:w="6911"/>
      </w:tblGrid>
      <w:tr w:rsidR="001B127C" w:rsidTr="001B127C">
        <w:tc>
          <w:tcPr>
            <w:tcW w:w="2660" w:type="dxa"/>
          </w:tcPr>
          <w:p w:rsidR="001B127C" w:rsidRPr="000B63E9" w:rsidRDefault="001B127C" w:rsidP="001B127C">
            <w:pPr>
              <w:spacing w:line="259" w:lineRule="auto"/>
              <w:ind w:firstLine="0"/>
              <w:jc w:val="center"/>
              <w:rPr>
                <w:rFonts w:eastAsia="Times New Roman"/>
                <w:b/>
                <w:color w:val="000000"/>
                <w:lang w:eastAsia="ru-RU"/>
              </w:rPr>
            </w:pPr>
            <w:r w:rsidRPr="000B63E9">
              <w:rPr>
                <w:rFonts w:eastAsia="Times New Roman"/>
                <w:b/>
                <w:color w:val="000000"/>
                <w:lang w:eastAsia="ru-RU"/>
              </w:rPr>
              <w:t xml:space="preserve">Название тем </w:t>
            </w:r>
          </w:p>
        </w:tc>
        <w:tc>
          <w:tcPr>
            <w:tcW w:w="6911" w:type="dxa"/>
          </w:tcPr>
          <w:p w:rsidR="001B127C" w:rsidRPr="000B63E9" w:rsidRDefault="001B127C" w:rsidP="001B127C">
            <w:pPr>
              <w:spacing w:line="259" w:lineRule="auto"/>
              <w:ind w:firstLine="0"/>
              <w:jc w:val="center"/>
              <w:rPr>
                <w:rFonts w:eastAsia="Times New Roman"/>
                <w:b/>
                <w:color w:val="000000"/>
                <w:lang w:eastAsia="ru-RU"/>
              </w:rPr>
            </w:pPr>
            <w:r w:rsidRPr="000B63E9">
              <w:rPr>
                <w:rFonts w:eastAsia="Times New Roman"/>
                <w:b/>
                <w:color w:val="000000"/>
                <w:lang w:eastAsia="ru-RU"/>
              </w:rPr>
              <w:t>Годовые требования</w:t>
            </w:r>
          </w:p>
        </w:tc>
      </w:tr>
      <w:tr w:rsidR="001B127C" w:rsidTr="001B127C">
        <w:tc>
          <w:tcPr>
            <w:tcW w:w="2660" w:type="dxa"/>
          </w:tcPr>
          <w:p w:rsidR="001B127C" w:rsidRPr="000B63E9" w:rsidRDefault="001B127C" w:rsidP="001B127C">
            <w:pPr>
              <w:ind w:firstLine="0"/>
              <w:rPr>
                <w:sz w:val="24"/>
                <w:szCs w:val="24"/>
              </w:rPr>
            </w:pPr>
            <w:r w:rsidRPr="000B63E9">
              <w:rPr>
                <w:sz w:val="24"/>
                <w:szCs w:val="24"/>
              </w:rPr>
              <w:t>Работа над техникой</w:t>
            </w:r>
          </w:p>
          <w:p w:rsidR="001B127C" w:rsidRPr="000B63E9" w:rsidRDefault="001B127C" w:rsidP="001B127C">
            <w:pPr>
              <w:ind w:firstLine="0"/>
              <w:rPr>
                <w:rFonts w:eastAsia="Times New Roman"/>
                <w:color w:val="000000"/>
                <w:sz w:val="24"/>
                <w:szCs w:val="24"/>
                <w:lang w:eastAsia="ru-RU"/>
              </w:rPr>
            </w:pPr>
          </w:p>
        </w:tc>
        <w:tc>
          <w:tcPr>
            <w:tcW w:w="6911" w:type="dxa"/>
          </w:tcPr>
          <w:p w:rsidR="001B127C" w:rsidRPr="00900993" w:rsidRDefault="001B127C" w:rsidP="001B127C">
            <w:pPr>
              <w:ind w:firstLine="34"/>
              <w:rPr>
                <w:sz w:val="24"/>
                <w:szCs w:val="24"/>
              </w:rPr>
            </w:pPr>
            <w:r w:rsidRPr="00900993">
              <w:rPr>
                <w:sz w:val="24"/>
                <w:szCs w:val="24"/>
              </w:rPr>
              <w:t xml:space="preserve">В I-м полугодии – ознакомление с построением гамм и арпеджио; изучение мажорных </w:t>
            </w:r>
            <w:proofErr w:type="spellStart"/>
            <w:r w:rsidRPr="00900993">
              <w:rPr>
                <w:sz w:val="24"/>
                <w:szCs w:val="24"/>
              </w:rPr>
              <w:t>однооктавных</w:t>
            </w:r>
            <w:proofErr w:type="spellEnd"/>
            <w:r w:rsidRPr="00900993">
              <w:rPr>
                <w:sz w:val="24"/>
                <w:szCs w:val="24"/>
              </w:rPr>
              <w:t xml:space="preserve"> гамм каждой рукой отдельно: До, Соль, Ре; короткие арпеджио каждой рукой отдельно на одну октаву.</w:t>
            </w:r>
          </w:p>
          <w:p w:rsidR="001B127C" w:rsidRPr="00900993" w:rsidRDefault="001B127C" w:rsidP="001B127C">
            <w:pPr>
              <w:ind w:firstLine="34"/>
              <w:rPr>
                <w:sz w:val="24"/>
                <w:szCs w:val="24"/>
              </w:rPr>
            </w:pPr>
            <w:r w:rsidRPr="00900993">
              <w:rPr>
                <w:sz w:val="24"/>
                <w:szCs w:val="24"/>
              </w:rPr>
              <w:t>Во II-м полугодии – минорные однооктавные гаммы (3-х видов) каждой рукой отдельно: ля, ми, си; арпеджио каждой рукой отдельно на одну октаву.</w:t>
            </w:r>
          </w:p>
          <w:p w:rsidR="001B127C" w:rsidRPr="00900993" w:rsidRDefault="001B127C" w:rsidP="001B127C">
            <w:pPr>
              <w:ind w:firstLine="34"/>
              <w:rPr>
                <w:sz w:val="24"/>
                <w:szCs w:val="24"/>
              </w:rPr>
            </w:pPr>
            <w:r w:rsidRPr="00900993">
              <w:rPr>
                <w:sz w:val="24"/>
                <w:szCs w:val="24"/>
              </w:rPr>
              <w:t>Работа над этюдами и упражнениями для развития технических навыков. В течение года изучение 4-х этюдов.</w:t>
            </w:r>
          </w:p>
        </w:tc>
      </w:tr>
      <w:tr w:rsidR="001B127C" w:rsidTr="001B127C">
        <w:tc>
          <w:tcPr>
            <w:tcW w:w="2660" w:type="dxa"/>
          </w:tcPr>
          <w:p w:rsidR="001B127C" w:rsidRPr="000B63E9" w:rsidRDefault="001B127C" w:rsidP="001B127C">
            <w:pPr>
              <w:ind w:firstLine="0"/>
              <w:rPr>
                <w:sz w:val="24"/>
                <w:szCs w:val="24"/>
              </w:rPr>
            </w:pPr>
            <w:r w:rsidRPr="000B63E9">
              <w:rPr>
                <w:sz w:val="24"/>
                <w:szCs w:val="24"/>
              </w:rPr>
              <w:t>Работа над пьесами</w:t>
            </w:r>
          </w:p>
        </w:tc>
        <w:tc>
          <w:tcPr>
            <w:tcW w:w="6911" w:type="dxa"/>
          </w:tcPr>
          <w:p w:rsidR="001B127C" w:rsidRPr="00900993" w:rsidRDefault="001B127C" w:rsidP="001B127C">
            <w:pPr>
              <w:ind w:firstLine="34"/>
              <w:rPr>
                <w:sz w:val="24"/>
                <w:szCs w:val="24"/>
              </w:rPr>
            </w:pPr>
            <w:r w:rsidRPr="00900993">
              <w:rPr>
                <w:sz w:val="24"/>
                <w:szCs w:val="24"/>
              </w:rPr>
              <w:t>Основной материал – художественно-ценный и одновременно доступный учащимся. Изучение 6 пьес.</w:t>
            </w:r>
          </w:p>
        </w:tc>
      </w:tr>
      <w:tr w:rsidR="001B127C" w:rsidTr="001B127C">
        <w:tc>
          <w:tcPr>
            <w:tcW w:w="2660" w:type="dxa"/>
          </w:tcPr>
          <w:p w:rsidR="001B127C" w:rsidRPr="000B63E9" w:rsidRDefault="001B127C" w:rsidP="001B127C">
            <w:pPr>
              <w:ind w:firstLine="0"/>
              <w:rPr>
                <w:sz w:val="24"/>
                <w:szCs w:val="24"/>
              </w:rPr>
            </w:pPr>
            <w:r w:rsidRPr="000B63E9">
              <w:rPr>
                <w:sz w:val="24"/>
                <w:szCs w:val="24"/>
              </w:rPr>
              <w:t>Чтение с листа</w:t>
            </w:r>
          </w:p>
          <w:p w:rsidR="001B127C" w:rsidRPr="000B63E9" w:rsidRDefault="001B127C" w:rsidP="001B127C">
            <w:pPr>
              <w:ind w:firstLine="0"/>
              <w:rPr>
                <w:rFonts w:eastAsia="Times New Roman"/>
                <w:color w:val="000000"/>
                <w:sz w:val="24"/>
                <w:szCs w:val="24"/>
                <w:lang w:eastAsia="ru-RU"/>
              </w:rPr>
            </w:pPr>
          </w:p>
        </w:tc>
        <w:tc>
          <w:tcPr>
            <w:tcW w:w="6911" w:type="dxa"/>
          </w:tcPr>
          <w:p w:rsidR="001B127C" w:rsidRPr="00900993" w:rsidRDefault="001B127C" w:rsidP="001B127C">
            <w:pPr>
              <w:ind w:firstLine="34"/>
              <w:rPr>
                <w:sz w:val="24"/>
                <w:szCs w:val="24"/>
              </w:rPr>
            </w:pPr>
            <w:r w:rsidRPr="00900993">
              <w:rPr>
                <w:sz w:val="24"/>
                <w:szCs w:val="24"/>
              </w:rPr>
              <w:t xml:space="preserve">Лучше использовать песни с текстом. Возможно начинать с облегченной задачи – прочтения ритма. </w:t>
            </w:r>
          </w:p>
          <w:p w:rsidR="001B127C" w:rsidRPr="00900993" w:rsidRDefault="001B127C" w:rsidP="001B127C">
            <w:pPr>
              <w:ind w:firstLine="34"/>
              <w:rPr>
                <w:sz w:val="24"/>
                <w:szCs w:val="24"/>
              </w:rPr>
            </w:pPr>
            <w:r w:rsidRPr="00900993">
              <w:rPr>
                <w:sz w:val="24"/>
                <w:szCs w:val="24"/>
              </w:rPr>
              <w:t>Ученик должен знать исполнительскую терминологию.</w:t>
            </w:r>
          </w:p>
        </w:tc>
      </w:tr>
    </w:tbl>
    <w:p w:rsidR="001B127C" w:rsidRDefault="001B127C" w:rsidP="001B127C">
      <w:pPr>
        <w:spacing w:after="18" w:line="259" w:lineRule="auto"/>
        <w:ind w:firstLine="0"/>
        <w:jc w:val="center"/>
        <w:rPr>
          <w:rFonts w:eastAsia="Times New Roman"/>
          <w:color w:val="000000"/>
          <w:lang w:eastAsia="ru-RU"/>
        </w:rPr>
      </w:pPr>
    </w:p>
    <w:p w:rsidR="001B127C" w:rsidRDefault="001B127C" w:rsidP="001B127C">
      <w:pPr>
        <w:shd w:val="clear" w:color="auto" w:fill="FFFFFF"/>
        <w:ind w:left="710" w:hanging="710"/>
        <w:jc w:val="center"/>
        <w:rPr>
          <w:bCs/>
          <w:color w:val="FF0000"/>
          <w:spacing w:val="-1"/>
          <w:szCs w:val="24"/>
        </w:rPr>
      </w:pPr>
    </w:p>
    <w:p w:rsidR="001B127C" w:rsidRPr="001B127C" w:rsidRDefault="001B127C" w:rsidP="001B127C">
      <w:pPr>
        <w:shd w:val="clear" w:color="auto" w:fill="FFFFFF"/>
        <w:ind w:left="710" w:hanging="710"/>
        <w:jc w:val="center"/>
        <w:rPr>
          <w:szCs w:val="24"/>
        </w:rPr>
      </w:pPr>
      <w:r w:rsidRPr="001B127C">
        <w:rPr>
          <w:bCs/>
          <w:spacing w:val="-1"/>
          <w:szCs w:val="24"/>
        </w:rPr>
        <w:t xml:space="preserve">Примеры программ </w:t>
      </w:r>
      <w:r w:rsidR="000B3086">
        <w:rPr>
          <w:bCs/>
          <w:spacing w:val="-1"/>
          <w:szCs w:val="24"/>
        </w:rPr>
        <w:t>контрольного урока</w:t>
      </w:r>
      <w:r w:rsidR="000B3086" w:rsidRPr="001B127C">
        <w:rPr>
          <w:bCs/>
          <w:spacing w:val="-1"/>
          <w:szCs w:val="24"/>
        </w:rPr>
        <w:t xml:space="preserve"> </w:t>
      </w:r>
    </w:p>
    <w:p w:rsidR="001B127C" w:rsidRPr="001B127C" w:rsidRDefault="001B127C" w:rsidP="001B127C">
      <w:pPr>
        <w:shd w:val="clear" w:color="auto" w:fill="FFFFFF"/>
        <w:ind w:left="490" w:hanging="490"/>
        <w:rPr>
          <w:i/>
          <w:iCs/>
          <w:spacing w:val="-1"/>
          <w:szCs w:val="24"/>
        </w:rPr>
      </w:pPr>
      <w:r w:rsidRPr="001B127C">
        <w:rPr>
          <w:i/>
          <w:iCs/>
          <w:spacing w:val="-1"/>
          <w:szCs w:val="24"/>
        </w:rPr>
        <w:t>Вариант 1</w:t>
      </w:r>
    </w:p>
    <w:p w:rsidR="001B127C" w:rsidRPr="001B127C" w:rsidRDefault="001B127C" w:rsidP="001B127C">
      <w:pPr>
        <w:shd w:val="clear" w:color="auto" w:fill="FFFFFF"/>
        <w:ind w:left="490" w:hanging="490"/>
        <w:rPr>
          <w:i/>
          <w:iCs/>
          <w:spacing w:val="-1"/>
          <w:szCs w:val="24"/>
        </w:rPr>
      </w:pPr>
      <w:r w:rsidRPr="001B127C">
        <w:rPr>
          <w:bCs/>
          <w:szCs w:val="24"/>
        </w:rPr>
        <w:t>Томпсон Дж. «Танцующий мишка»</w:t>
      </w:r>
    </w:p>
    <w:p w:rsidR="001B127C" w:rsidRPr="001B127C" w:rsidRDefault="001B127C" w:rsidP="001B127C">
      <w:pPr>
        <w:shd w:val="clear" w:color="auto" w:fill="FFFFFF"/>
        <w:ind w:left="490" w:hanging="490"/>
        <w:rPr>
          <w:i/>
          <w:iCs/>
          <w:spacing w:val="-1"/>
          <w:szCs w:val="24"/>
        </w:rPr>
      </w:pPr>
      <w:r w:rsidRPr="001B127C">
        <w:rPr>
          <w:bCs/>
          <w:szCs w:val="24"/>
        </w:rPr>
        <w:t>Лонгшамп-Друшкевичова К. «Марш дошкольников»</w:t>
      </w:r>
    </w:p>
    <w:p w:rsidR="001B127C" w:rsidRPr="001B127C" w:rsidRDefault="001B127C" w:rsidP="001B127C">
      <w:pPr>
        <w:shd w:val="clear" w:color="auto" w:fill="FFFFFF"/>
        <w:ind w:right="3110" w:firstLine="0"/>
        <w:rPr>
          <w:szCs w:val="24"/>
        </w:rPr>
      </w:pPr>
      <w:r w:rsidRPr="001B127C">
        <w:rPr>
          <w:i/>
          <w:iCs/>
          <w:spacing w:val="-1"/>
          <w:szCs w:val="24"/>
        </w:rPr>
        <w:t>Вариант 2</w:t>
      </w:r>
    </w:p>
    <w:p w:rsidR="001B127C" w:rsidRPr="001B127C" w:rsidRDefault="001B127C" w:rsidP="001B127C">
      <w:pPr>
        <w:ind w:firstLine="0"/>
        <w:rPr>
          <w:bCs/>
          <w:szCs w:val="24"/>
        </w:rPr>
      </w:pPr>
      <w:r w:rsidRPr="001B127C">
        <w:rPr>
          <w:bCs/>
          <w:szCs w:val="24"/>
        </w:rPr>
        <w:t>Хаджиев П. «Маленькая прелюдия»</w:t>
      </w:r>
    </w:p>
    <w:p w:rsidR="001B127C" w:rsidRPr="001B127C" w:rsidRDefault="001B127C" w:rsidP="001B127C">
      <w:pPr>
        <w:ind w:firstLine="0"/>
        <w:rPr>
          <w:bCs/>
          <w:szCs w:val="24"/>
        </w:rPr>
      </w:pPr>
      <w:r w:rsidRPr="001B127C">
        <w:rPr>
          <w:bCs/>
          <w:szCs w:val="24"/>
        </w:rPr>
        <w:t>Пейс Р. «Кадетский марш»</w:t>
      </w:r>
    </w:p>
    <w:p w:rsidR="001B127C" w:rsidRPr="001B127C" w:rsidRDefault="001B127C" w:rsidP="001B127C">
      <w:pPr>
        <w:spacing w:after="18" w:line="259" w:lineRule="auto"/>
        <w:ind w:firstLine="0"/>
        <w:jc w:val="center"/>
        <w:rPr>
          <w:rFonts w:eastAsia="Times New Roman"/>
          <w:lang w:eastAsia="ru-RU"/>
        </w:rPr>
      </w:pPr>
    </w:p>
    <w:p w:rsidR="001B127C" w:rsidRPr="009C07D7" w:rsidRDefault="001B127C" w:rsidP="001B127C">
      <w:pPr>
        <w:spacing w:after="18" w:line="259" w:lineRule="auto"/>
        <w:ind w:firstLine="0"/>
        <w:jc w:val="center"/>
        <w:rPr>
          <w:rFonts w:eastAsia="Times New Roman"/>
          <w:color w:val="000000"/>
          <w:lang w:eastAsia="ru-RU"/>
        </w:rPr>
      </w:pPr>
      <w:r>
        <w:rPr>
          <w:rFonts w:eastAsia="Times New Roman"/>
          <w:color w:val="000000"/>
          <w:lang w:eastAsia="ru-RU"/>
        </w:rPr>
        <w:t>3 класс</w:t>
      </w:r>
    </w:p>
    <w:tbl>
      <w:tblPr>
        <w:tblStyle w:val="ad"/>
        <w:tblW w:w="0" w:type="auto"/>
        <w:tblLook w:val="04A0"/>
      </w:tblPr>
      <w:tblGrid>
        <w:gridCol w:w="2660"/>
        <w:gridCol w:w="6911"/>
      </w:tblGrid>
      <w:tr w:rsidR="001B127C" w:rsidTr="001B127C">
        <w:tc>
          <w:tcPr>
            <w:tcW w:w="2660" w:type="dxa"/>
          </w:tcPr>
          <w:p w:rsidR="001B127C" w:rsidRPr="000B63E9" w:rsidRDefault="001B127C" w:rsidP="001B127C">
            <w:pPr>
              <w:spacing w:line="259" w:lineRule="auto"/>
              <w:ind w:firstLine="0"/>
              <w:jc w:val="center"/>
              <w:rPr>
                <w:rFonts w:eastAsia="Times New Roman"/>
                <w:b/>
                <w:color w:val="000000"/>
                <w:lang w:eastAsia="ru-RU"/>
              </w:rPr>
            </w:pPr>
            <w:r w:rsidRPr="000B63E9">
              <w:rPr>
                <w:rFonts w:eastAsia="Times New Roman"/>
                <w:b/>
                <w:color w:val="000000"/>
                <w:lang w:eastAsia="ru-RU"/>
              </w:rPr>
              <w:t xml:space="preserve">Название тем </w:t>
            </w:r>
          </w:p>
        </w:tc>
        <w:tc>
          <w:tcPr>
            <w:tcW w:w="6911" w:type="dxa"/>
          </w:tcPr>
          <w:p w:rsidR="001B127C" w:rsidRPr="000B63E9" w:rsidRDefault="001B127C" w:rsidP="001B127C">
            <w:pPr>
              <w:spacing w:line="259" w:lineRule="auto"/>
              <w:ind w:firstLine="0"/>
              <w:jc w:val="center"/>
              <w:rPr>
                <w:rFonts w:eastAsia="Times New Roman"/>
                <w:b/>
                <w:color w:val="000000"/>
                <w:lang w:eastAsia="ru-RU"/>
              </w:rPr>
            </w:pPr>
            <w:r w:rsidRPr="000B63E9">
              <w:rPr>
                <w:rFonts w:eastAsia="Times New Roman"/>
                <w:b/>
                <w:color w:val="000000"/>
                <w:lang w:eastAsia="ru-RU"/>
              </w:rPr>
              <w:t>Годовые требования</w:t>
            </w:r>
          </w:p>
        </w:tc>
      </w:tr>
      <w:tr w:rsidR="001B127C" w:rsidTr="001B127C">
        <w:tc>
          <w:tcPr>
            <w:tcW w:w="2660" w:type="dxa"/>
          </w:tcPr>
          <w:p w:rsidR="001B127C" w:rsidRPr="000B63E9" w:rsidRDefault="001B127C" w:rsidP="001B127C">
            <w:pPr>
              <w:ind w:firstLine="0"/>
              <w:rPr>
                <w:sz w:val="24"/>
                <w:szCs w:val="24"/>
              </w:rPr>
            </w:pPr>
            <w:r w:rsidRPr="000B63E9">
              <w:rPr>
                <w:sz w:val="24"/>
                <w:szCs w:val="24"/>
              </w:rPr>
              <w:t>Работа над техникой</w:t>
            </w:r>
          </w:p>
          <w:p w:rsidR="001B127C" w:rsidRPr="000B63E9" w:rsidRDefault="001B127C" w:rsidP="001B127C">
            <w:pPr>
              <w:ind w:firstLine="0"/>
              <w:rPr>
                <w:rFonts w:eastAsia="Times New Roman"/>
                <w:color w:val="000000"/>
                <w:sz w:val="24"/>
                <w:szCs w:val="24"/>
                <w:lang w:eastAsia="ru-RU"/>
              </w:rPr>
            </w:pPr>
          </w:p>
        </w:tc>
        <w:tc>
          <w:tcPr>
            <w:tcW w:w="6911" w:type="dxa"/>
          </w:tcPr>
          <w:p w:rsidR="001B127C" w:rsidRPr="0061505B" w:rsidRDefault="001B127C" w:rsidP="001B127C">
            <w:pPr>
              <w:ind w:firstLine="34"/>
              <w:rPr>
                <w:sz w:val="24"/>
                <w:szCs w:val="24"/>
              </w:rPr>
            </w:pPr>
            <w:r w:rsidRPr="0061505B">
              <w:rPr>
                <w:sz w:val="24"/>
                <w:szCs w:val="24"/>
              </w:rPr>
              <w:t>В I-м полугодии – мажорные двухоктавные гаммы до 2-х диезов включительно двумя руками вместе: До, Соль, Ре; арпеджио каждой рукой отдельно на одну октаву.</w:t>
            </w:r>
          </w:p>
          <w:p w:rsidR="001B127C" w:rsidRPr="0061505B" w:rsidRDefault="001B127C" w:rsidP="001B127C">
            <w:pPr>
              <w:ind w:firstLine="34"/>
              <w:rPr>
                <w:sz w:val="24"/>
                <w:szCs w:val="24"/>
              </w:rPr>
            </w:pPr>
            <w:r w:rsidRPr="0061505B">
              <w:rPr>
                <w:sz w:val="24"/>
                <w:szCs w:val="24"/>
              </w:rPr>
              <w:t>Во II-м полугодии – минорные двухоктавные гаммы (3-х видов) до 2-х диезов включительно каждой рукой отдельно: ля, ми, си; арпеджио каждой рукой отдельно на одну октаву.</w:t>
            </w:r>
          </w:p>
          <w:p w:rsidR="001B127C" w:rsidRPr="0061505B" w:rsidRDefault="001B127C" w:rsidP="001B127C">
            <w:pPr>
              <w:ind w:firstLine="0"/>
              <w:rPr>
                <w:sz w:val="24"/>
                <w:szCs w:val="24"/>
              </w:rPr>
            </w:pPr>
            <w:r w:rsidRPr="0061505B">
              <w:rPr>
                <w:sz w:val="24"/>
                <w:szCs w:val="24"/>
              </w:rPr>
              <w:t>Работа над этюдами и упражнениями для развития технических навыков. В течение года изучение 4-х этюдов.</w:t>
            </w:r>
          </w:p>
        </w:tc>
      </w:tr>
      <w:tr w:rsidR="001B127C" w:rsidTr="001B127C">
        <w:tc>
          <w:tcPr>
            <w:tcW w:w="2660" w:type="dxa"/>
          </w:tcPr>
          <w:p w:rsidR="001B127C" w:rsidRPr="000B63E9" w:rsidRDefault="001B127C" w:rsidP="001B127C">
            <w:pPr>
              <w:ind w:firstLine="0"/>
              <w:rPr>
                <w:sz w:val="24"/>
                <w:szCs w:val="24"/>
              </w:rPr>
            </w:pPr>
            <w:r w:rsidRPr="000B63E9">
              <w:rPr>
                <w:sz w:val="24"/>
                <w:szCs w:val="24"/>
              </w:rPr>
              <w:t>Работа над пьесами</w:t>
            </w:r>
          </w:p>
        </w:tc>
        <w:tc>
          <w:tcPr>
            <w:tcW w:w="6911" w:type="dxa"/>
          </w:tcPr>
          <w:p w:rsidR="001B127C" w:rsidRPr="0061505B" w:rsidRDefault="001B127C" w:rsidP="001B127C">
            <w:pPr>
              <w:ind w:firstLine="34"/>
              <w:rPr>
                <w:sz w:val="24"/>
                <w:szCs w:val="24"/>
              </w:rPr>
            </w:pPr>
            <w:r w:rsidRPr="0061505B">
              <w:rPr>
                <w:sz w:val="24"/>
                <w:szCs w:val="24"/>
              </w:rPr>
              <w:t>Изучение 6-ти произведений разнообразных по содержанию, характеру и форме.</w:t>
            </w:r>
          </w:p>
        </w:tc>
      </w:tr>
      <w:tr w:rsidR="001B127C" w:rsidTr="001B127C">
        <w:tc>
          <w:tcPr>
            <w:tcW w:w="2660" w:type="dxa"/>
          </w:tcPr>
          <w:p w:rsidR="001B127C" w:rsidRPr="0061505B" w:rsidRDefault="001B127C" w:rsidP="001B127C">
            <w:pPr>
              <w:ind w:firstLine="0"/>
              <w:rPr>
                <w:sz w:val="24"/>
                <w:szCs w:val="24"/>
              </w:rPr>
            </w:pPr>
            <w:r w:rsidRPr="000B63E9">
              <w:rPr>
                <w:sz w:val="24"/>
                <w:szCs w:val="24"/>
              </w:rPr>
              <w:t>Чтение с листа</w:t>
            </w:r>
          </w:p>
        </w:tc>
        <w:tc>
          <w:tcPr>
            <w:tcW w:w="6911" w:type="dxa"/>
          </w:tcPr>
          <w:p w:rsidR="001B127C" w:rsidRPr="0061505B" w:rsidRDefault="001B127C" w:rsidP="001B127C">
            <w:pPr>
              <w:ind w:firstLine="0"/>
              <w:rPr>
                <w:sz w:val="24"/>
                <w:szCs w:val="24"/>
              </w:rPr>
            </w:pPr>
            <w:r w:rsidRPr="0061505B">
              <w:rPr>
                <w:sz w:val="24"/>
                <w:szCs w:val="24"/>
              </w:rPr>
              <w:t>Несложные  небольшие пьесы двумя руками вместе.</w:t>
            </w:r>
          </w:p>
        </w:tc>
      </w:tr>
    </w:tbl>
    <w:p w:rsidR="001B127C" w:rsidRPr="009C07D7" w:rsidRDefault="001B127C" w:rsidP="001B127C">
      <w:pPr>
        <w:spacing w:line="259" w:lineRule="auto"/>
        <w:ind w:firstLine="0"/>
        <w:jc w:val="center"/>
        <w:rPr>
          <w:rFonts w:eastAsia="Times New Roman"/>
          <w:color w:val="000000"/>
          <w:lang w:eastAsia="ru-RU"/>
        </w:rPr>
      </w:pPr>
    </w:p>
    <w:p w:rsidR="001B127C" w:rsidRPr="00BD2A09" w:rsidRDefault="001B127C" w:rsidP="001B127C">
      <w:pPr>
        <w:shd w:val="clear" w:color="auto" w:fill="FFFFFF"/>
        <w:ind w:left="710" w:hanging="710"/>
        <w:jc w:val="center"/>
        <w:rPr>
          <w:szCs w:val="24"/>
        </w:rPr>
      </w:pPr>
      <w:r w:rsidRPr="00BD2A09">
        <w:rPr>
          <w:bCs/>
          <w:spacing w:val="-1"/>
          <w:szCs w:val="24"/>
        </w:rPr>
        <w:t xml:space="preserve">Примеры программ </w:t>
      </w:r>
      <w:r w:rsidR="000B3086">
        <w:rPr>
          <w:bCs/>
          <w:spacing w:val="-1"/>
          <w:szCs w:val="24"/>
        </w:rPr>
        <w:t>контрольного урока</w:t>
      </w:r>
      <w:r w:rsidR="000B3086" w:rsidRPr="00BD2A09">
        <w:rPr>
          <w:bCs/>
          <w:spacing w:val="-1"/>
          <w:szCs w:val="24"/>
        </w:rPr>
        <w:t xml:space="preserve"> </w:t>
      </w:r>
    </w:p>
    <w:p w:rsidR="001B127C" w:rsidRDefault="001B127C" w:rsidP="001B127C">
      <w:pPr>
        <w:shd w:val="clear" w:color="auto" w:fill="FFFFFF"/>
        <w:ind w:left="490" w:hanging="490"/>
        <w:rPr>
          <w:i/>
          <w:iCs/>
          <w:spacing w:val="-1"/>
          <w:szCs w:val="24"/>
        </w:rPr>
      </w:pPr>
      <w:r w:rsidRPr="00BD2A09">
        <w:rPr>
          <w:i/>
          <w:iCs/>
          <w:spacing w:val="-1"/>
          <w:szCs w:val="24"/>
        </w:rPr>
        <w:t>Вариант 1</w:t>
      </w:r>
    </w:p>
    <w:p w:rsidR="001B127C" w:rsidRDefault="001B127C" w:rsidP="001B127C">
      <w:pPr>
        <w:shd w:val="clear" w:color="auto" w:fill="FFFFFF"/>
        <w:ind w:left="490" w:hanging="490"/>
        <w:rPr>
          <w:i/>
          <w:iCs/>
          <w:spacing w:val="-1"/>
          <w:szCs w:val="24"/>
        </w:rPr>
      </w:pPr>
      <w:r w:rsidRPr="00B532D3">
        <w:rPr>
          <w:bCs/>
          <w:szCs w:val="24"/>
        </w:rPr>
        <w:t>Игнатьев В. «Ослик И-а»</w:t>
      </w:r>
    </w:p>
    <w:p w:rsidR="001B127C" w:rsidRPr="00B532D3" w:rsidRDefault="001B127C" w:rsidP="001B127C">
      <w:pPr>
        <w:shd w:val="clear" w:color="auto" w:fill="FFFFFF"/>
        <w:ind w:left="490" w:hanging="490"/>
        <w:rPr>
          <w:i/>
          <w:iCs/>
          <w:spacing w:val="-1"/>
          <w:szCs w:val="24"/>
        </w:rPr>
      </w:pPr>
      <w:r w:rsidRPr="00B532D3">
        <w:rPr>
          <w:bCs/>
          <w:szCs w:val="24"/>
        </w:rPr>
        <w:t>Волгина  Е. «Грибной дождик»</w:t>
      </w:r>
    </w:p>
    <w:p w:rsidR="001B127C" w:rsidRDefault="001B127C" w:rsidP="001B127C">
      <w:pPr>
        <w:shd w:val="clear" w:color="auto" w:fill="FFFFFF"/>
        <w:ind w:right="3110" w:firstLine="0"/>
        <w:rPr>
          <w:szCs w:val="24"/>
        </w:rPr>
      </w:pPr>
      <w:r w:rsidRPr="00BD2A09">
        <w:rPr>
          <w:i/>
          <w:iCs/>
          <w:spacing w:val="-1"/>
          <w:szCs w:val="24"/>
        </w:rPr>
        <w:lastRenderedPageBreak/>
        <w:t>Вариант 2</w:t>
      </w:r>
    </w:p>
    <w:p w:rsidR="001B127C" w:rsidRDefault="001B127C" w:rsidP="001B127C">
      <w:pPr>
        <w:shd w:val="clear" w:color="auto" w:fill="FFFFFF"/>
        <w:ind w:right="3110" w:firstLine="0"/>
        <w:rPr>
          <w:szCs w:val="24"/>
        </w:rPr>
      </w:pPr>
      <w:r w:rsidRPr="00B532D3">
        <w:rPr>
          <w:bCs/>
          <w:szCs w:val="24"/>
        </w:rPr>
        <w:t>Александров А. «Новогодняя полька»</w:t>
      </w:r>
    </w:p>
    <w:p w:rsidR="001B127C" w:rsidRPr="00B532D3" w:rsidRDefault="001B127C" w:rsidP="001B127C">
      <w:pPr>
        <w:shd w:val="clear" w:color="auto" w:fill="FFFFFF"/>
        <w:ind w:right="3110" w:firstLine="0"/>
        <w:rPr>
          <w:szCs w:val="24"/>
        </w:rPr>
      </w:pPr>
      <w:r w:rsidRPr="00B532D3">
        <w:rPr>
          <w:bCs/>
          <w:szCs w:val="24"/>
        </w:rPr>
        <w:t>Волгина Е. «Колыбельная мишке»</w:t>
      </w:r>
    </w:p>
    <w:p w:rsidR="001B127C" w:rsidRPr="000B0201" w:rsidRDefault="001B127C" w:rsidP="001B127C">
      <w:pPr>
        <w:spacing w:after="18" w:line="259" w:lineRule="auto"/>
        <w:ind w:firstLine="0"/>
        <w:jc w:val="center"/>
        <w:rPr>
          <w:rFonts w:eastAsia="Times New Roman"/>
          <w:color w:val="000000" w:themeColor="text1"/>
          <w:lang w:eastAsia="ru-RU"/>
        </w:rPr>
      </w:pPr>
      <w:r w:rsidRPr="000B0201">
        <w:rPr>
          <w:rFonts w:eastAsia="Times New Roman"/>
          <w:color w:val="000000" w:themeColor="text1"/>
          <w:lang w:eastAsia="ru-RU"/>
        </w:rPr>
        <w:t>4 класс</w:t>
      </w:r>
    </w:p>
    <w:tbl>
      <w:tblPr>
        <w:tblStyle w:val="ad"/>
        <w:tblW w:w="0" w:type="auto"/>
        <w:tblLook w:val="04A0"/>
      </w:tblPr>
      <w:tblGrid>
        <w:gridCol w:w="3227"/>
        <w:gridCol w:w="6344"/>
      </w:tblGrid>
      <w:tr w:rsidR="001B127C" w:rsidTr="001B127C">
        <w:tc>
          <w:tcPr>
            <w:tcW w:w="3227" w:type="dxa"/>
          </w:tcPr>
          <w:p w:rsidR="001B127C" w:rsidRPr="000B63E9" w:rsidRDefault="001B127C" w:rsidP="001B127C">
            <w:pPr>
              <w:spacing w:line="259" w:lineRule="auto"/>
              <w:ind w:firstLine="0"/>
              <w:jc w:val="center"/>
              <w:rPr>
                <w:rFonts w:eastAsia="Times New Roman"/>
                <w:b/>
                <w:color w:val="000000"/>
                <w:lang w:eastAsia="ru-RU"/>
              </w:rPr>
            </w:pPr>
            <w:r w:rsidRPr="000B63E9">
              <w:rPr>
                <w:rFonts w:eastAsia="Times New Roman"/>
                <w:b/>
                <w:color w:val="000000"/>
                <w:lang w:eastAsia="ru-RU"/>
              </w:rPr>
              <w:t xml:space="preserve">Название тем </w:t>
            </w:r>
          </w:p>
        </w:tc>
        <w:tc>
          <w:tcPr>
            <w:tcW w:w="6344" w:type="dxa"/>
          </w:tcPr>
          <w:p w:rsidR="001B127C" w:rsidRPr="000B63E9" w:rsidRDefault="001B127C" w:rsidP="001B127C">
            <w:pPr>
              <w:spacing w:line="259" w:lineRule="auto"/>
              <w:ind w:firstLine="0"/>
              <w:jc w:val="center"/>
              <w:rPr>
                <w:rFonts w:eastAsia="Times New Roman"/>
                <w:b/>
                <w:color w:val="000000"/>
                <w:lang w:eastAsia="ru-RU"/>
              </w:rPr>
            </w:pPr>
            <w:r w:rsidRPr="000B63E9">
              <w:rPr>
                <w:rFonts w:eastAsia="Times New Roman"/>
                <w:b/>
                <w:color w:val="000000"/>
                <w:lang w:eastAsia="ru-RU"/>
              </w:rPr>
              <w:t>Годовые требования</w:t>
            </w:r>
          </w:p>
        </w:tc>
      </w:tr>
      <w:tr w:rsidR="001B127C" w:rsidTr="001B127C">
        <w:tc>
          <w:tcPr>
            <w:tcW w:w="3227" w:type="dxa"/>
          </w:tcPr>
          <w:p w:rsidR="001B127C" w:rsidRPr="000B63E9" w:rsidRDefault="001B127C" w:rsidP="001B127C">
            <w:pPr>
              <w:ind w:firstLine="0"/>
              <w:rPr>
                <w:sz w:val="24"/>
                <w:szCs w:val="24"/>
              </w:rPr>
            </w:pPr>
            <w:r w:rsidRPr="000B63E9">
              <w:rPr>
                <w:sz w:val="24"/>
                <w:szCs w:val="24"/>
              </w:rPr>
              <w:t>Работа над техникой</w:t>
            </w:r>
          </w:p>
          <w:p w:rsidR="001B127C" w:rsidRPr="000B63E9" w:rsidRDefault="001B127C" w:rsidP="001B127C">
            <w:pPr>
              <w:ind w:firstLine="0"/>
              <w:rPr>
                <w:rFonts w:eastAsia="Times New Roman"/>
                <w:color w:val="000000"/>
                <w:sz w:val="24"/>
                <w:szCs w:val="24"/>
                <w:lang w:eastAsia="ru-RU"/>
              </w:rPr>
            </w:pPr>
          </w:p>
        </w:tc>
        <w:tc>
          <w:tcPr>
            <w:tcW w:w="6344" w:type="dxa"/>
          </w:tcPr>
          <w:p w:rsidR="001B127C" w:rsidRPr="00116364" w:rsidRDefault="001B127C" w:rsidP="001B127C">
            <w:pPr>
              <w:ind w:firstLine="0"/>
              <w:rPr>
                <w:sz w:val="24"/>
                <w:szCs w:val="24"/>
              </w:rPr>
            </w:pPr>
            <w:r w:rsidRPr="00116364">
              <w:rPr>
                <w:sz w:val="24"/>
                <w:szCs w:val="24"/>
              </w:rPr>
              <w:t>В I-м полугодии – мажорные двухоктавные гаммы до 3-х бемолей включительно: Фа, Си, Ми; арпеджио каждой рукой отдельно на одну октаву; аккорды по три звука каждой рукой отдельно.</w:t>
            </w:r>
          </w:p>
          <w:p w:rsidR="001B127C" w:rsidRPr="00116364" w:rsidRDefault="001B127C" w:rsidP="001B127C">
            <w:pPr>
              <w:ind w:firstLine="0"/>
              <w:rPr>
                <w:sz w:val="24"/>
                <w:szCs w:val="24"/>
              </w:rPr>
            </w:pPr>
            <w:r w:rsidRPr="00116364">
              <w:rPr>
                <w:sz w:val="24"/>
                <w:szCs w:val="24"/>
              </w:rPr>
              <w:t>Во II-м полугодии – минорные однооктавные гаммы до 3-х бемолей включительно каждой рукой отдельно: ре, соль, до; арпеджио каждой рукой отдельно на одну октаву; аккорды по три звука каждой рукой отдельно.</w:t>
            </w:r>
          </w:p>
          <w:p w:rsidR="001B127C" w:rsidRPr="00116364" w:rsidRDefault="001B127C" w:rsidP="001B127C">
            <w:pPr>
              <w:ind w:firstLine="0"/>
              <w:rPr>
                <w:sz w:val="24"/>
                <w:szCs w:val="24"/>
              </w:rPr>
            </w:pPr>
            <w:r w:rsidRPr="00116364">
              <w:rPr>
                <w:sz w:val="24"/>
                <w:szCs w:val="24"/>
              </w:rPr>
              <w:t>Работа над этюдами и упражнениями для развития технических навыков. Учащийся должен изучить в течение года 4 этюда.</w:t>
            </w:r>
          </w:p>
        </w:tc>
      </w:tr>
      <w:tr w:rsidR="001B127C" w:rsidTr="001B127C">
        <w:tc>
          <w:tcPr>
            <w:tcW w:w="3227" w:type="dxa"/>
          </w:tcPr>
          <w:p w:rsidR="001B127C" w:rsidRPr="000B63E9" w:rsidRDefault="001B127C" w:rsidP="001B127C">
            <w:pPr>
              <w:ind w:firstLine="0"/>
              <w:rPr>
                <w:sz w:val="24"/>
                <w:szCs w:val="24"/>
              </w:rPr>
            </w:pPr>
            <w:r w:rsidRPr="000B63E9">
              <w:rPr>
                <w:sz w:val="24"/>
                <w:szCs w:val="24"/>
              </w:rPr>
              <w:t>Работа над пьесами</w:t>
            </w:r>
          </w:p>
        </w:tc>
        <w:tc>
          <w:tcPr>
            <w:tcW w:w="6344" w:type="dxa"/>
          </w:tcPr>
          <w:p w:rsidR="001B127C" w:rsidRPr="00116364" w:rsidRDefault="001B127C" w:rsidP="001B127C">
            <w:pPr>
              <w:ind w:firstLine="0"/>
              <w:rPr>
                <w:sz w:val="24"/>
                <w:szCs w:val="24"/>
              </w:rPr>
            </w:pPr>
            <w:r w:rsidRPr="00116364">
              <w:rPr>
                <w:sz w:val="24"/>
                <w:szCs w:val="24"/>
              </w:rPr>
              <w:t>Изучение двух разнохарактерных пьес.</w:t>
            </w:r>
          </w:p>
        </w:tc>
      </w:tr>
      <w:tr w:rsidR="001B127C" w:rsidTr="001B127C">
        <w:tc>
          <w:tcPr>
            <w:tcW w:w="3227" w:type="dxa"/>
          </w:tcPr>
          <w:p w:rsidR="001B127C" w:rsidRPr="000B63E9" w:rsidRDefault="001B127C" w:rsidP="001B127C">
            <w:pPr>
              <w:ind w:firstLine="0"/>
              <w:rPr>
                <w:sz w:val="24"/>
                <w:szCs w:val="24"/>
              </w:rPr>
            </w:pPr>
            <w:r w:rsidRPr="000B63E9">
              <w:rPr>
                <w:sz w:val="24"/>
                <w:szCs w:val="24"/>
              </w:rPr>
              <w:t>Работа над крупной формой</w:t>
            </w:r>
          </w:p>
          <w:p w:rsidR="001B127C" w:rsidRPr="000B63E9" w:rsidRDefault="001B127C" w:rsidP="001B127C">
            <w:pPr>
              <w:ind w:firstLine="0"/>
              <w:rPr>
                <w:rFonts w:eastAsia="Times New Roman"/>
                <w:color w:val="000000"/>
                <w:sz w:val="24"/>
                <w:szCs w:val="24"/>
                <w:lang w:eastAsia="ru-RU"/>
              </w:rPr>
            </w:pPr>
          </w:p>
        </w:tc>
        <w:tc>
          <w:tcPr>
            <w:tcW w:w="6344" w:type="dxa"/>
          </w:tcPr>
          <w:p w:rsidR="001B127C" w:rsidRPr="00116364" w:rsidRDefault="001B127C" w:rsidP="001B127C">
            <w:pPr>
              <w:ind w:firstLine="0"/>
              <w:rPr>
                <w:sz w:val="24"/>
                <w:szCs w:val="24"/>
              </w:rPr>
            </w:pPr>
            <w:r w:rsidRPr="00116364">
              <w:rPr>
                <w:sz w:val="24"/>
                <w:szCs w:val="24"/>
              </w:rPr>
              <w:t>Понятие строения произведения, его частей и взаимодействие их. Работа над характером, фразировкой, техническими трудностями. Изучение одного произведения крупной формы.</w:t>
            </w:r>
          </w:p>
        </w:tc>
      </w:tr>
      <w:tr w:rsidR="001B127C" w:rsidTr="001B127C">
        <w:tc>
          <w:tcPr>
            <w:tcW w:w="3227" w:type="dxa"/>
          </w:tcPr>
          <w:p w:rsidR="001B127C" w:rsidRPr="000B63E9" w:rsidRDefault="001B127C" w:rsidP="001B127C">
            <w:pPr>
              <w:ind w:firstLine="0"/>
              <w:rPr>
                <w:sz w:val="24"/>
                <w:szCs w:val="24"/>
              </w:rPr>
            </w:pPr>
            <w:r w:rsidRPr="000B63E9">
              <w:rPr>
                <w:sz w:val="24"/>
                <w:szCs w:val="24"/>
              </w:rPr>
              <w:t>Работа над ансамблем</w:t>
            </w:r>
          </w:p>
          <w:p w:rsidR="001B127C" w:rsidRPr="000B63E9" w:rsidRDefault="001B127C" w:rsidP="001B127C">
            <w:pPr>
              <w:ind w:firstLine="0"/>
              <w:rPr>
                <w:rFonts w:eastAsia="Times New Roman"/>
                <w:color w:val="000000"/>
                <w:sz w:val="24"/>
                <w:szCs w:val="24"/>
                <w:lang w:eastAsia="ru-RU"/>
              </w:rPr>
            </w:pPr>
          </w:p>
        </w:tc>
        <w:tc>
          <w:tcPr>
            <w:tcW w:w="6344" w:type="dxa"/>
          </w:tcPr>
          <w:p w:rsidR="001B127C" w:rsidRPr="00116364" w:rsidRDefault="001B127C" w:rsidP="001B127C">
            <w:pPr>
              <w:ind w:firstLine="0"/>
              <w:rPr>
                <w:sz w:val="24"/>
                <w:szCs w:val="24"/>
              </w:rPr>
            </w:pPr>
            <w:r w:rsidRPr="00116364">
              <w:rPr>
                <w:sz w:val="24"/>
                <w:szCs w:val="24"/>
              </w:rPr>
              <w:t>Развитие исполнительских навыков, расширение изучаемого репертуара. Изучение 2-х ансамблей.</w:t>
            </w:r>
          </w:p>
        </w:tc>
      </w:tr>
      <w:tr w:rsidR="001B127C" w:rsidTr="001B127C">
        <w:tc>
          <w:tcPr>
            <w:tcW w:w="3227" w:type="dxa"/>
          </w:tcPr>
          <w:p w:rsidR="001B127C" w:rsidRPr="000B63E9" w:rsidRDefault="001B127C" w:rsidP="001B127C">
            <w:pPr>
              <w:ind w:firstLine="0"/>
              <w:rPr>
                <w:sz w:val="24"/>
                <w:szCs w:val="24"/>
              </w:rPr>
            </w:pPr>
            <w:r w:rsidRPr="000B63E9">
              <w:rPr>
                <w:sz w:val="24"/>
                <w:szCs w:val="24"/>
              </w:rPr>
              <w:t>Чтение с листа</w:t>
            </w:r>
          </w:p>
          <w:p w:rsidR="001B127C" w:rsidRPr="000B63E9" w:rsidRDefault="001B127C" w:rsidP="001B127C">
            <w:pPr>
              <w:ind w:firstLine="0"/>
              <w:rPr>
                <w:rFonts w:eastAsia="Times New Roman"/>
                <w:color w:val="000000"/>
                <w:sz w:val="24"/>
                <w:szCs w:val="24"/>
                <w:lang w:eastAsia="ru-RU"/>
              </w:rPr>
            </w:pPr>
          </w:p>
        </w:tc>
        <w:tc>
          <w:tcPr>
            <w:tcW w:w="6344" w:type="dxa"/>
          </w:tcPr>
          <w:p w:rsidR="001B127C" w:rsidRPr="00116364" w:rsidRDefault="001B127C" w:rsidP="001B127C">
            <w:pPr>
              <w:ind w:firstLine="0"/>
              <w:rPr>
                <w:sz w:val="24"/>
                <w:szCs w:val="24"/>
              </w:rPr>
            </w:pPr>
            <w:r w:rsidRPr="00116364">
              <w:rPr>
                <w:sz w:val="24"/>
                <w:szCs w:val="24"/>
              </w:rPr>
              <w:t>Произведения с количеством знаков не более 3-х в медленном или умеренном темпах. Соблюдение указанного метроритма. Развитие быстроты реакции, цепкости внимания, пианистических навыков, способности осознавать смысловые связи музыкальных звуков.</w:t>
            </w:r>
          </w:p>
        </w:tc>
      </w:tr>
    </w:tbl>
    <w:p w:rsidR="001B127C" w:rsidRPr="009C07D7" w:rsidRDefault="001B127C" w:rsidP="001B127C">
      <w:pPr>
        <w:spacing w:line="259" w:lineRule="auto"/>
        <w:ind w:firstLine="0"/>
        <w:jc w:val="center"/>
        <w:rPr>
          <w:rFonts w:eastAsia="Times New Roman"/>
          <w:color w:val="000000"/>
          <w:lang w:eastAsia="ru-RU"/>
        </w:rPr>
      </w:pPr>
    </w:p>
    <w:p w:rsidR="001B127C" w:rsidRPr="00BD2A09" w:rsidRDefault="001B127C" w:rsidP="001B127C">
      <w:pPr>
        <w:shd w:val="clear" w:color="auto" w:fill="FFFFFF"/>
        <w:ind w:left="710" w:hanging="710"/>
        <w:jc w:val="center"/>
        <w:rPr>
          <w:szCs w:val="24"/>
        </w:rPr>
      </w:pPr>
      <w:r w:rsidRPr="00BD2A09">
        <w:rPr>
          <w:bCs/>
          <w:spacing w:val="-1"/>
          <w:szCs w:val="24"/>
        </w:rPr>
        <w:t xml:space="preserve">Примеры программ </w:t>
      </w:r>
      <w:r w:rsidR="000B3086">
        <w:rPr>
          <w:bCs/>
          <w:spacing w:val="-1"/>
          <w:szCs w:val="24"/>
        </w:rPr>
        <w:t>контрольного урока</w:t>
      </w:r>
      <w:r w:rsidR="000B3086" w:rsidRPr="00BD2A09">
        <w:rPr>
          <w:bCs/>
          <w:spacing w:val="-1"/>
          <w:szCs w:val="24"/>
        </w:rPr>
        <w:t xml:space="preserve"> </w:t>
      </w:r>
    </w:p>
    <w:p w:rsidR="001B127C" w:rsidRDefault="001B127C" w:rsidP="001B127C">
      <w:pPr>
        <w:shd w:val="clear" w:color="auto" w:fill="FFFFFF"/>
        <w:ind w:left="490" w:hanging="490"/>
        <w:rPr>
          <w:i/>
          <w:iCs/>
          <w:spacing w:val="-1"/>
          <w:szCs w:val="24"/>
        </w:rPr>
      </w:pPr>
      <w:r w:rsidRPr="00BD2A09">
        <w:rPr>
          <w:i/>
          <w:iCs/>
          <w:spacing w:val="-1"/>
          <w:szCs w:val="24"/>
        </w:rPr>
        <w:t>Вариант 1</w:t>
      </w:r>
    </w:p>
    <w:p w:rsidR="001B127C" w:rsidRPr="000B63E9" w:rsidRDefault="001B127C" w:rsidP="001B127C">
      <w:pPr>
        <w:shd w:val="clear" w:color="auto" w:fill="FFFFFF"/>
        <w:ind w:left="490" w:hanging="490"/>
        <w:rPr>
          <w:i/>
          <w:iCs/>
          <w:spacing w:val="-1"/>
          <w:szCs w:val="24"/>
        </w:rPr>
      </w:pPr>
      <w:r>
        <w:rPr>
          <w:bCs/>
          <w:szCs w:val="24"/>
        </w:rPr>
        <w:t>Чайковский П. «Старинная французская песенка»</w:t>
      </w:r>
    </w:p>
    <w:p w:rsidR="001B127C" w:rsidRPr="000B63E9" w:rsidRDefault="001B127C" w:rsidP="001B127C">
      <w:pPr>
        <w:shd w:val="clear" w:color="auto" w:fill="FFFFFF"/>
        <w:ind w:left="490" w:hanging="490"/>
        <w:rPr>
          <w:szCs w:val="24"/>
        </w:rPr>
      </w:pPr>
      <w:r>
        <w:rPr>
          <w:bCs/>
          <w:szCs w:val="24"/>
        </w:rPr>
        <w:t>Бизе Ж. «</w:t>
      </w:r>
      <w:r w:rsidRPr="000B63E9">
        <w:rPr>
          <w:bCs/>
          <w:szCs w:val="24"/>
        </w:rPr>
        <w:t>Куплеты Тореадора</w:t>
      </w:r>
      <w:r>
        <w:rPr>
          <w:bCs/>
          <w:szCs w:val="24"/>
        </w:rPr>
        <w:t>»</w:t>
      </w:r>
    </w:p>
    <w:p w:rsidR="001B127C" w:rsidRDefault="001B127C" w:rsidP="001B127C">
      <w:pPr>
        <w:shd w:val="clear" w:color="auto" w:fill="FFFFFF"/>
        <w:ind w:right="3110" w:firstLine="0"/>
        <w:rPr>
          <w:szCs w:val="24"/>
        </w:rPr>
      </w:pPr>
      <w:r w:rsidRPr="00BD2A09">
        <w:rPr>
          <w:i/>
          <w:iCs/>
          <w:spacing w:val="-1"/>
          <w:szCs w:val="24"/>
        </w:rPr>
        <w:t>Вариант 2</w:t>
      </w:r>
    </w:p>
    <w:p w:rsidR="001B127C" w:rsidRDefault="001B127C" w:rsidP="001B127C">
      <w:pPr>
        <w:shd w:val="clear" w:color="auto" w:fill="FFFFFF"/>
        <w:ind w:right="3110" w:firstLine="0"/>
        <w:rPr>
          <w:szCs w:val="24"/>
        </w:rPr>
      </w:pPr>
      <w:r>
        <w:rPr>
          <w:bCs/>
          <w:szCs w:val="24"/>
        </w:rPr>
        <w:t>Свиридов Г. «Ласковая просьба»</w:t>
      </w:r>
    </w:p>
    <w:p w:rsidR="001B127C" w:rsidRPr="00836B84" w:rsidRDefault="001B127C" w:rsidP="00836B84">
      <w:pPr>
        <w:shd w:val="clear" w:color="auto" w:fill="FFFFFF"/>
        <w:ind w:right="3110" w:firstLine="0"/>
        <w:rPr>
          <w:szCs w:val="24"/>
        </w:rPr>
      </w:pPr>
      <w:r>
        <w:rPr>
          <w:bCs/>
          <w:szCs w:val="24"/>
        </w:rPr>
        <w:t>Роули А. «В стране гномов»</w:t>
      </w:r>
    </w:p>
    <w:p w:rsidR="001B127C" w:rsidRPr="000B0201" w:rsidRDefault="001B127C" w:rsidP="001B127C">
      <w:pPr>
        <w:spacing w:after="18" w:line="259" w:lineRule="auto"/>
        <w:ind w:firstLine="0"/>
        <w:jc w:val="center"/>
        <w:rPr>
          <w:rFonts w:eastAsia="Times New Roman"/>
          <w:color w:val="000000" w:themeColor="text1"/>
          <w:lang w:eastAsia="ru-RU"/>
        </w:rPr>
      </w:pPr>
      <w:r w:rsidRPr="000B0201">
        <w:rPr>
          <w:rFonts w:eastAsia="Times New Roman"/>
          <w:color w:val="000000" w:themeColor="text1"/>
          <w:lang w:eastAsia="ru-RU"/>
        </w:rPr>
        <w:t>5 класс</w:t>
      </w:r>
    </w:p>
    <w:tbl>
      <w:tblPr>
        <w:tblStyle w:val="ad"/>
        <w:tblW w:w="0" w:type="auto"/>
        <w:tblLook w:val="04A0"/>
      </w:tblPr>
      <w:tblGrid>
        <w:gridCol w:w="3227"/>
        <w:gridCol w:w="6344"/>
      </w:tblGrid>
      <w:tr w:rsidR="001B127C" w:rsidTr="001B127C">
        <w:tc>
          <w:tcPr>
            <w:tcW w:w="3227" w:type="dxa"/>
          </w:tcPr>
          <w:p w:rsidR="001B127C" w:rsidRPr="000B63E9" w:rsidRDefault="001B127C" w:rsidP="001B127C">
            <w:pPr>
              <w:spacing w:line="259" w:lineRule="auto"/>
              <w:ind w:firstLine="0"/>
              <w:jc w:val="center"/>
              <w:rPr>
                <w:rFonts w:eastAsia="Times New Roman"/>
                <w:b/>
                <w:color w:val="000000"/>
                <w:lang w:eastAsia="ru-RU"/>
              </w:rPr>
            </w:pPr>
            <w:r w:rsidRPr="000B63E9">
              <w:rPr>
                <w:rFonts w:eastAsia="Times New Roman"/>
                <w:b/>
                <w:color w:val="000000"/>
                <w:lang w:eastAsia="ru-RU"/>
              </w:rPr>
              <w:t xml:space="preserve">Название тем </w:t>
            </w:r>
          </w:p>
        </w:tc>
        <w:tc>
          <w:tcPr>
            <w:tcW w:w="6344" w:type="dxa"/>
          </w:tcPr>
          <w:p w:rsidR="001B127C" w:rsidRPr="000B63E9" w:rsidRDefault="001B127C" w:rsidP="001B127C">
            <w:pPr>
              <w:spacing w:line="259" w:lineRule="auto"/>
              <w:ind w:firstLine="0"/>
              <w:jc w:val="center"/>
              <w:rPr>
                <w:rFonts w:eastAsia="Times New Roman"/>
                <w:b/>
                <w:color w:val="000000"/>
                <w:lang w:eastAsia="ru-RU"/>
              </w:rPr>
            </w:pPr>
            <w:r w:rsidRPr="000B63E9">
              <w:rPr>
                <w:rFonts w:eastAsia="Times New Roman"/>
                <w:b/>
                <w:color w:val="000000"/>
                <w:lang w:eastAsia="ru-RU"/>
              </w:rPr>
              <w:t>Годовые требования</w:t>
            </w:r>
          </w:p>
        </w:tc>
      </w:tr>
      <w:tr w:rsidR="001B127C" w:rsidTr="001B127C">
        <w:tc>
          <w:tcPr>
            <w:tcW w:w="3227" w:type="dxa"/>
          </w:tcPr>
          <w:p w:rsidR="001B127C" w:rsidRPr="000B63E9" w:rsidRDefault="001B127C" w:rsidP="001B127C">
            <w:pPr>
              <w:ind w:firstLine="0"/>
              <w:rPr>
                <w:sz w:val="24"/>
                <w:szCs w:val="24"/>
              </w:rPr>
            </w:pPr>
            <w:r w:rsidRPr="000B63E9">
              <w:rPr>
                <w:sz w:val="24"/>
                <w:szCs w:val="24"/>
              </w:rPr>
              <w:t>Работа над техникой</w:t>
            </w:r>
          </w:p>
          <w:p w:rsidR="001B127C" w:rsidRPr="000B63E9" w:rsidRDefault="001B127C" w:rsidP="001B127C">
            <w:pPr>
              <w:ind w:firstLine="0"/>
              <w:rPr>
                <w:rFonts w:eastAsia="Times New Roman"/>
                <w:color w:val="000000"/>
                <w:sz w:val="24"/>
                <w:szCs w:val="24"/>
                <w:lang w:eastAsia="ru-RU"/>
              </w:rPr>
            </w:pPr>
          </w:p>
        </w:tc>
        <w:tc>
          <w:tcPr>
            <w:tcW w:w="6344" w:type="dxa"/>
          </w:tcPr>
          <w:p w:rsidR="001B127C" w:rsidRPr="000B63E9" w:rsidRDefault="001B127C" w:rsidP="001B127C">
            <w:pPr>
              <w:ind w:firstLine="0"/>
              <w:rPr>
                <w:sz w:val="24"/>
                <w:szCs w:val="24"/>
              </w:rPr>
            </w:pPr>
            <w:r w:rsidRPr="000B63E9">
              <w:rPr>
                <w:sz w:val="24"/>
                <w:szCs w:val="24"/>
              </w:rPr>
              <w:t xml:space="preserve">В I-м полугодии – мажорные двухоктавные гаммы до 4-х диезов включительно двумя руками вместе: Ля, Ми; минорные однооктавные гаммы до 4-х диезов включительно каждой рукой отдельно: фа#,  </w:t>
            </w:r>
            <w:proofErr w:type="gramStart"/>
            <w:r w:rsidRPr="000B63E9">
              <w:rPr>
                <w:sz w:val="24"/>
                <w:szCs w:val="24"/>
              </w:rPr>
              <w:t>до</w:t>
            </w:r>
            <w:proofErr w:type="gramEnd"/>
            <w:r w:rsidRPr="000B63E9">
              <w:rPr>
                <w:sz w:val="24"/>
                <w:szCs w:val="24"/>
              </w:rPr>
              <w:t xml:space="preserve">#; </w:t>
            </w:r>
            <w:proofErr w:type="gramStart"/>
            <w:r w:rsidRPr="000B63E9">
              <w:rPr>
                <w:sz w:val="24"/>
                <w:szCs w:val="24"/>
              </w:rPr>
              <w:t>аккорды</w:t>
            </w:r>
            <w:proofErr w:type="gramEnd"/>
            <w:r w:rsidRPr="000B63E9">
              <w:rPr>
                <w:sz w:val="24"/>
                <w:szCs w:val="24"/>
              </w:rPr>
              <w:t xml:space="preserve"> по три звука каждой рукой отдельно; арпеджио каждой рукой отдельно на одну октаву.</w:t>
            </w:r>
          </w:p>
          <w:p w:rsidR="001B127C" w:rsidRPr="000B63E9" w:rsidRDefault="001B127C" w:rsidP="001B127C">
            <w:pPr>
              <w:ind w:firstLine="0"/>
              <w:rPr>
                <w:sz w:val="24"/>
                <w:szCs w:val="24"/>
              </w:rPr>
            </w:pPr>
            <w:r w:rsidRPr="000B63E9">
              <w:rPr>
                <w:sz w:val="24"/>
                <w:szCs w:val="24"/>
              </w:rPr>
              <w:t>Во II-м полугодии – мажорные двухоктавные гаммы до 4-х бемолей включительно каждой рукой отдельно: М</w:t>
            </w:r>
            <w:r>
              <w:rPr>
                <w:sz w:val="24"/>
                <w:szCs w:val="24"/>
              </w:rPr>
              <w:t>и</w:t>
            </w:r>
            <w:r w:rsidRPr="000B63E9">
              <w:rPr>
                <w:sz w:val="24"/>
                <w:szCs w:val="24"/>
              </w:rPr>
              <w:t xml:space="preserve">; </w:t>
            </w:r>
            <w:proofErr w:type="gramStart"/>
            <w:r w:rsidRPr="000B63E9">
              <w:rPr>
                <w:sz w:val="24"/>
                <w:szCs w:val="24"/>
              </w:rPr>
              <w:t>Л</w:t>
            </w:r>
            <w:r>
              <w:rPr>
                <w:sz w:val="24"/>
                <w:szCs w:val="24"/>
              </w:rPr>
              <w:t>я</w:t>
            </w:r>
            <w:r w:rsidRPr="000B63E9">
              <w:rPr>
                <w:sz w:val="24"/>
                <w:szCs w:val="24"/>
              </w:rPr>
              <w:t>;  ми</w:t>
            </w:r>
            <w:r>
              <w:rPr>
                <w:sz w:val="24"/>
                <w:szCs w:val="24"/>
              </w:rPr>
              <w:t>норные</w:t>
            </w:r>
            <w:proofErr w:type="gramEnd"/>
            <w:r>
              <w:rPr>
                <w:sz w:val="24"/>
                <w:szCs w:val="24"/>
              </w:rPr>
              <w:t xml:space="preserve"> двухоктавные бемольные </w:t>
            </w:r>
            <w:r w:rsidRPr="000B63E9">
              <w:rPr>
                <w:sz w:val="24"/>
                <w:szCs w:val="24"/>
              </w:rPr>
              <w:br/>
              <w:t>гаммы (3-х видов) до 4-х бемолей включительно каждой рукой отдельно: до, фа; арпеджио каждой рукой отдельно на одну октаву; аккорды по три звука каждой рукой отдельно.</w:t>
            </w:r>
          </w:p>
          <w:p w:rsidR="001B127C" w:rsidRPr="000B63E9" w:rsidRDefault="001B127C" w:rsidP="001B127C">
            <w:pPr>
              <w:ind w:firstLine="0"/>
              <w:rPr>
                <w:sz w:val="24"/>
                <w:szCs w:val="24"/>
              </w:rPr>
            </w:pPr>
            <w:r w:rsidRPr="000B63E9">
              <w:rPr>
                <w:sz w:val="24"/>
                <w:szCs w:val="24"/>
              </w:rPr>
              <w:lastRenderedPageBreak/>
              <w:t>Работа над этюдами и упражнениями для развития технических навыков. Учащийся должен изучить в течение года 4 этюда.</w:t>
            </w:r>
          </w:p>
        </w:tc>
      </w:tr>
      <w:tr w:rsidR="001B127C" w:rsidTr="001B127C">
        <w:tc>
          <w:tcPr>
            <w:tcW w:w="3227" w:type="dxa"/>
          </w:tcPr>
          <w:p w:rsidR="001B127C" w:rsidRPr="000B63E9" w:rsidRDefault="001B127C" w:rsidP="001B127C">
            <w:pPr>
              <w:ind w:firstLine="0"/>
              <w:rPr>
                <w:sz w:val="24"/>
                <w:szCs w:val="24"/>
              </w:rPr>
            </w:pPr>
            <w:r w:rsidRPr="000B63E9">
              <w:rPr>
                <w:sz w:val="24"/>
                <w:szCs w:val="24"/>
              </w:rPr>
              <w:lastRenderedPageBreak/>
              <w:t>Работа над пьесами</w:t>
            </w:r>
          </w:p>
        </w:tc>
        <w:tc>
          <w:tcPr>
            <w:tcW w:w="6344" w:type="dxa"/>
          </w:tcPr>
          <w:p w:rsidR="001B127C" w:rsidRPr="000B63E9" w:rsidRDefault="001B127C" w:rsidP="001B127C">
            <w:pPr>
              <w:ind w:firstLine="0"/>
              <w:rPr>
                <w:sz w:val="24"/>
                <w:szCs w:val="24"/>
              </w:rPr>
            </w:pPr>
            <w:r w:rsidRPr="000B63E9">
              <w:rPr>
                <w:sz w:val="24"/>
                <w:szCs w:val="24"/>
              </w:rPr>
              <w:t>Изучение двух разнохарактерных пьес.</w:t>
            </w:r>
          </w:p>
        </w:tc>
      </w:tr>
      <w:tr w:rsidR="001B127C" w:rsidTr="001B127C">
        <w:tc>
          <w:tcPr>
            <w:tcW w:w="3227" w:type="dxa"/>
          </w:tcPr>
          <w:p w:rsidR="001B127C" w:rsidRPr="000B63E9" w:rsidRDefault="001B127C" w:rsidP="001B127C">
            <w:pPr>
              <w:ind w:firstLine="0"/>
              <w:rPr>
                <w:sz w:val="24"/>
                <w:szCs w:val="24"/>
              </w:rPr>
            </w:pPr>
            <w:r w:rsidRPr="000B63E9">
              <w:rPr>
                <w:sz w:val="24"/>
                <w:szCs w:val="24"/>
              </w:rPr>
              <w:t>Работа над крупной формой</w:t>
            </w:r>
          </w:p>
          <w:p w:rsidR="001B127C" w:rsidRPr="000B63E9" w:rsidRDefault="001B127C" w:rsidP="001B127C">
            <w:pPr>
              <w:ind w:firstLine="0"/>
              <w:rPr>
                <w:rFonts w:eastAsia="Times New Roman"/>
                <w:color w:val="000000"/>
                <w:sz w:val="24"/>
                <w:szCs w:val="24"/>
                <w:lang w:eastAsia="ru-RU"/>
              </w:rPr>
            </w:pPr>
          </w:p>
        </w:tc>
        <w:tc>
          <w:tcPr>
            <w:tcW w:w="6344" w:type="dxa"/>
          </w:tcPr>
          <w:p w:rsidR="001B127C" w:rsidRPr="000B63E9" w:rsidRDefault="001B127C" w:rsidP="001B127C">
            <w:pPr>
              <w:ind w:firstLine="0"/>
              <w:rPr>
                <w:sz w:val="24"/>
                <w:szCs w:val="24"/>
              </w:rPr>
            </w:pPr>
            <w:r w:rsidRPr="000B63E9">
              <w:rPr>
                <w:sz w:val="24"/>
                <w:szCs w:val="24"/>
              </w:rPr>
              <w:t>Понятие строения произведения, его частей и взаимодействие их. Работа над характером, фразировкой, техническими трудностями. Изучение одного произведения крупной формы.</w:t>
            </w:r>
          </w:p>
        </w:tc>
      </w:tr>
      <w:tr w:rsidR="001B127C" w:rsidTr="001B127C">
        <w:tc>
          <w:tcPr>
            <w:tcW w:w="3227" w:type="dxa"/>
          </w:tcPr>
          <w:p w:rsidR="001B127C" w:rsidRPr="000B63E9" w:rsidRDefault="001B127C" w:rsidP="001B127C">
            <w:pPr>
              <w:ind w:firstLine="0"/>
              <w:rPr>
                <w:sz w:val="24"/>
                <w:szCs w:val="24"/>
              </w:rPr>
            </w:pPr>
            <w:r w:rsidRPr="000B63E9">
              <w:rPr>
                <w:sz w:val="24"/>
                <w:szCs w:val="24"/>
              </w:rPr>
              <w:t>Работа над ансамблем</w:t>
            </w:r>
          </w:p>
          <w:p w:rsidR="001B127C" w:rsidRPr="000B63E9" w:rsidRDefault="001B127C" w:rsidP="001B127C">
            <w:pPr>
              <w:ind w:firstLine="0"/>
              <w:rPr>
                <w:rFonts w:eastAsia="Times New Roman"/>
                <w:color w:val="000000"/>
                <w:sz w:val="24"/>
                <w:szCs w:val="24"/>
                <w:lang w:eastAsia="ru-RU"/>
              </w:rPr>
            </w:pPr>
          </w:p>
        </w:tc>
        <w:tc>
          <w:tcPr>
            <w:tcW w:w="6344" w:type="dxa"/>
          </w:tcPr>
          <w:p w:rsidR="001B127C" w:rsidRPr="000B63E9" w:rsidRDefault="001B127C" w:rsidP="001B127C">
            <w:pPr>
              <w:ind w:firstLine="0"/>
              <w:rPr>
                <w:sz w:val="24"/>
                <w:szCs w:val="24"/>
              </w:rPr>
            </w:pPr>
            <w:r w:rsidRPr="000B63E9">
              <w:rPr>
                <w:sz w:val="24"/>
                <w:szCs w:val="24"/>
              </w:rPr>
              <w:t>Развитие исполнительских навыков, расширение изучаемого репертуара. Изучение 2-х ансамблей.</w:t>
            </w:r>
          </w:p>
        </w:tc>
      </w:tr>
      <w:tr w:rsidR="001B127C" w:rsidTr="001B127C">
        <w:tc>
          <w:tcPr>
            <w:tcW w:w="3227" w:type="dxa"/>
          </w:tcPr>
          <w:p w:rsidR="001B127C" w:rsidRPr="000B63E9" w:rsidRDefault="001B127C" w:rsidP="001B127C">
            <w:pPr>
              <w:ind w:firstLine="0"/>
              <w:rPr>
                <w:sz w:val="24"/>
                <w:szCs w:val="24"/>
              </w:rPr>
            </w:pPr>
            <w:r w:rsidRPr="000B63E9">
              <w:rPr>
                <w:sz w:val="24"/>
                <w:szCs w:val="24"/>
              </w:rPr>
              <w:t>Чтение с листа</w:t>
            </w:r>
          </w:p>
          <w:p w:rsidR="001B127C" w:rsidRPr="000B63E9" w:rsidRDefault="001B127C" w:rsidP="001B127C">
            <w:pPr>
              <w:ind w:firstLine="0"/>
              <w:rPr>
                <w:rFonts w:eastAsia="Times New Roman"/>
                <w:color w:val="000000"/>
                <w:sz w:val="24"/>
                <w:szCs w:val="24"/>
                <w:lang w:eastAsia="ru-RU"/>
              </w:rPr>
            </w:pPr>
          </w:p>
        </w:tc>
        <w:tc>
          <w:tcPr>
            <w:tcW w:w="6344" w:type="dxa"/>
          </w:tcPr>
          <w:p w:rsidR="001B127C" w:rsidRPr="000B63E9" w:rsidRDefault="001B127C" w:rsidP="001B127C">
            <w:pPr>
              <w:ind w:firstLine="0"/>
              <w:rPr>
                <w:sz w:val="24"/>
                <w:szCs w:val="24"/>
              </w:rPr>
            </w:pPr>
            <w:r w:rsidRPr="000B63E9">
              <w:rPr>
                <w:sz w:val="24"/>
                <w:szCs w:val="24"/>
              </w:rPr>
              <w:t>Произведения с количеством знаков не более 3-х в медленном или умеренном темпах. Соблюдение указанного метроритма. Развитие быстроты реакции, цепкости внимания, пианистических навыков, способности осознавать смысловые связи музыкальных звуков.</w:t>
            </w:r>
          </w:p>
        </w:tc>
      </w:tr>
    </w:tbl>
    <w:p w:rsidR="001B127C" w:rsidRPr="009C07D7" w:rsidRDefault="001B127C" w:rsidP="001B127C">
      <w:pPr>
        <w:spacing w:line="259" w:lineRule="auto"/>
        <w:ind w:firstLine="0"/>
        <w:jc w:val="center"/>
        <w:rPr>
          <w:rFonts w:eastAsia="Times New Roman"/>
          <w:color w:val="000000"/>
          <w:lang w:eastAsia="ru-RU"/>
        </w:rPr>
      </w:pPr>
    </w:p>
    <w:p w:rsidR="001B127C" w:rsidRPr="00BD2A09" w:rsidRDefault="000B3086" w:rsidP="001B127C">
      <w:pPr>
        <w:shd w:val="clear" w:color="auto" w:fill="FFFFFF"/>
        <w:ind w:left="710" w:hanging="710"/>
        <w:jc w:val="center"/>
        <w:rPr>
          <w:szCs w:val="24"/>
        </w:rPr>
      </w:pPr>
      <w:r>
        <w:rPr>
          <w:bCs/>
          <w:spacing w:val="-1"/>
          <w:szCs w:val="24"/>
        </w:rPr>
        <w:t>Примеры программ итогов</w:t>
      </w:r>
      <w:r w:rsidR="001B127C" w:rsidRPr="00BD2A09">
        <w:rPr>
          <w:bCs/>
          <w:spacing w:val="-1"/>
          <w:szCs w:val="24"/>
        </w:rPr>
        <w:t>ого</w:t>
      </w:r>
      <w:r w:rsidR="001B127C" w:rsidRPr="00BD2A09">
        <w:rPr>
          <w:bCs/>
          <w:color w:val="000000"/>
          <w:spacing w:val="-1"/>
          <w:szCs w:val="24"/>
        </w:rPr>
        <w:t xml:space="preserve"> зачета </w:t>
      </w:r>
    </w:p>
    <w:p w:rsidR="001B127C" w:rsidRDefault="001B127C" w:rsidP="001B127C">
      <w:pPr>
        <w:shd w:val="clear" w:color="auto" w:fill="FFFFFF"/>
        <w:ind w:left="490" w:hanging="490"/>
        <w:rPr>
          <w:i/>
          <w:iCs/>
          <w:spacing w:val="-1"/>
          <w:szCs w:val="24"/>
        </w:rPr>
      </w:pPr>
      <w:r w:rsidRPr="00BD2A09">
        <w:rPr>
          <w:i/>
          <w:iCs/>
          <w:spacing w:val="-1"/>
          <w:szCs w:val="24"/>
        </w:rPr>
        <w:t>Вариант 1</w:t>
      </w:r>
    </w:p>
    <w:p w:rsidR="001B127C" w:rsidRPr="00D3607C" w:rsidRDefault="001B127C" w:rsidP="001B127C">
      <w:pPr>
        <w:ind w:firstLine="0"/>
        <w:rPr>
          <w:bCs/>
          <w:szCs w:val="24"/>
        </w:rPr>
      </w:pPr>
      <w:r w:rsidRPr="00D3607C">
        <w:rPr>
          <w:bCs/>
          <w:szCs w:val="24"/>
        </w:rPr>
        <w:t>Шуман Р. «Первая утрата»</w:t>
      </w:r>
    </w:p>
    <w:p w:rsidR="001B127C" w:rsidRPr="00D3607C" w:rsidRDefault="001B127C" w:rsidP="001B127C">
      <w:pPr>
        <w:ind w:firstLine="0"/>
        <w:rPr>
          <w:bCs/>
          <w:szCs w:val="24"/>
        </w:rPr>
      </w:pPr>
      <w:r w:rsidRPr="00D3607C">
        <w:rPr>
          <w:bCs/>
          <w:szCs w:val="24"/>
        </w:rPr>
        <w:t>Русская народная песня «Калинка»</w:t>
      </w:r>
    </w:p>
    <w:p w:rsidR="001B127C" w:rsidRDefault="001B127C" w:rsidP="001B127C">
      <w:pPr>
        <w:shd w:val="clear" w:color="auto" w:fill="FFFFFF"/>
        <w:ind w:right="3110" w:firstLine="0"/>
        <w:rPr>
          <w:szCs w:val="24"/>
        </w:rPr>
      </w:pPr>
      <w:r w:rsidRPr="00BD2A09">
        <w:rPr>
          <w:i/>
          <w:iCs/>
          <w:spacing w:val="-1"/>
          <w:szCs w:val="24"/>
        </w:rPr>
        <w:t>Вариант 2</w:t>
      </w:r>
    </w:p>
    <w:p w:rsidR="001B127C" w:rsidRDefault="001B127C" w:rsidP="001B127C">
      <w:pPr>
        <w:ind w:firstLine="0"/>
        <w:rPr>
          <w:bCs/>
          <w:szCs w:val="24"/>
        </w:rPr>
      </w:pPr>
      <w:r w:rsidRPr="00D3607C">
        <w:rPr>
          <w:bCs/>
          <w:szCs w:val="24"/>
        </w:rPr>
        <w:t>Хачатурян А. «Андантино»</w:t>
      </w:r>
    </w:p>
    <w:p w:rsidR="001B127C" w:rsidRPr="00D3607C" w:rsidRDefault="001B127C" w:rsidP="001B127C">
      <w:pPr>
        <w:ind w:firstLine="0"/>
        <w:rPr>
          <w:bCs/>
          <w:szCs w:val="24"/>
        </w:rPr>
      </w:pPr>
      <w:r w:rsidRPr="00D3607C">
        <w:rPr>
          <w:bCs/>
          <w:szCs w:val="24"/>
        </w:rPr>
        <w:t>Фролова Е. «Негритёнок»</w:t>
      </w:r>
    </w:p>
    <w:p w:rsidR="001B127C" w:rsidRPr="00B532D3" w:rsidRDefault="001B127C" w:rsidP="001B127C">
      <w:pPr>
        <w:pStyle w:val="ab"/>
        <w:ind w:firstLine="0"/>
        <w:rPr>
          <w:rFonts w:eastAsia="Times New Roman"/>
          <w:lang w:eastAsia="ru-RU"/>
        </w:rPr>
      </w:pPr>
    </w:p>
    <w:p w:rsidR="006F33AD" w:rsidRPr="001B127C" w:rsidRDefault="006F33AD" w:rsidP="00B32A41">
      <w:pPr>
        <w:spacing w:line="360" w:lineRule="auto"/>
        <w:ind w:left="708" w:firstLine="0"/>
        <w:rPr>
          <w:rFonts w:eastAsia="Geeza Pro"/>
          <w:sz w:val="28"/>
          <w:szCs w:val="28"/>
        </w:rPr>
      </w:pPr>
    </w:p>
    <w:p w:rsidR="006F33AD" w:rsidRDefault="006F33AD" w:rsidP="00B32A41">
      <w:pPr>
        <w:spacing w:line="360" w:lineRule="auto"/>
        <w:ind w:left="708" w:firstLine="0"/>
        <w:rPr>
          <w:rFonts w:eastAsia="Geeza Pro"/>
          <w:color w:val="000000"/>
          <w:sz w:val="28"/>
          <w:szCs w:val="28"/>
        </w:rPr>
      </w:pPr>
    </w:p>
    <w:p w:rsidR="00836B84" w:rsidRPr="000B0201" w:rsidRDefault="000B0201" w:rsidP="000B0201">
      <w:pPr>
        <w:spacing w:line="360" w:lineRule="auto"/>
        <w:ind w:left="708" w:firstLine="0"/>
        <w:jc w:val="right"/>
        <w:rPr>
          <w:rFonts w:eastAsia="Geeza Pro"/>
          <w:i/>
          <w:color w:val="000000"/>
          <w:szCs w:val="24"/>
        </w:rPr>
      </w:pPr>
      <w:r w:rsidRPr="000B0201">
        <w:rPr>
          <w:rFonts w:eastAsia="Geeza Pro"/>
          <w:i/>
          <w:color w:val="000000"/>
          <w:szCs w:val="24"/>
        </w:rPr>
        <w:t>Приложение № 3</w:t>
      </w:r>
    </w:p>
    <w:p w:rsidR="006653D5" w:rsidRPr="006653D5" w:rsidRDefault="00B32A41" w:rsidP="000B0201">
      <w:pPr>
        <w:tabs>
          <w:tab w:val="left" w:pos="8080"/>
          <w:tab w:val="left" w:pos="8505"/>
        </w:tabs>
        <w:spacing w:line="360" w:lineRule="auto"/>
        <w:ind w:firstLine="0"/>
        <w:jc w:val="center"/>
        <w:rPr>
          <w:b/>
          <w:sz w:val="28"/>
          <w:szCs w:val="28"/>
        </w:rPr>
      </w:pPr>
      <w:r w:rsidRPr="00B32A41">
        <w:rPr>
          <w:b/>
          <w:sz w:val="28"/>
          <w:szCs w:val="28"/>
        </w:rPr>
        <w:t>Методические материалы</w:t>
      </w:r>
    </w:p>
    <w:p w:rsidR="006653D5" w:rsidRPr="006653D5" w:rsidRDefault="006653D5" w:rsidP="006653D5">
      <w:pPr>
        <w:spacing w:line="360" w:lineRule="auto"/>
        <w:ind w:firstLine="0"/>
        <w:jc w:val="center"/>
        <w:rPr>
          <w:rFonts w:eastAsia="Times New Roman"/>
          <w:color w:val="000000"/>
          <w:sz w:val="28"/>
          <w:szCs w:val="28"/>
          <w:lang w:eastAsia="ru-RU"/>
        </w:rPr>
      </w:pPr>
      <w:r w:rsidRPr="006653D5">
        <w:rPr>
          <w:rFonts w:eastAsia="Times New Roman"/>
          <w:b/>
          <w:i/>
          <w:color w:val="000000"/>
          <w:sz w:val="28"/>
          <w:szCs w:val="28"/>
          <w:lang w:eastAsia="ru-RU"/>
        </w:rPr>
        <w:t xml:space="preserve">Обучающие алгоритмы. </w:t>
      </w:r>
    </w:p>
    <w:p w:rsidR="006653D5" w:rsidRPr="006653D5" w:rsidRDefault="006653D5" w:rsidP="006653D5">
      <w:pPr>
        <w:spacing w:line="360" w:lineRule="auto"/>
        <w:ind w:firstLine="0"/>
        <w:rPr>
          <w:rFonts w:eastAsia="Times New Roman"/>
          <w:color w:val="000000"/>
          <w:sz w:val="28"/>
          <w:szCs w:val="28"/>
          <w:lang w:eastAsia="ru-RU"/>
        </w:rPr>
      </w:pPr>
      <w:r>
        <w:rPr>
          <w:rFonts w:eastAsia="Times New Roman"/>
          <w:color w:val="000000"/>
          <w:sz w:val="28"/>
          <w:szCs w:val="28"/>
          <w:lang w:eastAsia="ru-RU"/>
        </w:rPr>
        <w:tab/>
      </w:r>
      <w:r w:rsidRPr="006653D5">
        <w:rPr>
          <w:rFonts w:eastAsia="Times New Roman"/>
          <w:color w:val="000000"/>
          <w:sz w:val="28"/>
          <w:szCs w:val="28"/>
          <w:lang w:eastAsia="ru-RU"/>
        </w:rPr>
        <w:t xml:space="preserve">Понятие «алгоритм» возникло в математике и до недавнего времени применялось лишь в ней самой и в математической логике. Применительно к музыкальной педагогике алгоритм – это предписание о выполнении и в определенной последовательности элементарных операций для решения конкретных задач, другими словами логическая организация деятельности преподавателя, состоящая из совокупности действий и последовательности его оперативных единиц. </w:t>
      </w:r>
    </w:p>
    <w:p w:rsidR="006653D5" w:rsidRPr="006653D5" w:rsidRDefault="006653D5" w:rsidP="006653D5">
      <w:pPr>
        <w:spacing w:line="360" w:lineRule="auto"/>
        <w:ind w:firstLine="0"/>
        <w:jc w:val="center"/>
        <w:rPr>
          <w:rFonts w:eastAsia="Times New Roman"/>
          <w:color w:val="000000"/>
          <w:sz w:val="28"/>
          <w:szCs w:val="28"/>
          <w:lang w:eastAsia="ru-RU"/>
        </w:rPr>
      </w:pPr>
      <w:r w:rsidRPr="006653D5">
        <w:rPr>
          <w:rFonts w:eastAsia="Times New Roman"/>
          <w:i/>
          <w:color w:val="000000"/>
          <w:sz w:val="28"/>
          <w:szCs w:val="28"/>
          <w:lang w:eastAsia="ru-RU"/>
        </w:rPr>
        <w:t>Алгоритмическая последовательность начального музыкального обучения ребенка.</w:t>
      </w:r>
    </w:p>
    <w:p w:rsidR="006653D5" w:rsidRPr="006653D5" w:rsidRDefault="006653D5" w:rsidP="006653D5">
      <w:pPr>
        <w:spacing w:line="360" w:lineRule="auto"/>
        <w:ind w:firstLine="0"/>
        <w:jc w:val="center"/>
        <w:rPr>
          <w:rFonts w:eastAsia="Times New Roman"/>
          <w:color w:val="000000"/>
          <w:sz w:val="28"/>
          <w:szCs w:val="28"/>
          <w:lang w:eastAsia="ru-RU"/>
        </w:rPr>
      </w:pPr>
      <w:r w:rsidRPr="006653D5">
        <w:rPr>
          <w:rFonts w:eastAsia="Times New Roman"/>
          <w:color w:val="000000"/>
          <w:sz w:val="28"/>
          <w:szCs w:val="28"/>
          <w:lang w:eastAsia="ru-RU"/>
        </w:rPr>
        <w:t xml:space="preserve">(Задачи преподавателей) </w:t>
      </w:r>
    </w:p>
    <w:p w:rsidR="006653D5" w:rsidRPr="006653D5" w:rsidRDefault="006653D5" w:rsidP="00B81579">
      <w:pPr>
        <w:pStyle w:val="ab"/>
        <w:numPr>
          <w:ilvl w:val="0"/>
          <w:numId w:val="30"/>
        </w:numPr>
        <w:spacing w:line="360" w:lineRule="auto"/>
        <w:rPr>
          <w:rFonts w:eastAsia="Times New Roman"/>
          <w:color w:val="000000"/>
          <w:sz w:val="28"/>
          <w:szCs w:val="28"/>
          <w:lang w:eastAsia="ru-RU"/>
        </w:rPr>
      </w:pPr>
      <w:r w:rsidRPr="006653D5">
        <w:rPr>
          <w:rFonts w:eastAsia="Times New Roman"/>
          <w:color w:val="000000"/>
          <w:sz w:val="28"/>
          <w:szCs w:val="28"/>
          <w:lang w:eastAsia="ru-RU"/>
        </w:rPr>
        <w:lastRenderedPageBreak/>
        <w:t xml:space="preserve">Осуществление триединства воспитательных усилий – преподавателя, ученика и родителей. </w:t>
      </w:r>
    </w:p>
    <w:p w:rsidR="006653D5" w:rsidRPr="006653D5" w:rsidRDefault="006653D5" w:rsidP="00B81579">
      <w:pPr>
        <w:pStyle w:val="ab"/>
        <w:numPr>
          <w:ilvl w:val="0"/>
          <w:numId w:val="30"/>
        </w:numPr>
        <w:spacing w:line="360" w:lineRule="auto"/>
        <w:rPr>
          <w:rFonts w:eastAsia="Times New Roman"/>
          <w:color w:val="000000"/>
          <w:sz w:val="28"/>
          <w:szCs w:val="28"/>
          <w:lang w:eastAsia="ru-RU"/>
        </w:rPr>
      </w:pPr>
      <w:r w:rsidRPr="006653D5">
        <w:rPr>
          <w:rFonts w:eastAsia="Times New Roman"/>
          <w:color w:val="000000"/>
          <w:sz w:val="28"/>
          <w:szCs w:val="28"/>
          <w:lang w:eastAsia="ru-RU"/>
        </w:rPr>
        <w:t xml:space="preserve">Строгое соблюдение одновременного развития функций обеих рук. </w:t>
      </w:r>
    </w:p>
    <w:p w:rsidR="006653D5" w:rsidRPr="006653D5" w:rsidRDefault="006653D5" w:rsidP="00B81579">
      <w:pPr>
        <w:pStyle w:val="ab"/>
        <w:numPr>
          <w:ilvl w:val="0"/>
          <w:numId w:val="30"/>
        </w:numPr>
        <w:spacing w:line="360" w:lineRule="auto"/>
        <w:rPr>
          <w:rFonts w:eastAsia="Times New Roman"/>
          <w:color w:val="000000"/>
          <w:sz w:val="28"/>
          <w:szCs w:val="28"/>
          <w:lang w:eastAsia="ru-RU"/>
        </w:rPr>
      </w:pPr>
      <w:r w:rsidRPr="006653D5">
        <w:rPr>
          <w:rFonts w:eastAsia="Times New Roman"/>
          <w:color w:val="000000"/>
          <w:sz w:val="28"/>
          <w:szCs w:val="28"/>
          <w:lang w:eastAsia="ru-RU"/>
        </w:rPr>
        <w:t xml:space="preserve">Воспитание трудолюбия. </w:t>
      </w:r>
    </w:p>
    <w:p w:rsidR="006653D5" w:rsidRPr="006653D5" w:rsidRDefault="006653D5" w:rsidP="00B81579">
      <w:pPr>
        <w:pStyle w:val="ab"/>
        <w:numPr>
          <w:ilvl w:val="0"/>
          <w:numId w:val="30"/>
        </w:numPr>
        <w:spacing w:line="360" w:lineRule="auto"/>
        <w:rPr>
          <w:rFonts w:eastAsia="Times New Roman"/>
          <w:color w:val="000000"/>
          <w:sz w:val="28"/>
          <w:szCs w:val="28"/>
          <w:lang w:eastAsia="ru-RU"/>
        </w:rPr>
      </w:pPr>
      <w:r w:rsidRPr="006653D5">
        <w:rPr>
          <w:rFonts w:eastAsia="Times New Roman"/>
          <w:color w:val="000000"/>
          <w:sz w:val="28"/>
          <w:szCs w:val="28"/>
          <w:lang w:eastAsia="ru-RU"/>
        </w:rPr>
        <w:t xml:space="preserve">Воспитание чувства ответственности к качеству проработки задания преподавателя. </w:t>
      </w:r>
    </w:p>
    <w:p w:rsidR="006653D5" w:rsidRPr="006653D5" w:rsidRDefault="006653D5" w:rsidP="00B81579">
      <w:pPr>
        <w:pStyle w:val="ab"/>
        <w:numPr>
          <w:ilvl w:val="0"/>
          <w:numId w:val="30"/>
        </w:numPr>
        <w:spacing w:line="360" w:lineRule="auto"/>
        <w:rPr>
          <w:rFonts w:eastAsia="Times New Roman"/>
          <w:color w:val="000000"/>
          <w:sz w:val="28"/>
          <w:szCs w:val="28"/>
          <w:lang w:eastAsia="ru-RU"/>
        </w:rPr>
      </w:pPr>
      <w:r w:rsidRPr="006653D5">
        <w:rPr>
          <w:rFonts w:eastAsia="Times New Roman"/>
          <w:color w:val="000000"/>
          <w:sz w:val="28"/>
          <w:szCs w:val="28"/>
          <w:lang w:eastAsia="ru-RU"/>
        </w:rPr>
        <w:t xml:space="preserve">Воспитание самостоятельности. </w:t>
      </w:r>
    </w:p>
    <w:p w:rsidR="006653D5" w:rsidRPr="006653D5" w:rsidRDefault="006653D5" w:rsidP="00B81579">
      <w:pPr>
        <w:pStyle w:val="ab"/>
        <w:numPr>
          <w:ilvl w:val="0"/>
          <w:numId w:val="30"/>
        </w:numPr>
        <w:spacing w:line="360" w:lineRule="auto"/>
        <w:rPr>
          <w:rFonts w:eastAsia="Times New Roman"/>
          <w:color w:val="000000"/>
          <w:sz w:val="28"/>
          <w:szCs w:val="28"/>
          <w:lang w:eastAsia="ru-RU"/>
        </w:rPr>
      </w:pPr>
      <w:r w:rsidRPr="006653D5">
        <w:rPr>
          <w:rFonts w:eastAsia="Times New Roman"/>
          <w:color w:val="000000"/>
          <w:sz w:val="28"/>
          <w:szCs w:val="28"/>
          <w:lang w:eastAsia="ru-RU"/>
        </w:rPr>
        <w:t xml:space="preserve">Внушение необходимости соблюдения основных правил преодоления технических препятствий: а) разучивание в замедленном темпе; б) локализация – обведение в кружок и непрерывное многократное повторение фрагмента или </w:t>
      </w:r>
      <w:proofErr w:type="spellStart"/>
      <w:r w:rsidRPr="006653D5">
        <w:rPr>
          <w:rFonts w:eastAsia="Times New Roman"/>
          <w:color w:val="000000"/>
          <w:sz w:val="28"/>
          <w:szCs w:val="28"/>
          <w:lang w:eastAsia="ru-RU"/>
        </w:rPr>
        <w:t>субмотива</w:t>
      </w:r>
      <w:proofErr w:type="spellEnd"/>
      <w:r w:rsidRPr="006653D5">
        <w:rPr>
          <w:rFonts w:eastAsia="Times New Roman"/>
          <w:color w:val="000000"/>
          <w:sz w:val="28"/>
          <w:szCs w:val="28"/>
          <w:lang w:eastAsia="ru-RU"/>
        </w:rPr>
        <w:t xml:space="preserve">  до его окончательной «шлифовки». </w:t>
      </w:r>
    </w:p>
    <w:p w:rsidR="006653D5" w:rsidRPr="006653D5" w:rsidRDefault="006653D5" w:rsidP="00B81579">
      <w:pPr>
        <w:pStyle w:val="ab"/>
        <w:numPr>
          <w:ilvl w:val="0"/>
          <w:numId w:val="30"/>
        </w:numPr>
        <w:spacing w:line="360" w:lineRule="auto"/>
        <w:rPr>
          <w:rFonts w:eastAsia="Times New Roman"/>
          <w:color w:val="000000"/>
          <w:sz w:val="28"/>
          <w:szCs w:val="28"/>
          <w:lang w:eastAsia="ru-RU"/>
        </w:rPr>
      </w:pPr>
      <w:r w:rsidRPr="006653D5">
        <w:rPr>
          <w:rFonts w:eastAsia="Times New Roman"/>
          <w:color w:val="000000"/>
          <w:sz w:val="28"/>
          <w:szCs w:val="28"/>
          <w:lang w:eastAsia="ru-RU"/>
        </w:rPr>
        <w:t xml:space="preserve">Практическое применение потенциала как в работе над интонацией, так и в сложном рефлекторном акте позиционных переходов. </w:t>
      </w:r>
    </w:p>
    <w:p w:rsidR="006653D5" w:rsidRPr="006653D5" w:rsidRDefault="006653D5" w:rsidP="00B81579">
      <w:pPr>
        <w:pStyle w:val="ab"/>
        <w:numPr>
          <w:ilvl w:val="0"/>
          <w:numId w:val="30"/>
        </w:numPr>
        <w:spacing w:line="360" w:lineRule="auto"/>
        <w:rPr>
          <w:rFonts w:eastAsia="Times New Roman"/>
          <w:color w:val="000000"/>
          <w:sz w:val="28"/>
          <w:szCs w:val="28"/>
          <w:lang w:eastAsia="ru-RU"/>
        </w:rPr>
      </w:pPr>
      <w:r w:rsidRPr="006653D5">
        <w:rPr>
          <w:rFonts w:eastAsia="Times New Roman"/>
          <w:color w:val="000000"/>
          <w:sz w:val="28"/>
          <w:szCs w:val="28"/>
          <w:lang w:eastAsia="ru-RU"/>
        </w:rPr>
        <w:t xml:space="preserve">Осуществление дидактического принципа трёхфазового освоения музыкально - технологического материала: анализа, синтеза и процесса автоматизации. </w:t>
      </w:r>
    </w:p>
    <w:p w:rsidR="006653D5" w:rsidRPr="006653D5" w:rsidRDefault="006653D5" w:rsidP="00B81579">
      <w:pPr>
        <w:pStyle w:val="ab"/>
        <w:numPr>
          <w:ilvl w:val="0"/>
          <w:numId w:val="30"/>
        </w:numPr>
        <w:spacing w:line="360" w:lineRule="auto"/>
        <w:rPr>
          <w:rFonts w:eastAsia="Times New Roman"/>
          <w:color w:val="000000"/>
          <w:sz w:val="28"/>
          <w:szCs w:val="28"/>
          <w:lang w:eastAsia="ru-RU"/>
        </w:rPr>
      </w:pPr>
      <w:r w:rsidRPr="006653D5">
        <w:rPr>
          <w:rFonts w:eastAsia="Times New Roman"/>
          <w:color w:val="000000"/>
          <w:sz w:val="28"/>
          <w:szCs w:val="28"/>
          <w:lang w:eastAsia="ru-RU"/>
        </w:rPr>
        <w:t xml:space="preserve">Упрочение взаимосвязи между внутренним музыкальным слухом и пальцевыми движениями учащегося. </w:t>
      </w:r>
    </w:p>
    <w:p w:rsidR="006653D5" w:rsidRPr="006653D5" w:rsidRDefault="006653D5" w:rsidP="00B81579">
      <w:pPr>
        <w:pStyle w:val="ab"/>
        <w:numPr>
          <w:ilvl w:val="0"/>
          <w:numId w:val="30"/>
        </w:numPr>
        <w:spacing w:line="360" w:lineRule="auto"/>
        <w:rPr>
          <w:rFonts w:eastAsia="Times New Roman"/>
          <w:color w:val="000000"/>
          <w:sz w:val="28"/>
          <w:szCs w:val="28"/>
          <w:lang w:eastAsia="ru-RU"/>
        </w:rPr>
      </w:pPr>
      <w:r w:rsidRPr="006653D5">
        <w:rPr>
          <w:rFonts w:eastAsia="Times New Roman"/>
          <w:color w:val="000000"/>
          <w:sz w:val="28"/>
          <w:szCs w:val="28"/>
          <w:lang w:eastAsia="ru-RU"/>
        </w:rPr>
        <w:t xml:space="preserve">Осуществление принципа предварительной проработки всех элементов техники нового произведения, которые могут стать тормозящим фактором его освоения. </w:t>
      </w:r>
    </w:p>
    <w:p w:rsidR="006653D5" w:rsidRPr="006653D5" w:rsidRDefault="006653D5" w:rsidP="00B81579">
      <w:pPr>
        <w:pStyle w:val="ab"/>
        <w:numPr>
          <w:ilvl w:val="0"/>
          <w:numId w:val="30"/>
        </w:numPr>
        <w:spacing w:line="360" w:lineRule="auto"/>
        <w:rPr>
          <w:rFonts w:eastAsia="Times New Roman"/>
          <w:color w:val="000000"/>
          <w:sz w:val="28"/>
          <w:szCs w:val="28"/>
          <w:lang w:eastAsia="ru-RU"/>
        </w:rPr>
      </w:pPr>
      <w:r w:rsidRPr="006653D5">
        <w:rPr>
          <w:rFonts w:eastAsia="Times New Roman"/>
          <w:color w:val="000000"/>
          <w:sz w:val="28"/>
          <w:szCs w:val="28"/>
          <w:lang w:eastAsia="ru-RU"/>
        </w:rPr>
        <w:t xml:space="preserve">Осуществление метода комплексного – технического, музыкального, психомоторного и интеллектуального развития учащегося. </w:t>
      </w:r>
    </w:p>
    <w:p w:rsidR="006653D5" w:rsidRPr="006653D5" w:rsidRDefault="006653D5" w:rsidP="00B81579">
      <w:pPr>
        <w:pStyle w:val="ab"/>
        <w:numPr>
          <w:ilvl w:val="0"/>
          <w:numId w:val="30"/>
        </w:numPr>
        <w:spacing w:line="360" w:lineRule="auto"/>
        <w:rPr>
          <w:rFonts w:eastAsia="Times New Roman"/>
          <w:color w:val="000000"/>
          <w:sz w:val="28"/>
          <w:szCs w:val="28"/>
          <w:lang w:eastAsia="ru-RU"/>
        </w:rPr>
      </w:pPr>
      <w:r w:rsidRPr="006653D5">
        <w:rPr>
          <w:rFonts w:eastAsia="Times New Roman"/>
          <w:color w:val="000000"/>
          <w:sz w:val="28"/>
          <w:szCs w:val="28"/>
          <w:lang w:eastAsia="ru-RU"/>
        </w:rPr>
        <w:t xml:space="preserve">Осуществление развития двигательных навыков путем непрерывно совершающихся процессов, т.е. включение новой проблемной ситуации в состав тех, с которыми ребёнок справляется без изменения начальных схем действия, и изменение этих схем, обусловленное их применением в новой задаче.  </w:t>
      </w:r>
    </w:p>
    <w:p w:rsidR="006653D5" w:rsidRPr="006653D5" w:rsidRDefault="006653D5" w:rsidP="00B81579">
      <w:pPr>
        <w:pStyle w:val="ab"/>
        <w:numPr>
          <w:ilvl w:val="0"/>
          <w:numId w:val="30"/>
        </w:numPr>
        <w:spacing w:line="360" w:lineRule="auto"/>
        <w:rPr>
          <w:rFonts w:eastAsia="Times New Roman"/>
          <w:color w:val="000000"/>
          <w:sz w:val="28"/>
          <w:szCs w:val="28"/>
          <w:lang w:eastAsia="ru-RU"/>
        </w:rPr>
      </w:pPr>
      <w:r w:rsidRPr="006653D5">
        <w:rPr>
          <w:rFonts w:eastAsia="Times New Roman"/>
          <w:color w:val="000000"/>
          <w:sz w:val="28"/>
          <w:szCs w:val="28"/>
          <w:lang w:eastAsia="ru-RU"/>
        </w:rPr>
        <w:lastRenderedPageBreak/>
        <w:t xml:space="preserve">Осуществление принципа проблемного обучения, т.е. применение системы методов и средств, которые обеспечивают возможности творческого участия учеников в процессе усвоения новых знаний, формирования творческого мышления и его познавательных интересов. </w:t>
      </w:r>
    </w:p>
    <w:p w:rsidR="006653D5" w:rsidRPr="006653D5" w:rsidRDefault="006653D5" w:rsidP="00B81579">
      <w:pPr>
        <w:pStyle w:val="ab"/>
        <w:numPr>
          <w:ilvl w:val="0"/>
          <w:numId w:val="30"/>
        </w:numPr>
        <w:spacing w:line="360" w:lineRule="auto"/>
        <w:rPr>
          <w:rFonts w:eastAsia="Times New Roman"/>
          <w:color w:val="000000"/>
          <w:sz w:val="28"/>
          <w:szCs w:val="28"/>
          <w:lang w:eastAsia="ru-RU"/>
        </w:rPr>
      </w:pPr>
      <w:r w:rsidRPr="006653D5">
        <w:rPr>
          <w:rFonts w:eastAsia="Times New Roman"/>
          <w:color w:val="000000"/>
          <w:sz w:val="28"/>
          <w:szCs w:val="28"/>
          <w:lang w:eastAsia="ru-RU"/>
        </w:rPr>
        <w:t xml:space="preserve">Реализация принципа: сделать трудное – привычным, привычное – лёгким, лёгкое – приятным.  </w:t>
      </w:r>
    </w:p>
    <w:p w:rsidR="000B3086" w:rsidRPr="000B0201" w:rsidRDefault="000B3086" w:rsidP="000B0201">
      <w:pPr>
        <w:pStyle w:val="50"/>
        <w:shd w:val="clear" w:color="auto" w:fill="auto"/>
        <w:tabs>
          <w:tab w:val="left" w:pos="2286"/>
        </w:tabs>
        <w:spacing w:line="360" w:lineRule="auto"/>
        <w:ind w:firstLine="0"/>
        <w:jc w:val="center"/>
        <w:rPr>
          <w:b/>
          <w:i w:val="0"/>
          <w:color w:val="000000" w:themeColor="text1"/>
          <w:sz w:val="28"/>
          <w:szCs w:val="28"/>
        </w:rPr>
      </w:pPr>
      <w:r w:rsidRPr="000B0201">
        <w:rPr>
          <w:b/>
          <w:bCs/>
          <w:i w:val="0"/>
          <w:color w:val="000000" w:themeColor="text1"/>
          <w:sz w:val="28"/>
          <w:szCs w:val="28"/>
        </w:rPr>
        <w:t>Методическое обеспечение программы. Методы и</w:t>
      </w:r>
      <w:r w:rsidRPr="000B0201">
        <w:rPr>
          <w:b/>
          <w:i w:val="0"/>
          <w:color w:val="000000" w:themeColor="text1"/>
          <w:sz w:val="28"/>
          <w:szCs w:val="28"/>
        </w:rPr>
        <w:t xml:space="preserve"> </w:t>
      </w:r>
      <w:r w:rsidRPr="000B0201">
        <w:rPr>
          <w:b/>
          <w:bCs/>
          <w:i w:val="0"/>
          <w:color w:val="000000" w:themeColor="text1"/>
          <w:sz w:val="28"/>
          <w:szCs w:val="28"/>
        </w:rPr>
        <w:t>приемы.</w:t>
      </w:r>
    </w:p>
    <w:p w:rsidR="000B3086" w:rsidRPr="00EC166F" w:rsidRDefault="000B3086" w:rsidP="000B3086">
      <w:pPr>
        <w:pStyle w:val="50"/>
        <w:shd w:val="clear" w:color="auto" w:fill="auto"/>
        <w:spacing w:line="360" w:lineRule="auto"/>
        <w:ind w:firstLine="560"/>
        <w:rPr>
          <w:i w:val="0"/>
          <w:sz w:val="28"/>
          <w:szCs w:val="28"/>
        </w:rPr>
      </w:pPr>
      <w:r w:rsidRPr="00EC166F">
        <w:rPr>
          <w:i w:val="0"/>
          <w:sz w:val="28"/>
          <w:szCs w:val="28"/>
        </w:rPr>
        <w:t>В школе имеется методическое обеспечение программ, а также постоянно разрабатываются и пополняются учебные и методические материалы для педагогов и обучающихся.</w:t>
      </w:r>
    </w:p>
    <w:p w:rsidR="000B3086" w:rsidRPr="00EC166F" w:rsidRDefault="000B3086" w:rsidP="000B3086">
      <w:pPr>
        <w:spacing w:line="360" w:lineRule="auto"/>
        <w:ind w:firstLine="560"/>
        <w:rPr>
          <w:sz w:val="28"/>
          <w:szCs w:val="28"/>
        </w:rPr>
      </w:pPr>
      <w:r w:rsidRPr="00EC166F">
        <w:rPr>
          <w:sz w:val="28"/>
          <w:szCs w:val="28"/>
        </w:rPr>
        <w:t>Материалы по учебно-методическому обеспечению образовательного процесса включают в себя:</w:t>
      </w:r>
    </w:p>
    <w:p w:rsidR="000B3086" w:rsidRPr="00EC166F" w:rsidRDefault="000B3086" w:rsidP="000B3086">
      <w:pPr>
        <w:pStyle w:val="22"/>
        <w:keepNext/>
        <w:keepLines/>
        <w:shd w:val="clear" w:color="auto" w:fill="auto"/>
        <w:tabs>
          <w:tab w:val="left" w:pos="1028"/>
        </w:tabs>
        <w:spacing w:after="0" w:line="360" w:lineRule="auto"/>
        <w:jc w:val="both"/>
        <w:rPr>
          <w:b w:val="0"/>
          <w:i/>
          <w:sz w:val="28"/>
          <w:szCs w:val="28"/>
        </w:rPr>
      </w:pPr>
      <w:bookmarkStart w:id="6" w:name="bookmark48"/>
      <w:r w:rsidRPr="00EC166F">
        <w:rPr>
          <w:b w:val="0"/>
          <w:bCs w:val="0"/>
          <w:i/>
          <w:sz w:val="28"/>
          <w:szCs w:val="28"/>
        </w:rPr>
        <w:t>Учебные и методические пособия для педагога и обучащихся</w:t>
      </w:r>
      <w:bookmarkEnd w:id="6"/>
    </w:p>
    <w:p w:rsidR="000B3086" w:rsidRPr="00EC166F" w:rsidRDefault="000B3086" w:rsidP="000B3086">
      <w:pPr>
        <w:spacing w:line="360" w:lineRule="auto"/>
        <w:ind w:firstLine="560"/>
        <w:rPr>
          <w:sz w:val="28"/>
          <w:szCs w:val="28"/>
        </w:rPr>
      </w:pPr>
      <w:r w:rsidRPr="00EC166F">
        <w:rPr>
          <w:sz w:val="28"/>
          <w:szCs w:val="28"/>
        </w:rPr>
        <w:t xml:space="preserve">Доступ к необходимым учебным пособиям, учебникам, нотным изданиям, репертуарным сборникам, периодическим изданиям, методической литературе, справочникам, тематическим изданиям и т.д. обеспечивается </w:t>
      </w:r>
      <w:r w:rsidRPr="00EC166F">
        <w:rPr>
          <w:rStyle w:val="23"/>
          <w:rFonts w:eastAsia="Calibri"/>
          <w:b w:val="0"/>
          <w:sz w:val="28"/>
          <w:szCs w:val="28"/>
        </w:rPr>
        <w:t xml:space="preserve">библиотечным фондом </w:t>
      </w:r>
      <w:r w:rsidRPr="00EC166F">
        <w:rPr>
          <w:sz w:val="28"/>
          <w:szCs w:val="28"/>
        </w:rPr>
        <w:t>школы.</w:t>
      </w:r>
    </w:p>
    <w:p w:rsidR="000B3086" w:rsidRPr="00EC166F" w:rsidRDefault="000B3086" w:rsidP="000B3086">
      <w:pPr>
        <w:spacing w:line="360" w:lineRule="auto"/>
        <w:ind w:firstLine="560"/>
        <w:rPr>
          <w:sz w:val="28"/>
          <w:szCs w:val="28"/>
        </w:rPr>
      </w:pPr>
      <w:r w:rsidRPr="00EC166F">
        <w:rPr>
          <w:sz w:val="28"/>
          <w:szCs w:val="28"/>
        </w:rPr>
        <w:t>Списки методической и нотной литературы по каждому предмету прилагаются к соответствующим программам.</w:t>
      </w:r>
    </w:p>
    <w:p w:rsidR="000B3086" w:rsidRPr="00EC166F" w:rsidRDefault="000B3086" w:rsidP="000B3086">
      <w:pPr>
        <w:pStyle w:val="22"/>
        <w:keepNext/>
        <w:keepLines/>
        <w:shd w:val="clear" w:color="auto" w:fill="auto"/>
        <w:tabs>
          <w:tab w:val="left" w:pos="1047"/>
        </w:tabs>
        <w:spacing w:after="0" w:line="360" w:lineRule="auto"/>
        <w:jc w:val="both"/>
        <w:rPr>
          <w:b w:val="0"/>
          <w:i/>
          <w:sz w:val="28"/>
          <w:szCs w:val="28"/>
        </w:rPr>
      </w:pPr>
      <w:bookmarkStart w:id="7" w:name="bookmark49"/>
      <w:r w:rsidRPr="00EC166F">
        <w:rPr>
          <w:b w:val="0"/>
          <w:bCs w:val="0"/>
          <w:i/>
          <w:sz w:val="28"/>
          <w:szCs w:val="28"/>
        </w:rPr>
        <w:t>Методические материалы</w:t>
      </w:r>
      <w:bookmarkEnd w:id="7"/>
    </w:p>
    <w:p w:rsidR="000B3086" w:rsidRPr="00EC166F" w:rsidRDefault="000B3086" w:rsidP="000B3086">
      <w:pPr>
        <w:spacing w:line="360" w:lineRule="auto"/>
        <w:ind w:firstLine="560"/>
        <w:rPr>
          <w:sz w:val="28"/>
          <w:szCs w:val="28"/>
        </w:rPr>
      </w:pPr>
      <w:r w:rsidRPr="00EC166F">
        <w:rPr>
          <w:sz w:val="28"/>
          <w:szCs w:val="28"/>
        </w:rPr>
        <w:t>Разрабатываются преподавателями по своим предметам и содержат:</w:t>
      </w:r>
    </w:p>
    <w:p w:rsidR="000B3086" w:rsidRPr="00EC166F" w:rsidRDefault="000B3086" w:rsidP="00B81579">
      <w:pPr>
        <w:widowControl w:val="0"/>
        <w:numPr>
          <w:ilvl w:val="0"/>
          <w:numId w:val="44"/>
        </w:numPr>
        <w:tabs>
          <w:tab w:val="left" w:pos="284"/>
        </w:tabs>
        <w:spacing w:line="360" w:lineRule="auto"/>
        <w:ind w:left="693" w:firstLine="300"/>
        <w:rPr>
          <w:sz w:val="28"/>
          <w:szCs w:val="28"/>
        </w:rPr>
      </w:pPr>
      <w:r w:rsidRPr="00EC166F">
        <w:rPr>
          <w:sz w:val="28"/>
          <w:szCs w:val="28"/>
        </w:rPr>
        <w:t>планы занятий, включающие перечень вопросов, выносимых на занятие;</w:t>
      </w:r>
    </w:p>
    <w:p w:rsidR="000B3086" w:rsidRPr="00EC166F" w:rsidRDefault="000B3086" w:rsidP="00B81579">
      <w:pPr>
        <w:widowControl w:val="0"/>
        <w:numPr>
          <w:ilvl w:val="0"/>
          <w:numId w:val="44"/>
        </w:numPr>
        <w:tabs>
          <w:tab w:val="left" w:pos="284"/>
        </w:tabs>
        <w:spacing w:line="360" w:lineRule="auto"/>
        <w:ind w:left="693" w:firstLine="300"/>
        <w:rPr>
          <w:sz w:val="28"/>
          <w:szCs w:val="28"/>
        </w:rPr>
      </w:pPr>
      <w:r w:rsidRPr="00EC166F">
        <w:rPr>
          <w:sz w:val="28"/>
          <w:szCs w:val="28"/>
        </w:rPr>
        <w:t>контрольные задания для отслеживания результатов освоения каждой темы, а также для проведения промежуточной и итоговой аттестации обучающихся.</w:t>
      </w:r>
    </w:p>
    <w:p w:rsidR="000B3086" w:rsidRPr="00EC166F" w:rsidRDefault="000B3086" w:rsidP="00B81579">
      <w:pPr>
        <w:widowControl w:val="0"/>
        <w:numPr>
          <w:ilvl w:val="0"/>
          <w:numId w:val="44"/>
        </w:numPr>
        <w:tabs>
          <w:tab w:val="left" w:pos="284"/>
        </w:tabs>
        <w:spacing w:line="360" w:lineRule="auto"/>
        <w:ind w:left="693" w:firstLine="300"/>
        <w:rPr>
          <w:sz w:val="28"/>
          <w:szCs w:val="28"/>
        </w:rPr>
      </w:pPr>
      <w:r w:rsidRPr="00EC166F">
        <w:rPr>
          <w:sz w:val="28"/>
          <w:szCs w:val="28"/>
        </w:rPr>
        <w:t>виды практических и других работ, выполняемых обучающимися по итогам освоения темы, раздела программы и критерии оценки выполнения данных работ;</w:t>
      </w:r>
    </w:p>
    <w:p w:rsidR="000B3086" w:rsidRPr="00EC166F" w:rsidRDefault="000B3086" w:rsidP="00B81579">
      <w:pPr>
        <w:widowControl w:val="0"/>
        <w:numPr>
          <w:ilvl w:val="0"/>
          <w:numId w:val="44"/>
        </w:numPr>
        <w:tabs>
          <w:tab w:val="left" w:pos="284"/>
        </w:tabs>
        <w:spacing w:line="360" w:lineRule="auto"/>
        <w:ind w:left="693" w:firstLine="300"/>
        <w:rPr>
          <w:sz w:val="28"/>
          <w:szCs w:val="28"/>
        </w:rPr>
      </w:pPr>
      <w:r w:rsidRPr="00EC166F">
        <w:rPr>
          <w:sz w:val="28"/>
          <w:szCs w:val="28"/>
        </w:rPr>
        <w:t xml:space="preserve">методические рекомендации, задача которых - рекомендовать </w:t>
      </w:r>
      <w:r w:rsidRPr="00EC166F">
        <w:rPr>
          <w:sz w:val="28"/>
          <w:szCs w:val="28"/>
        </w:rPr>
        <w:lastRenderedPageBreak/>
        <w:t>наиболее эффективные рациональные варианты действий при решении конкретных педагогических задач.</w:t>
      </w:r>
    </w:p>
    <w:p w:rsidR="000B3086" w:rsidRPr="00EC166F" w:rsidRDefault="000B3086" w:rsidP="000B3086">
      <w:pPr>
        <w:pStyle w:val="22"/>
        <w:keepNext/>
        <w:keepLines/>
        <w:shd w:val="clear" w:color="auto" w:fill="auto"/>
        <w:spacing w:after="0" w:line="360" w:lineRule="auto"/>
        <w:ind w:firstLine="300"/>
        <w:jc w:val="both"/>
        <w:rPr>
          <w:b w:val="0"/>
          <w:i/>
          <w:sz w:val="28"/>
          <w:szCs w:val="28"/>
        </w:rPr>
      </w:pPr>
      <w:bookmarkStart w:id="8" w:name="bookmark50"/>
      <w:r w:rsidRPr="00EC166F">
        <w:rPr>
          <w:b w:val="0"/>
          <w:bCs w:val="0"/>
          <w:i/>
          <w:sz w:val="28"/>
          <w:szCs w:val="28"/>
        </w:rPr>
        <w:t>Наглядный материал</w:t>
      </w:r>
      <w:bookmarkEnd w:id="8"/>
    </w:p>
    <w:p w:rsidR="000B3086" w:rsidRPr="00EC166F" w:rsidRDefault="000B3086" w:rsidP="000B3086">
      <w:pPr>
        <w:spacing w:line="360" w:lineRule="auto"/>
        <w:ind w:firstLine="560"/>
        <w:rPr>
          <w:sz w:val="28"/>
          <w:szCs w:val="28"/>
        </w:rPr>
      </w:pPr>
      <w:r w:rsidRPr="00EC166F">
        <w:rPr>
          <w:sz w:val="28"/>
          <w:szCs w:val="28"/>
        </w:rPr>
        <w:t>Наглядный материал располагается в зоне постоянной визуальной доступности учащихся: на стенах классов как групповых, так и индивидуальных занятий и доступен для использования в любое время.</w:t>
      </w:r>
    </w:p>
    <w:p w:rsidR="000B3086" w:rsidRPr="00EC166F" w:rsidRDefault="000B3086" w:rsidP="000B3086">
      <w:pPr>
        <w:widowControl w:val="0"/>
        <w:spacing w:line="360" w:lineRule="auto"/>
        <w:ind w:firstLine="0"/>
        <w:jc w:val="left"/>
        <w:rPr>
          <w:sz w:val="28"/>
          <w:szCs w:val="28"/>
        </w:rPr>
      </w:pPr>
      <w:r w:rsidRPr="00EC166F">
        <w:rPr>
          <w:sz w:val="28"/>
          <w:szCs w:val="28"/>
        </w:rPr>
        <w:t xml:space="preserve"> Таблицы: ритмические, интервально-аккордовые, кварто-квинтового круга тональностей, буквенных обозначений на итальянском языке;</w:t>
      </w:r>
    </w:p>
    <w:p w:rsidR="000B3086" w:rsidRPr="00EC166F" w:rsidRDefault="000B3086" w:rsidP="000B3086">
      <w:pPr>
        <w:widowControl w:val="0"/>
        <w:tabs>
          <w:tab w:val="left" w:pos="1002"/>
        </w:tabs>
        <w:spacing w:line="360" w:lineRule="auto"/>
        <w:ind w:firstLine="0"/>
        <w:rPr>
          <w:sz w:val="28"/>
          <w:szCs w:val="28"/>
        </w:rPr>
      </w:pPr>
      <w:r w:rsidRPr="00EC166F">
        <w:rPr>
          <w:sz w:val="28"/>
          <w:szCs w:val="28"/>
        </w:rPr>
        <w:t>Таблицы характеристик мажорного и минорного ладов;</w:t>
      </w:r>
    </w:p>
    <w:p w:rsidR="000B3086" w:rsidRPr="00EC166F" w:rsidRDefault="000B3086" w:rsidP="000B3086">
      <w:pPr>
        <w:widowControl w:val="0"/>
        <w:tabs>
          <w:tab w:val="left" w:pos="1002"/>
        </w:tabs>
        <w:spacing w:line="360" w:lineRule="auto"/>
        <w:ind w:firstLine="0"/>
        <w:rPr>
          <w:sz w:val="28"/>
          <w:szCs w:val="28"/>
        </w:rPr>
      </w:pPr>
      <w:r w:rsidRPr="00EC166F">
        <w:rPr>
          <w:sz w:val="28"/>
          <w:szCs w:val="28"/>
        </w:rPr>
        <w:t>Таблица длительностей;</w:t>
      </w:r>
    </w:p>
    <w:p w:rsidR="000B3086" w:rsidRPr="00EC166F" w:rsidRDefault="000B3086" w:rsidP="000B3086">
      <w:pPr>
        <w:widowControl w:val="0"/>
        <w:tabs>
          <w:tab w:val="left" w:pos="1002"/>
        </w:tabs>
        <w:spacing w:line="360" w:lineRule="auto"/>
        <w:ind w:firstLine="0"/>
        <w:rPr>
          <w:sz w:val="28"/>
          <w:szCs w:val="28"/>
        </w:rPr>
      </w:pPr>
      <w:r w:rsidRPr="00EC166F">
        <w:rPr>
          <w:sz w:val="28"/>
          <w:szCs w:val="28"/>
        </w:rPr>
        <w:t>Таблица средств музыкальной выразительности и агогики;</w:t>
      </w:r>
    </w:p>
    <w:p w:rsidR="000B3086" w:rsidRPr="00EC166F" w:rsidRDefault="000B3086" w:rsidP="000B3086">
      <w:pPr>
        <w:widowControl w:val="0"/>
        <w:tabs>
          <w:tab w:val="left" w:pos="1002"/>
        </w:tabs>
        <w:spacing w:line="360" w:lineRule="auto"/>
        <w:ind w:firstLine="0"/>
        <w:jc w:val="left"/>
        <w:rPr>
          <w:sz w:val="28"/>
          <w:szCs w:val="28"/>
        </w:rPr>
      </w:pPr>
      <w:r w:rsidRPr="00EC166F">
        <w:rPr>
          <w:sz w:val="28"/>
          <w:szCs w:val="28"/>
        </w:rPr>
        <w:t>Партитурный состав симфонического оркестра в виде изображения музыкальных инструментов;</w:t>
      </w:r>
    </w:p>
    <w:p w:rsidR="000B3086" w:rsidRPr="00EC166F" w:rsidRDefault="000B3086" w:rsidP="000B3086">
      <w:pPr>
        <w:widowControl w:val="0"/>
        <w:tabs>
          <w:tab w:val="left" w:pos="1002"/>
        </w:tabs>
        <w:spacing w:line="360" w:lineRule="auto"/>
        <w:ind w:firstLine="0"/>
        <w:jc w:val="left"/>
        <w:rPr>
          <w:sz w:val="28"/>
          <w:szCs w:val="28"/>
        </w:rPr>
      </w:pPr>
      <w:r w:rsidRPr="00EC166F">
        <w:rPr>
          <w:sz w:val="28"/>
          <w:szCs w:val="28"/>
        </w:rPr>
        <w:t>Музыкально-иллюстрированный материал к программным произведениям (</w:t>
      </w:r>
      <w:proofErr w:type="gramStart"/>
      <w:r w:rsidRPr="00EC166F">
        <w:rPr>
          <w:sz w:val="28"/>
          <w:szCs w:val="28"/>
        </w:rPr>
        <w:t>аудио-видеозаписи</w:t>
      </w:r>
      <w:proofErr w:type="gramEnd"/>
      <w:r w:rsidRPr="00EC166F">
        <w:rPr>
          <w:sz w:val="28"/>
          <w:szCs w:val="28"/>
        </w:rPr>
        <w:t>, иллюстрации художников).</w:t>
      </w:r>
    </w:p>
    <w:p w:rsidR="000B3086" w:rsidRPr="00EC166F" w:rsidRDefault="000B3086" w:rsidP="000B3086">
      <w:pPr>
        <w:pStyle w:val="22"/>
        <w:keepNext/>
        <w:keepLines/>
        <w:shd w:val="clear" w:color="auto" w:fill="auto"/>
        <w:tabs>
          <w:tab w:val="left" w:pos="1045"/>
        </w:tabs>
        <w:spacing w:after="0" w:line="360" w:lineRule="auto"/>
        <w:jc w:val="both"/>
        <w:rPr>
          <w:b w:val="0"/>
          <w:i/>
          <w:sz w:val="28"/>
          <w:szCs w:val="28"/>
        </w:rPr>
      </w:pPr>
      <w:bookmarkStart w:id="9" w:name="bookmark51"/>
      <w:r w:rsidRPr="00EC166F">
        <w:rPr>
          <w:b w:val="0"/>
          <w:bCs w:val="0"/>
          <w:i/>
          <w:sz w:val="28"/>
          <w:szCs w:val="28"/>
        </w:rPr>
        <w:t>Раздаточный материал</w:t>
      </w:r>
      <w:bookmarkEnd w:id="9"/>
    </w:p>
    <w:p w:rsidR="000B3086" w:rsidRPr="00EC166F" w:rsidRDefault="000B3086" w:rsidP="000B3086">
      <w:pPr>
        <w:spacing w:line="360" w:lineRule="auto"/>
        <w:ind w:firstLine="560"/>
        <w:rPr>
          <w:sz w:val="28"/>
          <w:szCs w:val="28"/>
        </w:rPr>
      </w:pPr>
      <w:r w:rsidRPr="00EC166F">
        <w:rPr>
          <w:sz w:val="28"/>
          <w:szCs w:val="28"/>
        </w:rPr>
        <w:t>Раздаточный материал используется главным образом во время групповых занятий по теоретическим дисциплинам, но может использоваться также во время индивидуальных занятий по усмотрению педагога.</w:t>
      </w:r>
    </w:p>
    <w:p w:rsidR="000B3086" w:rsidRPr="00EC166F" w:rsidRDefault="000B3086" w:rsidP="000B3086">
      <w:pPr>
        <w:widowControl w:val="0"/>
        <w:tabs>
          <w:tab w:val="left" w:pos="1002"/>
        </w:tabs>
        <w:spacing w:line="360" w:lineRule="auto"/>
        <w:ind w:firstLine="0"/>
        <w:jc w:val="left"/>
        <w:rPr>
          <w:sz w:val="28"/>
          <w:szCs w:val="28"/>
        </w:rPr>
      </w:pPr>
      <w:r w:rsidRPr="00EC166F">
        <w:rPr>
          <w:sz w:val="28"/>
          <w:szCs w:val="28"/>
        </w:rPr>
        <w:t>Ритмические карточки с равномерным, пунктирным, синкопированным ритмом;</w:t>
      </w:r>
    </w:p>
    <w:p w:rsidR="000B3086" w:rsidRPr="00EC166F" w:rsidRDefault="000B3086" w:rsidP="000B3086">
      <w:pPr>
        <w:widowControl w:val="0"/>
        <w:tabs>
          <w:tab w:val="left" w:pos="1002"/>
        </w:tabs>
        <w:spacing w:line="360" w:lineRule="auto"/>
        <w:ind w:firstLine="0"/>
        <w:rPr>
          <w:sz w:val="28"/>
          <w:szCs w:val="28"/>
        </w:rPr>
      </w:pPr>
      <w:r w:rsidRPr="00EC166F">
        <w:rPr>
          <w:sz w:val="28"/>
          <w:szCs w:val="28"/>
        </w:rPr>
        <w:t>Карточки с мелизмами;</w:t>
      </w:r>
    </w:p>
    <w:p w:rsidR="000B3086" w:rsidRPr="00EC166F" w:rsidRDefault="000B3086" w:rsidP="000B3086">
      <w:pPr>
        <w:widowControl w:val="0"/>
        <w:tabs>
          <w:tab w:val="left" w:pos="1002"/>
        </w:tabs>
        <w:spacing w:line="360" w:lineRule="auto"/>
        <w:ind w:firstLine="0"/>
        <w:rPr>
          <w:sz w:val="28"/>
          <w:szCs w:val="28"/>
        </w:rPr>
      </w:pPr>
      <w:r w:rsidRPr="00EC166F">
        <w:rPr>
          <w:sz w:val="28"/>
          <w:szCs w:val="28"/>
        </w:rPr>
        <w:t>Лото нюансов, динамических обозначений.</w:t>
      </w:r>
    </w:p>
    <w:p w:rsidR="000B3086" w:rsidRPr="00EC166F" w:rsidRDefault="000B3086" w:rsidP="000B3086">
      <w:pPr>
        <w:pStyle w:val="22"/>
        <w:keepNext/>
        <w:keepLines/>
        <w:shd w:val="clear" w:color="auto" w:fill="auto"/>
        <w:tabs>
          <w:tab w:val="left" w:pos="1040"/>
        </w:tabs>
        <w:spacing w:after="0" w:line="360" w:lineRule="auto"/>
        <w:jc w:val="both"/>
        <w:rPr>
          <w:b w:val="0"/>
          <w:i/>
          <w:sz w:val="28"/>
          <w:szCs w:val="28"/>
        </w:rPr>
      </w:pPr>
      <w:bookmarkStart w:id="10" w:name="bookmark52"/>
      <w:r w:rsidRPr="00EC166F">
        <w:rPr>
          <w:b w:val="0"/>
          <w:bCs w:val="0"/>
          <w:i/>
          <w:sz w:val="28"/>
          <w:szCs w:val="28"/>
        </w:rPr>
        <w:t>Аудио и видеозаписи</w:t>
      </w:r>
      <w:bookmarkEnd w:id="10"/>
    </w:p>
    <w:p w:rsidR="000B3086" w:rsidRPr="00EC166F" w:rsidRDefault="000B3086" w:rsidP="000B3086">
      <w:pPr>
        <w:spacing w:line="360" w:lineRule="auto"/>
        <w:ind w:firstLine="560"/>
        <w:rPr>
          <w:sz w:val="28"/>
          <w:szCs w:val="28"/>
        </w:rPr>
      </w:pPr>
      <w:r w:rsidRPr="00EC166F">
        <w:rPr>
          <w:sz w:val="28"/>
          <w:szCs w:val="28"/>
        </w:rPr>
        <w:t>Аудио и видеозаписи музыкальных произведений используются как на групповых занятиях по теоретическим и историческим дисциплинам для знакомства с музыкальными произведениями разных жанр и эпох в соответствии с программой, так и на индивидуальных занятиях с целью предоставления одного или нескольких образцов исполнения разучиваемого произведения.</w:t>
      </w:r>
    </w:p>
    <w:p w:rsidR="000B3086" w:rsidRPr="00EC166F" w:rsidRDefault="000B3086" w:rsidP="000B3086">
      <w:pPr>
        <w:spacing w:line="360" w:lineRule="auto"/>
        <w:ind w:firstLine="560"/>
        <w:rPr>
          <w:sz w:val="28"/>
          <w:szCs w:val="28"/>
        </w:rPr>
      </w:pPr>
      <w:r w:rsidRPr="00EC166F">
        <w:rPr>
          <w:sz w:val="28"/>
          <w:szCs w:val="28"/>
        </w:rPr>
        <w:lastRenderedPageBreak/>
        <w:t>Доступ к необходимым аудио и видеозаписям обеспечивается как регулярно обновляемой аудиотекой и видеотекой школы, так и педагогами самостоятельно в индивидуальном порядке м помощью сети Интернет и других доступных ресурсов.</w:t>
      </w:r>
    </w:p>
    <w:p w:rsidR="000B3086" w:rsidRPr="00EC166F" w:rsidRDefault="000B3086" w:rsidP="000B3086">
      <w:pPr>
        <w:pStyle w:val="50"/>
        <w:shd w:val="clear" w:color="auto" w:fill="auto"/>
        <w:tabs>
          <w:tab w:val="left" w:pos="1002"/>
        </w:tabs>
        <w:spacing w:line="360" w:lineRule="auto"/>
        <w:ind w:firstLine="0"/>
        <w:rPr>
          <w:sz w:val="28"/>
          <w:szCs w:val="28"/>
        </w:rPr>
      </w:pPr>
      <w:r w:rsidRPr="00EC166F">
        <w:rPr>
          <w:bCs/>
          <w:sz w:val="28"/>
          <w:szCs w:val="28"/>
        </w:rPr>
        <w:t>Ресурсы сети Интернет</w:t>
      </w:r>
    </w:p>
    <w:p w:rsidR="000B3086" w:rsidRPr="00EC166F" w:rsidRDefault="000B3086" w:rsidP="000B3086">
      <w:pPr>
        <w:spacing w:line="360" w:lineRule="auto"/>
        <w:ind w:firstLine="560"/>
        <w:rPr>
          <w:sz w:val="28"/>
          <w:szCs w:val="28"/>
        </w:rPr>
      </w:pPr>
      <w:r w:rsidRPr="00EC166F">
        <w:rPr>
          <w:sz w:val="28"/>
          <w:szCs w:val="28"/>
        </w:rPr>
        <w:t>Образовательные, музыкальные, педагогические сайты и порталы в сети интернет используются как для поиска музыкальных, нотных и других учебных материалов к занятиям, так и для самообразования преподавателей, расширения возможностей их работы.</w:t>
      </w:r>
    </w:p>
    <w:p w:rsidR="000B3086" w:rsidRPr="00EC166F" w:rsidRDefault="000B3086" w:rsidP="000B3086">
      <w:pPr>
        <w:pStyle w:val="22"/>
        <w:keepNext/>
        <w:keepLines/>
        <w:shd w:val="clear" w:color="auto" w:fill="auto"/>
        <w:tabs>
          <w:tab w:val="left" w:pos="925"/>
        </w:tabs>
        <w:spacing w:after="0" w:line="360" w:lineRule="auto"/>
        <w:jc w:val="both"/>
        <w:rPr>
          <w:b w:val="0"/>
          <w:sz w:val="28"/>
          <w:szCs w:val="28"/>
        </w:rPr>
      </w:pPr>
      <w:bookmarkStart w:id="11" w:name="bookmark53"/>
      <w:r w:rsidRPr="00EC166F">
        <w:rPr>
          <w:b w:val="0"/>
          <w:i/>
          <w:sz w:val="28"/>
          <w:szCs w:val="28"/>
        </w:rPr>
        <w:t>Образовательные и музыкально-педагогические сайты и порталы</w:t>
      </w:r>
      <w:r w:rsidRPr="00EC166F">
        <w:rPr>
          <w:b w:val="0"/>
          <w:sz w:val="28"/>
          <w:szCs w:val="28"/>
        </w:rPr>
        <w:t>:</w:t>
      </w:r>
      <w:bookmarkEnd w:id="11"/>
    </w:p>
    <w:p w:rsidR="000B3086" w:rsidRPr="000B0201" w:rsidRDefault="00AB7C2F" w:rsidP="000B3086">
      <w:pPr>
        <w:spacing w:line="360" w:lineRule="auto"/>
        <w:ind w:firstLine="0"/>
        <w:jc w:val="left"/>
        <w:rPr>
          <w:color w:val="000000" w:themeColor="text1"/>
          <w:sz w:val="28"/>
          <w:szCs w:val="28"/>
        </w:rPr>
      </w:pPr>
      <w:hyperlink r:id="rId22" w:history="1">
        <w:r w:rsidR="000B3086" w:rsidRPr="000B0201">
          <w:rPr>
            <w:rStyle w:val="af4"/>
            <w:color w:val="000000" w:themeColor="text1"/>
            <w:sz w:val="28"/>
            <w:szCs w:val="28"/>
          </w:rPr>
          <w:t>http://portal.loiro.ru</w:t>
        </w:r>
      </w:hyperlink>
    </w:p>
    <w:p w:rsidR="000B3086" w:rsidRPr="000B0201" w:rsidRDefault="00AB7C2F" w:rsidP="000B3086">
      <w:pPr>
        <w:spacing w:line="360" w:lineRule="auto"/>
        <w:ind w:firstLine="0"/>
        <w:jc w:val="left"/>
        <w:rPr>
          <w:color w:val="000000" w:themeColor="text1"/>
          <w:sz w:val="28"/>
          <w:szCs w:val="28"/>
        </w:rPr>
      </w:pPr>
      <w:hyperlink r:id="rId23" w:history="1">
        <w:r w:rsidR="000B3086" w:rsidRPr="000B0201">
          <w:rPr>
            <w:rStyle w:val="af4"/>
            <w:color w:val="000000" w:themeColor="text1"/>
            <w:sz w:val="28"/>
            <w:szCs w:val="28"/>
          </w:rPr>
          <w:t>http://school-collection.edu.ru</w:t>
        </w:r>
      </w:hyperlink>
    </w:p>
    <w:p w:rsidR="000B3086" w:rsidRPr="000B0201" w:rsidRDefault="000B3086" w:rsidP="000B3086">
      <w:pPr>
        <w:spacing w:line="360" w:lineRule="auto"/>
        <w:ind w:firstLine="0"/>
        <w:jc w:val="left"/>
        <w:rPr>
          <w:color w:val="000000" w:themeColor="text1"/>
          <w:sz w:val="28"/>
          <w:szCs w:val="28"/>
        </w:rPr>
      </w:pPr>
      <w:r w:rsidRPr="000B0201">
        <w:rPr>
          <w:rStyle w:val="24"/>
          <w:rFonts w:eastAsia="Calibri"/>
          <w:color w:val="000000" w:themeColor="text1"/>
          <w:sz w:val="28"/>
          <w:szCs w:val="28"/>
        </w:rPr>
        <w:t>http://muzuchitel .ru</w:t>
      </w:r>
    </w:p>
    <w:p w:rsidR="000B3086" w:rsidRPr="000B0201" w:rsidRDefault="00AB7C2F" w:rsidP="000B3086">
      <w:pPr>
        <w:spacing w:line="360" w:lineRule="auto"/>
        <w:ind w:firstLine="0"/>
        <w:jc w:val="left"/>
        <w:rPr>
          <w:color w:val="000000" w:themeColor="text1"/>
          <w:sz w:val="28"/>
          <w:szCs w:val="28"/>
        </w:rPr>
      </w:pPr>
      <w:hyperlink r:id="rId24" w:history="1">
        <w:r w:rsidR="000B3086" w:rsidRPr="000B0201">
          <w:rPr>
            <w:rStyle w:val="af4"/>
            <w:color w:val="000000" w:themeColor="text1"/>
            <w:sz w:val="28"/>
            <w:szCs w:val="28"/>
          </w:rPr>
          <w:t>www.uchportal.ru</w:t>
        </w:r>
      </w:hyperlink>
    </w:p>
    <w:p w:rsidR="000B3086" w:rsidRPr="000B0201" w:rsidRDefault="000B3086" w:rsidP="000B3086">
      <w:pPr>
        <w:spacing w:line="360" w:lineRule="auto"/>
        <w:ind w:firstLine="0"/>
        <w:jc w:val="left"/>
        <w:rPr>
          <w:color w:val="000000" w:themeColor="text1"/>
          <w:sz w:val="28"/>
          <w:szCs w:val="28"/>
        </w:rPr>
      </w:pPr>
      <w:r w:rsidRPr="000B0201">
        <w:rPr>
          <w:rStyle w:val="24"/>
          <w:rFonts w:eastAsia="Calibri"/>
          <w:color w:val="000000" w:themeColor="text1"/>
          <w:sz w:val="28"/>
          <w:szCs w:val="28"/>
        </w:rPr>
        <w:t>http://festival. 1september.ru</w:t>
      </w:r>
    </w:p>
    <w:p w:rsidR="000B3086" w:rsidRPr="000B0201" w:rsidRDefault="00AB7C2F" w:rsidP="000B3086">
      <w:pPr>
        <w:spacing w:line="360" w:lineRule="auto"/>
        <w:ind w:firstLine="0"/>
        <w:jc w:val="left"/>
        <w:rPr>
          <w:color w:val="000000" w:themeColor="text1"/>
          <w:sz w:val="28"/>
          <w:szCs w:val="28"/>
        </w:rPr>
      </w:pPr>
      <w:hyperlink r:id="rId25" w:history="1">
        <w:r w:rsidR="000B3086" w:rsidRPr="000B0201">
          <w:rPr>
            <w:rStyle w:val="af4"/>
            <w:color w:val="000000" w:themeColor="text1"/>
            <w:sz w:val="28"/>
            <w:szCs w:val="28"/>
          </w:rPr>
          <w:t>http://www.muzruk.info</w:t>
        </w:r>
      </w:hyperlink>
    </w:p>
    <w:p w:rsidR="000B3086" w:rsidRPr="000B0201" w:rsidRDefault="00AB7C2F" w:rsidP="000B3086">
      <w:pPr>
        <w:spacing w:line="360" w:lineRule="auto"/>
        <w:ind w:firstLine="0"/>
        <w:jc w:val="left"/>
        <w:rPr>
          <w:color w:val="000000" w:themeColor="text1"/>
          <w:sz w:val="28"/>
          <w:szCs w:val="28"/>
        </w:rPr>
      </w:pPr>
      <w:hyperlink r:id="rId26" w:history="1">
        <w:r w:rsidR="000B3086" w:rsidRPr="000B0201">
          <w:rPr>
            <w:rStyle w:val="af4"/>
            <w:color w:val="000000" w:themeColor="text1"/>
            <w:sz w:val="28"/>
            <w:szCs w:val="28"/>
          </w:rPr>
          <w:t>http://www.muz-urok.ru</w:t>
        </w:r>
      </w:hyperlink>
    </w:p>
    <w:p w:rsidR="000B3086" w:rsidRPr="000B0201" w:rsidRDefault="00AB7C2F" w:rsidP="000B3086">
      <w:pPr>
        <w:spacing w:line="360" w:lineRule="auto"/>
        <w:ind w:firstLine="0"/>
        <w:jc w:val="left"/>
        <w:rPr>
          <w:color w:val="000000" w:themeColor="text1"/>
          <w:sz w:val="28"/>
          <w:szCs w:val="28"/>
        </w:rPr>
      </w:pPr>
      <w:hyperlink r:id="rId27" w:history="1">
        <w:r w:rsidR="000B3086" w:rsidRPr="000B0201">
          <w:rPr>
            <w:rStyle w:val="af4"/>
            <w:color w:val="000000" w:themeColor="text1"/>
            <w:sz w:val="28"/>
            <w:szCs w:val="28"/>
          </w:rPr>
          <w:t>http://www.musnotes.com</w:t>
        </w:r>
      </w:hyperlink>
    </w:p>
    <w:p w:rsidR="000B3086" w:rsidRPr="000B0201" w:rsidRDefault="00AB7C2F" w:rsidP="000B3086">
      <w:pPr>
        <w:spacing w:line="360" w:lineRule="auto"/>
        <w:ind w:firstLine="0"/>
        <w:jc w:val="left"/>
        <w:rPr>
          <w:color w:val="000000" w:themeColor="text1"/>
          <w:sz w:val="28"/>
          <w:szCs w:val="28"/>
        </w:rPr>
      </w:pPr>
      <w:hyperlink r:id="rId28" w:history="1">
        <w:r w:rsidR="000B3086" w:rsidRPr="000B0201">
          <w:rPr>
            <w:rStyle w:val="af4"/>
            <w:color w:val="000000" w:themeColor="text1"/>
            <w:sz w:val="28"/>
            <w:szCs w:val="28"/>
          </w:rPr>
          <w:t>http://www.meta-music.ru</w:t>
        </w:r>
      </w:hyperlink>
    </w:p>
    <w:p w:rsidR="000B3086" w:rsidRPr="000B0201" w:rsidRDefault="000B3086" w:rsidP="000B3086">
      <w:pPr>
        <w:pStyle w:val="22"/>
        <w:keepNext/>
        <w:keepLines/>
        <w:shd w:val="clear" w:color="auto" w:fill="auto"/>
        <w:tabs>
          <w:tab w:val="left" w:pos="1162"/>
        </w:tabs>
        <w:spacing w:after="0" w:line="360" w:lineRule="auto"/>
        <w:jc w:val="both"/>
        <w:rPr>
          <w:b w:val="0"/>
          <w:i/>
          <w:color w:val="000000" w:themeColor="text1"/>
          <w:sz w:val="28"/>
          <w:szCs w:val="28"/>
        </w:rPr>
      </w:pPr>
      <w:bookmarkStart w:id="12" w:name="bookmark54"/>
      <w:r w:rsidRPr="000B0201">
        <w:rPr>
          <w:b w:val="0"/>
          <w:i/>
          <w:color w:val="000000" w:themeColor="text1"/>
          <w:sz w:val="28"/>
          <w:szCs w:val="28"/>
        </w:rPr>
        <w:t>Музыкальные и культурно-образовательные сайты</w:t>
      </w:r>
      <w:bookmarkEnd w:id="12"/>
    </w:p>
    <w:p w:rsidR="000B3086" w:rsidRPr="000B0201" w:rsidRDefault="00AB7C2F" w:rsidP="000B3086">
      <w:pPr>
        <w:spacing w:line="360" w:lineRule="auto"/>
        <w:ind w:firstLine="0"/>
        <w:jc w:val="left"/>
        <w:rPr>
          <w:color w:val="000000" w:themeColor="text1"/>
          <w:sz w:val="28"/>
          <w:szCs w:val="28"/>
        </w:rPr>
      </w:pPr>
      <w:hyperlink r:id="rId29" w:history="1">
        <w:r w:rsidR="000B3086" w:rsidRPr="000B0201">
          <w:rPr>
            <w:rStyle w:val="af4"/>
            <w:color w:val="000000" w:themeColor="text1"/>
            <w:sz w:val="28"/>
            <w:szCs w:val="28"/>
          </w:rPr>
          <w:t>http://music.edu.ru</w:t>
        </w:r>
      </w:hyperlink>
    </w:p>
    <w:p w:rsidR="000B3086" w:rsidRPr="000B0201" w:rsidRDefault="00AB7C2F" w:rsidP="000B3086">
      <w:pPr>
        <w:spacing w:line="360" w:lineRule="auto"/>
        <w:ind w:firstLine="0"/>
        <w:jc w:val="left"/>
        <w:rPr>
          <w:color w:val="000000" w:themeColor="text1"/>
          <w:sz w:val="28"/>
          <w:szCs w:val="28"/>
        </w:rPr>
      </w:pPr>
      <w:hyperlink r:id="rId30" w:history="1">
        <w:r w:rsidR="000B3086" w:rsidRPr="000B0201">
          <w:rPr>
            <w:rStyle w:val="af4"/>
            <w:color w:val="000000" w:themeColor="text1"/>
            <w:sz w:val="28"/>
            <w:szCs w:val="28"/>
          </w:rPr>
          <w:t>http://www.classic-music.ru</w:t>
        </w:r>
      </w:hyperlink>
    </w:p>
    <w:p w:rsidR="000B3086" w:rsidRPr="000B0201" w:rsidRDefault="00AB7C2F" w:rsidP="000B3086">
      <w:pPr>
        <w:spacing w:line="360" w:lineRule="auto"/>
        <w:ind w:firstLine="0"/>
        <w:jc w:val="left"/>
        <w:rPr>
          <w:color w:val="000000" w:themeColor="text1"/>
          <w:sz w:val="28"/>
          <w:szCs w:val="28"/>
          <w:lang w:val="en-US"/>
        </w:rPr>
      </w:pPr>
      <w:hyperlink r:id="rId31" w:history="1">
        <w:r w:rsidR="000B3086" w:rsidRPr="000B0201">
          <w:rPr>
            <w:rStyle w:val="af4"/>
            <w:color w:val="000000" w:themeColor="text1"/>
            <w:sz w:val="28"/>
            <w:szCs w:val="28"/>
            <w:lang w:val="en-US"/>
          </w:rPr>
          <w:t>www.forumklassika.ru</w:t>
        </w:r>
      </w:hyperlink>
    </w:p>
    <w:p w:rsidR="000B3086" w:rsidRPr="000B0201" w:rsidRDefault="00AB7C2F" w:rsidP="000B3086">
      <w:pPr>
        <w:spacing w:line="360" w:lineRule="auto"/>
        <w:ind w:firstLine="0"/>
        <w:jc w:val="left"/>
        <w:rPr>
          <w:color w:val="000000" w:themeColor="text1"/>
          <w:sz w:val="28"/>
          <w:szCs w:val="28"/>
          <w:lang w:val="en-US"/>
        </w:rPr>
      </w:pPr>
      <w:hyperlink r:id="rId32" w:history="1">
        <w:r w:rsidR="000B3086" w:rsidRPr="000B0201">
          <w:rPr>
            <w:rStyle w:val="af4"/>
            <w:color w:val="000000" w:themeColor="text1"/>
            <w:sz w:val="28"/>
            <w:szCs w:val="28"/>
            <w:lang w:val="en-US"/>
          </w:rPr>
          <w:t>http://www.retroportal.ru/retroportal 2.html</w:t>
        </w:r>
      </w:hyperlink>
    </w:p>
    <w:p w:rsidR="000B3086" w:rsidRPr="000B0201" w:rsidRDefault="00AB7C2F" w:rsidP="000B3086">
      <w:pPr>
        <w:spacing w:line="360" w:lineRule="auto"/>
        <w:ind w:firstLine="0"/>
        <w:jc w:val="left"/>
        <w:rPr>
          <w:color w:val="000000" w:themeColor="text1"/>
          <w:sz w:val="28"/>
          <w:szCs w:val="28"/>
          <w:lang w:val="en-US"/>
        </w:rPr>
      </w:pPr>
      <w:hyperlink r:id="rId33" w:history="1">
        <w:r w:rsidR="000B3086" w:rsidRPr="000B0201">
          <w:rPr>
            <w:rStyle w:val="af4"/>
            <w:color w:val="000000" w:themeColor="text1"/>
            <w:sz w:val="28"/>
            <w:szCs w:val="28"/>
            <w:lang w:val="en-US"/>
          </w:rPr>
          <w:t>http://www.classicalmusiclinks.ru</w:t>
        </w:r>
      </w:hyperlink>
    </w:p>
    <w:p w:rsidR="000B3086" w:rsidRPr="000B0201" w:rsidRDefault="00AB7C2F" w:rsidP="000B3086">
      <w:pPr>
        <w:spacing w:line="360" w:lineRule="auto"/>
        <w:ind w:firstLine="0"/>
        <w:jc w:val="left"/>
        <w:rPr>
          <w:color w:val="000000" w:themeColor="text1"/>
          <w:sz w:val="28"/>
          <w:szCs w:val="28"/>
          <w:lang w:val="en-US"/>
        </w:rPr>
      </w:pPr>
      <w:hyperlink r:id="rId34" w:history="1">
        <w:r w:rsidR="000B3086" w:rsidRPr="000B0201">
          <w:rPr>
            <w:rStyle w:val="af4"/>
            <w:color w:val="000000" w:themeColor="text1"/>
            <w:sz w:val="28"/>
            <w:szCs w:val="28"/>
            <w:lang w:val="en-US"/>
          </w:rPr>
          <w:t>http://www.hypermusic.ca/inst/mainmenu.html</w:t>
        </w:r>
      </w:hyperlink>
    </w:p>
    <w:p w:rsidR="000B3086" w:rsidRPr="000B0201" w:rsidRDefault="00AB7C2F" w:rsidP="000B3086">
      <w:pPr>
        <w:spacing w:line="360" w:lineRule="auto"/>
        <w:ind w:firstLine="0"/>
        <w:jc w:val="left"/>
        <w:rPr>
          <w:color w:val="000000" w:themeColor="text1"/>
          <w:sz w:val="28"/>
          <w:szCs w:val="28"/>
          <w:lang w:val="en-US"/>
        </w:rPr>
      </w:pPr>
      <w:hyperlink r:id="rId35" w:history="1">
        <w:r w:rsidR="000B3086" w:rsidRPr="000B0201">
          <w:rPr>
            <w:rStyle w:val="af4"/>
            <w:color w:val="000000" w:themeColor="text1"/>
            <w:sz w:val="28"/>
            <w:szCs w:val="28"/>
            <w:lang w:val="en-US"/>
          </w:rPr>
          <w:t>http://lib.ru/CULTURE/MUSICACAD/MUZSLOWAR/music.txt</w:t>
        </w:r>
      </w:hyperlink>
    </w:p>
    <w:p w:rsidR="000B3086" w:rsidRPr="000B0201" w:rsidRDefault="00AB7C2F" w:rsidP="000B3086">
      <w:pPr>
        <w:spacing w:line="360" w:lineRule="auto"/>
        <w:ind w:firstLine="0"/>
        <w:jc w:val="left"/>
        <w:rPr>
          <w:color w:val="000000" w:themeColor="text1"/>
          <w:sz w:val="28"/>
          <w:szCs w:val="28"/>
          <w:lang w:val="en-US"/>
        </w:rPr>
      </w:pPr>
      <w:hyperlink r:id="rId36" w:history="1">
        <w:r w:rsidR="000B3086" w:rsidRPr="000B0201">
          <w:rPr>
            <w:rStyle w:val="af4"/>
            <w:color w:val="000000" w:themeColor="text1"/>
            <w:sz w:val="28"/>
            <w:szCs w:val="28"/>
            <w:lang w:val="en-US"/>
          </w:rPr>
          <w:t>http://www.music-talks.ru</w:t>
        </w:r>
      </w:hyperlink>
    </w:p>
    <w:p w:rsidR="000B3086" w:rsidRPr="000B0201" w:rsidRDefault="00AB7C2F" w:rsidP="000B3086">
      <w:pPr>
        <w:spacing w:line="360" w:lineRule="auto"/>
        <w:ind w:firstLine="0"/>
        <w:jc w:val="left"/>
        <w:rPr>
          <w:color w:val="000000" w:themeColor="text1"/>
          <w:sz w:val="28"/>
          <w:szCs w:val="28"/>
          <w:lang w:val="en-US"/>
        </w:rPr>
      </w:pPr>
      <w:hyperlink r:id="rId37" w:history="1">
        <w:r w:rsidR="000B3086" w:rsidRPr="000B0201">
          <w:rPr>
            <w:rStyle w:val="af4"/>
            <w:color w:val="000000" w:themeColor="text1"/>
            <w:sz w:val="28"/>
            <w:szCs w:val="28"/>
            <w:lang w:val="en-US"/>
          </w:rPr>
          <w:t>http://www.sonata-etc.ru</w:t>
        </w:r>
      </w:hyperlink>
    </w:p>
    <w:p w:rsidR="000B3086" w:rsidRPr="000B0201" w:rsidRDefault="00AB7C2F" w:rsidP="000B3086">
      <w:pPr>
        <w:spacing w:line="360" w:lineRule="auto"/>
        <w:ind w:firstLine="0"/>
        <w:jc w:val="left"/>
        <w:rPr>
          <w:color w:val="000000" w:themeColor="text1"/>
          <w:sz w:val="28"/>
          <w:szCs w:val="28"/>
          <w:lang w:val="en-US"/>
        </w:rPr>
      </w:pPr>
      <w:hyperlink r:id="rId38" w:history="1">
        <w:r w:rsidR="000B3086" w:rsidRPr="000B0201">
          <w:rPr>
            <w:rStyle w:val="af4"/>
            <w:color w:val="000000" w:themeColor="text1"/>
            <w:sz w:val="28"/>
            <w:szCs w:val="28"/>
            <w:lang w:val="en-US"/>
          </w:rPr>
          <w:t>http://www.musnotes.com</w:t>
        </w:r>
      </w:hyperlink>
      <w:r w:rsidR="000B3086" w:rsidRPr="000B0201">
        <w:rPr>
          <w:rStyle w:val="24"/>
          <w:rFonts w:eastAsia="Calibri"/>
          <w:color w:val="000000" w:themeColor="text1"/>
          <w:sz w:val="28"/>
          <w:szCs w:val="28"/>
          <w:lang w:val="en-US"/>
        </w:rPr>
        <w:t xml:space="preserve"> </w:t>
      </w:r>
      <w:hyperlink r:id="rId39" w:history="1">
        <w:r w:rsidR="000B3086" w:rsidRPr="000B0201">
          <w:rPr>
            <w:rStyle w:val="af4"/>
            <w:color w:val="000000" w:themeColor="text1"/>
            <w:sz w:val="28"/>
            <w:szCs w:val="28"/>
            <w:lang w:val="en-US"/>
          </w:rPr>
          <w:t>http://anatolykorolyov.narod.ru/FreeSoftHTML/Content.html</w:t>
        </w:r>
      </w:hyperlink>
    </w:p>
    <w:p w:rsidR="000B3086" w:rsidRPr="000B0201" w:rsidRDefault="00AB7C2F" w:rsidP="000B3086">
      <w:pPr>
        <w:spacing w:line="360" w:lineRule="auto"/>
        <w:ind w:firstLine="0"/>
        <w:jc w:val="left"/>
        <w:rPr>
          <w:color w:val="000000" w:themeColor="text1"/>
          <w:sz w:val="28"/>
          <w:szCs w:val="28"/>
        </w:rPr>
      </w:pPr>
      <w:hyperlink r:id="rId40" w:history="1">
        <w:r w:rsidR="000B3086" w:rsidRPr="000B0201">
          <w:rPr>
            <w:rStyle w:val="af4"/>
            <w:color w:val="000000" w:themeColor="text1"/>
            <w:sz w:val="28"/>
            <w:szCs w:val="28"/>
          </w:rPr>
          <w:t>http://music-fantasy.ru</w:t>
        </w:r>
      </w:hyperlink>
    </w:p>
    <w:p w:rsidR="000B3086" w:rsidRPr="000B0201" w:rsidRDefault="000B3086" w:rsidP="000B3086">
      <w:pPr>
        <w:pStyle w:val="22"/>
        <w:keepNext/>
        <w:keepLines/>
        <w:shd w:val="clear" w:color="auto" w:fill="auto"/>
        <w:spacing w:after="0" w:line="360" w:lineRule="auto"/>
        <w:jc w:val="left"/>
        <w:rPr>
          <w:b w:val="0"/>
          <w:i/>
          <w:color w:val="000000" w:themeColor="text1"/>
          <w:sz w:val="28"/>
          <w:szCs w:val="28"/>
        </w:rPr>
      </w:pPr>
      <w:bookmarkStart w:id="13" w:name="bookmark55"/>
      <w:r w:rsidRPr="000B0201">
        <w:rPr>
          <w:b w:val="0"/>
          <w:i/>
          <w:color w:val="000000" w:themeColor="text1"/>
          <w:sz w:val="28"/>
          <w:szCs w:val="28"/>
        </w:rPr>
        <w:t>Нотные архивы</w:t>
      </w:r>
      <w:bookmarkEnd w:id="13"/>
    </w:p>
    <w:p w:rsidR="000B3086" w:rsidRPr="000B0201" w:rsidRDefault="00AB7C2F" w:rsidP="000B3086">
      <w:pPr>
        <w:spacing w:line="360" w:lineRule="auto"/>
        <w:ind w:firstLine="0"/>
        <w:jc w:val="left"/>
        <w:rPr>
          <w:color w:val="000000" w:themeColor="text1"/>
          <w:sz w:val="28"/>
          <w:szCs w:val="28"/>
        </w:rPr>
      </w:pPr>
      <w:hyperlink r:id="rId41" w:history="1">
        <w:r w:rsidR="000B3086" w:rsidRPr="000B0201">
          <w:rPr>
            <w:rStyle w:val="af4"/>
            <w:color w:val="000000" w:themeColor="text1"/>
            <w:sz w:val="28"/>
            <w:szCs w:val="28"/>
          </w:rPr>
          <w:t>http://lib-notes.orpheusmusic.ru</w:t>
        </w:r>
      </w:hyperlink>
    </w:p>
    <w:p w:rsidR="000B3086" w:rsidRPr="000B0201" w:rsidRDefault="00AB7C2F" w:rsidP="000B3086">
      <w:pPr>
        <w:spacing w:line="360" w:lineRule="auto"/>
        <w:ind w:firstLine="0"/>
        <w:jc w:val="left"/>
        <w:rPr>
          <w:color w:val="000000" w:themeColor="text1"/>
          <w:sz w:val="28"/>
          <w:szCs w:val="28"/>
        </w:rPr>
      </w:pPr>
      <w:hyperlink r:id="rId42" w:history="1">
        <w:r w:rsidR="000B3086" w:rsidRPr="000B0201">
          <w:rPr>
            <w:rStyle w:val="af4"/>
            <w:color w:val="000000" w:themeColor="text1"/>
            <w:sz w:val="28"/>
            <w:szCs w:val="28"/>
          </w:rPr>
          <w:t>http://www.7not.ru/notes/</w:t>
        </w:r>
      </w:hyperlink>
    </w:p>
    <w:p w:rsidR="000B3086" w:rsidRPr="000B0201" w:rsidRDefault="00AB7C2F" w:rsidP="000B3086">
      <w:pPr>
        <w:spacing w:line="360" w:lineRule="auto"/>
        <w:ind w:firstLine="0"/>
        <w:jc w:val="left"/>
        <w:rPr>
          <w:color w:val="000000" w:themeColor="text1"/>
          <w:sz w:val="28"/>
          <w:szCs w:val="28"/>
        </w:rPr>
      </w:pPr>
      <w:hyperlink r:id="rId43" w:history="1">
        <w:r w:rsidR="000B3086" w:rsidRPr="000B0201">
          <w:rPr>
            <w:rStyle w:val="af4"/>
            <w:color w:val="000000" w:themeColor="text1"/>
            <w:sz w:val="28"/>
            <w:szCs w:val="28"/>
          </w:rPr>
          <w:t>http://notes.tarakanov.net</w:t>
        </w:r>
      </w:hyperlink>
    </w:p>
    <w:p w:rsidR="000B3086" w:rsidRPr="000B0201" w:rsidRDefault="000B3086" w:rsidP="000B3086">
      <w:pPr>
        <w:pStyle w:val="22"/>
        <w:keepNext/>
        <w:keepLines/>
        <w:shd w:val="clear" w:color="auto" w:fill="auto"/>
        <w:spacing w:after="0" w:line="360" w:lineRule="auto"/>
        <w:jc w:val="left"/>
        <w:rPr>
          <w:b w:val="0"/>
          <w:i/>
          <w:color w:val="000000" w:themeColor="text1"/>
          <w:sz w:val="28"/>
          <w:szCs w:val="28"/>
        </w:rPr>
      </w:pPr>
      <w:bookmarkStart w:id="14" w:name="bookmark56"/>
      <w:r w:rsidRPr="000B0201">
        <w:rPr>
          <w:b w:val="0"/>
          <w:bCs w:val="0"/>
          <w:i/>
          <w:color w:val="000000" w:themeColor="text1"/>
          <w:sz w:val="28"/>
          <w:szCs w:val="28"/>
        </w:rPr>
        <w:t>Методы и приемы</w:t>
      </w:r>
      <w:bookmarkEnd w:id="14"/>
    </w:p>
    <w:p w:rsidR="000B3086" w:rsidRPr="00EC166F" w:rsidRDefault="000B3086" w:rsidP="000B3086">
      <w:pPr>
        <w:spacing w:line="360" w:lineRule="auto"/>
        <w:ind w:firstLine="240"/>
        <w:rPr>
          <w:sz w:val="28"/>
          <w:szCs w:val="28"/>
        </w:rPr>
      </w:pPr>
      <w:r w:rsidRPr="00EC166F">
        <w:rPr>
          <w:sz w:val="28"/>
          <w:szCs w:val="28"/>
        </w:rPr>
        <w:t>Индивидуальные занятия с каждым учеником в отдельности позволяют выбирать и применять индивидуальные методы и приемы, которые соответствуют возрасту, способностям и характеру определенного ученика. Учитывая особенности каждого учащегося, преподаватель находит наиболее подходящие методы работы, позволяющие развить музыкальные способности ученика.</w:t>
      </w:r>
    </w:p>
    <w:p w:rsidR="000B3086" w:rsidRPr="00EC166F" w:rsidRDefault="000B3086" w:rsidP="000B3086">
      <w:pPr>
        <w:spacing w:line="360" w:lineRule="auto"/>
        <w:ind w:firstLine="240"/>
        <w:rPr>
          <w:sz w:val="28"/>
          <w:szCs w:val="28"/>
        </w:rPr>
      </w:pPr>
      <w:r w:rsidRPr="00EC166F">
        <w:rPr>
          <w:sz w:val="28"/>
          <w:szCs w:val="28"/>
        </w:rPr>
        <w:t>Работая с детьми разного уровня возможностей, педагог не должен снижать планку своих педагогических требований. Независимо от степени способности каждого учащегося необходимо привить культуру звукоизвлечения, научить понимать характер, форму и стиль музыкальных произведений.</w:t>
      </w:r>
    </w:p>
    <w:p w:rsidR="000B3086" w:rsidRPr="00EC166F" w:rsidRDefault="000B3086" w:rsidP="000B3086">
      <w:pPr>
        <w:spacing w:line="360" w:lineRule="auto"/>
        <w:ind w:firstLine="240"/>
        <w:rPr>
          <w:sz w:val="28"/>
          <w:szCs w:val="28"/>
        </w:rPr>
      </w:pPr>
      <w:r w:rsidRPr="00EC166F">
        <w:rPr>
          <w:sz w:val="28"/>
          <w:szCs w:val="28"/>
        </w:rPr>
        <w:t>Среди традиционных общепедагогических методов используются словесные, наглядные и практические методы, в основе которых лежит источник знаний: слово, наглядность, практика.</w:t>
      </w:r>
    </w:p>
    <w:p w:rsidR="000B3086" w:rsidRPr="00EC166F" w:rsidRDefault="000B3086" w:rsidP="000B3086">
      <w:pPr>
        <w:spacing w:line="360" w:lineRule="auto"/>
        <w:ind w:firstLine="380"/>
        <w:rPr>
          <w:sz w:val="28"/>
          <w:szCs w:val="28"/>
        </w:rPr>
      </w:pPr>
      <w:r w:rsidRPr="00EC166F">
        <w:rPr>
          <w:sz w:val="28"/>
          <w:szCs w:val="28"/>
        </w:rPr>
        <w:t>Для достижения поставленной цели и реализации задач предмета используются следующие методы обучения:</w:t>
      </w:r>
    </w:p>
    <w:p w:rsidR="000B3086" w:rsidRPr="00EC166F" w:rsidRDefault="000B3086" w:rsidP="00B81579">
      <w:pPr>
        <w:widowControl w:val="0"/>
        <w:numPr>
          <w:ilvl w:val="0"/>
          <w:numId w:val="44"/>
        </w:numPr>
        <w:tabs>
          <w:tab w:val="left" w:pos="1006"/>
        </w:tabs>
        <w:spacing w:line="360" w:lineRule="auto"/>
        <w:ind w:left="693" w:hanging="340"/>
        <w:rPr>
          <w:sz w:val="28"/>
          <w:szCs w:val="28"/>
        </w:rPr>
      </w:pPr>
      <w:r w:rsidRPr="00EC166F">
        <w:rPr>
          <w:sz w:val="28"/>
          <w:szCs w:val="28"/>
        </w:rPr>
        <w:t>словесный (объяснение, беседа, рассказ);</w:t>
      </w:r>
    </w:p>
    <w:p w:rsidR="000B3086" w:rsidRPr="00EC166F" w:rsidRDefault="000B3086" w:rsidP="00B81579">
      <w:pPr>
        <w:widowControl w:val="0"/>
        <w:numPr>
          <w:ilvl w:val="0"/>
          <w:numId w:val="44"/>
        </w:numPr>
        <w:tabs>
          <w:tab w:val="left" w:pos="1006"/>
        </w:tabs>
        <w:spacing w:line="360" w:lineRule="auto"/>
        <w:ind w:left="693" w:hanging="340"/>
        <w:rPr>
          <w:sz w:val="28"/>
          <w:szCs w:val="28"/>
        </w:rPr>
      </w:pPr>
      <w:r w:rsidRPr="00EC166F">
        <w:rPr>
          <w:sz w:val="28"/>
          <w:szCs w:val="28"/>
        </w:rPr>
        <w:t>наглядный (показ, демонстрация приемов исполнения музыкальных фрагментов и произведений, а также наблюдение, демонстрация иллюстраций, видеоматериалов, работа с нотным материалом);</w:t>
      </w:r>
    </w:p>
    <w:p w:rsidR="000B3086" w:rsidRPr="00EC166F" w:rsidRDefault="000B3086" w:rsidP="00B81579">
      <w:pPr>
        <w:widowControl w:val="0"/>
        <w:numPr>
          <w:ilvl w:val="0"/>
          <w:numId w:val="44"/>
        </w:numPr>
        <w:spacing w:line="360" w:lineRule="auto"/>
        <w:ind w:left="693" w:hanging="340"/>
        <w:rPr>
          <w:sz w:val="28"/>
          <w:szCs w:val="28"/>
        </w:rPr>
      </w:pPr>
      <w:r w:rsidRPr="00EC166F">
        <w:rPr>
          <w:sz w:val="28"/>
          <w:szCs w:val="28"/>
        </w:rPr>
        <w:t xml:space="preserve"> практический (освоение приемов игры на инструменте, музыкально - тренировочные упражнения);</w:t>
      </w:r>
    </w:p>
    <w:p w:rsidR="000B3086" w:rsidRPr="00EC166F" w:rsidRDefault="000B3086" w:rsidP="00B81579">
      <w:pPr>
        <w:widowControl w:val="0"/>
        <w:numPr>
          <w:ilvl w:val="0"/>
          <w:numId w:val="44"/>
        </w:numPr>
        <w:spacing w:line="360" w:lineRule="auto"/>
        <w:ind w:left="693" w:hanging="340"/>
        <w:rPr>
          <w:sz w:val="28"/>
          <w:szCs w:val="28"/>
        </w:rPr>
      </w:pPr>
      <w:r w:rsidRPr="00EC166F">
        <w:rPr>
          <w:sz w:val="28"/>
          <w:szCs w:val="28"/>
        </w:rPr>
        <w:lastRenderedPageBreak/>
        <w:t xml:space="preserve"> поисково-творческий (работа с нотными сборниками, поиск репертуара, подбор пьес по слуху, концертные выступления на конкурсах, фестивалях, внутришкольных концертах);</w:t>
      </w:r>
    </w:p>
    <w:p w:rsidR="000B3086" w:rsidRDefault="000B3086" w:rsidP="00B81579">
      <w:pPr>
        <w:widowControl w:val="0"/>
        <w:numPr>
          <w:ilvl w:val="0"/>
          <w:numId w:val="44"/>
        </w:numPr>
        <w:tabs>
          <w:tab w:val="left" w:pos="1006"/>
        </w:tabs>
        <w:spacing w:line="360" w:lineRule="auto"/>
        <w:ind w:left="693" w:hanging="340"/>
        <w:rPr>
          <w:sz w:val="28"/>
          <w:szCs w:val="28"/>
        </w:rPr>
      </w:pPr>
      <w:r>
        <w:rPr>
          <w:sz w:val="28"/>
          <w:szCs w:val="28"/>
        </w:rPr>
        <w:t>личностный пример педагога;</w:t>
      </w:r>
    </w:p>
    <w:p w:rsidR="000B3086" w:rsidRPr="006424F8" w:rsidRDefault="000B3086" w:rsidP="00B81579">
      <w:pPr>
        <w:widowControl w:val="0"/>
        <w:numPr>
          <w:ilvl w:val="0"/>
          <w:numId w:val="44"/>
        </w:numPr>
        <w:tabs>
          <w:tab w:val="left" w:pos="1006"/>
        </w:tabs>
        <w:spacing w:line="360" w:lineRule="auto"/>
        <w:ind w:left="693" w:hanging="340"/>
        <w:rPr>
          <w:sz w:val="28"/>
          <w:szCs w:val="28"/>
        </w:rPr>
      </w:pPr>
      <w:r w:rsidRPr="006424F8">
        <w:rPr>
          <w:sz w:val="28"/>
          <w:szCs w:val="28"/>
        </w:rPr>
        <w:t xml:space="preserve"> эмоциональный</w:t>
      </w:r>
      <w:r w:rsidRPr="006424F8">
        <w:rPr>
          <w:sz w:val="28"/>
          <w:szCs w:val="28"/>
        </w:rPr>
        <w:tab/>
        <w:t>(подбор</w:t>
      </w:r>
      <w:r w:rsidRPr="006424F8">
        <w:rPr>
          <w:sz w:val="28"/>
          <w:szCs w:val="28"/>
        </w:rPr>
        <w:tab/>
        <w:t>ассоциаций, образов, художественные впечатления);</w:t>
      </w:r>
    </w:p>
    <w:p w:rsidR="000B3086" w:rsidRPr="00EC166F" w:rsidRDefault="000B3086" w:rsidP="00B81579">
      <w:pPr>
        <w:widowControl w:val="0"/>
        <w:numPr>
          <w:ilvl w:val="0"/>
          <w:numId w:val="44"/>
        </w:numPr>
        <w:tabs>
          <w:tab w:val="left" w:pos="1006"/>
        </w:tabs>
        <w:spacing w:line="360" w:lineRule="auto"/>
        <w:ind w:left="693" w:hanging="340"/>
        <w:rPr>
          <w:sz w:val="28"/>
          <w:szCs w:val="28"/>
        </w:rPr>
      </w:pPr>
      <w:r w:rsidRPr="00EC166F">
        <w:rPr>
          <w:sz w:val="28"/>
          <w:szCs w:val="28"/>
        </w:rPr>
        <w:t>метод музыкального обобщения, который нацелен на освоение учащимися ключевых знаний;</w:t>
      </w:r>
    </w:p>
    <w:p w:rsidR="000B3086" w:rsidRPr="00EC166F" w:rsidRDefault="000B3086" w:rsidP="00B81579">
      <w:pPr>
        <w:widowControl w:val="0"/>
        <w:numPr>
          <w:ilvl w:val="0"/>
          <w:numId w:val="44"/>
        </w:numPr>
        <w:tabs>
          <w:tab w:val="left" w:pos="1006"/>
        </w:tabs>
        <w:spacing w:line="360" w:lineRule="auto"/>
        <w:ind w:left="693" w:hanging="340"/>
        <w:rPr>
          <w:sz w:val="28"/>
          <w:szCs w:val="28"/>
        </w:rPr>
      </w:pPr>
      <w:r w:rsidRPr="00EC166F">
        <w:rPr>
          <w:sz w:val="28"/>
          <w:szCs w:val="28"/>
        </w:rPr>
        <w:t>метод сравнения различн</w:t>
      </w:r>
      <w:r>
        <w:rPr>
          <w:sz w:val="28"/>
          <w:szCs w:val="28"/>
        </w:rPr>
        <w:t xml:space="preserve">ых музыкальных жанров и средств </w:t>
      </w:r>
      <w:r w:rsidRPr="00EC166F">
        <w:rPr>
          <w:sz w:val="28"/>
          <w:szCs w:val="28"/>
        </w:rPr>
        <w:t>выразительности;</w:t>
      </w:r>
    </w:p>
    <w:p w:rsidR="000B3086" w:rsidRPr="00EC166F" w:rsidRDefault="000B3086" w:rsidP="00B81579">
      <w:pPr>
        <w:widowControl w:val="0"/>
        <w:numPr>
          <w:ilvl w:val="0"/>
          <w:numId w:val="44"/>
        </w:numPr>
        <w:tabs>
          <w:tab w:val="left" w:pos="1006"/>
        </w:tabs>
        <w:spacing w:line="360" w:lineRule="auto"/>
        <w:ind w:left="693" w:hanging="340"/>
        <w:rPr>
          <w:sz w:val="28"/>
          <w:szCs w:val="28"/>
        </w:rPr>
      </w:pPr>
      <w:r w:rsidRPr="00EC166F">
        <w:rPr>
          <w:sz w:val="28"/>
          <w:szCs w:val="28"/>
        </w:rPr>
        <w:t xml:space="preserve">метод прослушивания и анализа выступлений, оценивания своего и исполнения других </w:t>
      </w:r>
      <w:r>
        <w:rPr>
          <w:sz w:val="28"/>
          <w:szCs w:val="28"/>
        </w:rPr>
        <w:t>об</w:t>
      </w:r>
      <w:r w:rsidRPr="00EC166F">
        <w:rPr>
          <w:sz w:val="28"/>
          <w:szCs w:val="28"/>
        </w:rPr>
        <w:t>уча</w:t>
      </w:r>
      <w:r>
        <w:rPr>
          <w:sz w:val="28"/>
          <w:szCs w:val="28"/>
        </w:rPr>
        <w:t>ю</w:t>
      </w:r>
      <w:r w:rsidRPr="00EC166F">
        <w:rPr>
          <w:sz w:val="28"/>
          <w:szCs w:val="28"/>
        </w:rPr>
        <w:t>щихся.</w:t>
      </w:r>
    </w:p>
    <w:p w:rsidR="000B3086" w:rsidRPr="00EC166F" w:rsidRDefault="000B3086" w:rsidP="000B3086">
      <w:pPr>
        <w:spacing w:line="360" w:lineRule="auto"/>
        <w:ind w:firstLine="240"/>
        <w:rPr>
          <w:sz w:val="28"/>
          <w:szCs w:val="28"/>
        </w:rPr>
      </w:pPr>
      <w:r w:rsidRPr="00EC166F">
        <w:rPr>
          <w:sz w:val="28"/>
          <w:szCs w:val="28"/>
        </w:rPr>
        <w:t>Благодаря данной программе у преподавателя есть возможность выбирать и применять методы и приемы, которые соответствуют возрасту, способностям и характеру каждого ученика. Учитывая особенности каждого учащегося, преподаватель находит наиболее подходящие методы работы, позволяющие развить музыкальные способности ученика. Работая с детьми разного уровня возможностей, педагог должен дать каждому ученику возможность проявить свои успехи. Независимо от степени одаренности каждого учащегося, необходимо привить культуру эстетического восприятия музыки, научить грамотному прочтению музыкальных текстов, развить художественно - образное мышление, музыкальный вкус, речь, сформировать умение воспринимать музыку, как движение интонируемых смыслов.</w:t>
      </w:r>
    </w:p>
    <w:p w:rsidR="000B3086" w:rsidRPr="00EC166F" w:rsidRDefault="000B3086" w:rsidP="000B3086">
      <w:pPr>
        <w:spacing w:line="360" w:lineRule="auto"/>
        <w:ind w:firstLine="240"/>
        <w:rPr>
          <w:sz w:val="28"/>
          <w:szCs w:val="28"/>
        </w:rPr>
      </w:pPr>
      <w:r w:rsidRPr="00EC166F">
        <w:rPr>
          <w:sz w:val="28"/>
          <w:szCs w:val="28"/>
        </w:rPr>
        <w:t>Требованиями к техническому оснащению занятий является: подготовка учебного класса по соответствующим санитарным нормам, наличие фортепиано, школьной мебели, учебной литературы, дополнительной методической литературы, звуковоспроизводящей техники, аудио и видео записей, современного цифрового обучающего оборудования.</w:t>
      </w:r>
    </w:p>
    <w:p w:rsidR="000B3086" w:rsidRDefault="000B3086" w:rsidP="000B0201">
      <w:pPr>
        <w:pStyle w:val="22"/>
        <w:keepNext/>
        <w:keepLines/>
        <w:shd w:val="clear" w:color="auto" w:fill="auto"/>
        <w:spacing w:after="0" w:line="360" w:lineRule="auto"/>
        <w:jc w:val="both"/>
        <w:rPr>
          <w:color w:val="FF0000"/>
          <w:szCs w:val="24"/>
        </w:rPr>
      </w:pPr>
      <w:bookmarkStart w:id="15" w:name="bookmark57"/>
      <w:r w:rsidRPr="00EC166F">
        <w:rPr>
          <w:b w:val="0"/>
          <w:bCs w:val="0"/>
          <w:sz w:val="28"/>
          <w:szCs w:val="28"/>
        </w:rPr>
        <w:t xml:space="preserve"> </w:t>
      </w:r>
      <w:bookmarkStart w:id="16" w:name="_GoBack"/>
      <w:bookmarkEnd w:id="15"/>
      <w:bookmarkEnd w:id="16"/>
    </w:p>
    <w:p w:rsidR="000B3086" w:rsidRDefault="000B3086" w:rsidP="000B3086">
      <w:pPr>
        <w:widowControl w:val="0"/>
        <w:tabs>
          <w:tab w:val="left" w:pos="1070"/>
        </w:tabs>
        <w:ind w:firstLine="0"/>
        <w:rPr>
          <w:rFonts w:eastAsia="Times New Roman"/>
          <w:color w:val="FF0000"/>
          <w:szCs w:val="24"/>
        </w:rPr>
      </w:pPr>
    </w:p>
    <w:p w:rsidR="000B3086" w:rsidRDefault="000B3086" w:rsidP="000B3086">
      <w:pPr>
        <w:widowControl w:val="0"/>
        <w:tabs>
          <w:tab w:val="left" w:pos="1070"/>
        </w:tabs>
        <w:ind w:firstLine="0"/>
        <w:rPr>
          <w:rFonts w:eastAsia="Times New Roman"/>
          <w:color w:val="FF0000"/>
          <w:szCs w:val="24"/>
        </w:rPr>
      </w:pPr>
    </w:p>
    <w:p w:rsidR="000B3086" w:rsidRDefault="000B3086" w:rsidP="000B3086">
      <w:pPr>
        <w:widowControl w:val="0"/>
        <w:tabs>
          <w:tab w:val="left" w:pos="1070"/>
        </w:tabs>
        <w:ind w:firstLine="0"/>
        <w:rPr>
          <w:rFonts w:eastAsia="Times New Roman"/>
          <w:color w:val="FF0000"/>
          <w:szCs w:val="24"/>
        </w:rPr>
      </w:pPr>
    </w:p>
    <w:p w:rsidR="000B3086" w:rsidRDefault="000B3086" w:rsidP="000B3086">
      <w:pPr>
        <w:widowControl w:val="0"/>
        <w:tabs>
          <w:tab w:val="left" w:pos="1070"/>
        </w:tabs>
        <w:ind w:firstLine="0"/>
        <w:rPr>
          <w:rFonts w:eastAsia="Times New Roman"/>
          <w:color w:val="FF0000"/>
          <w:szCs w:val="24"/>
        </w:rPr>
      </w:pPr>
    </w:p>
    <w:p w:rsidR="000B3086" w:rsidRDefault="000B3086" w:rsidP="000B3086">
      <w:pPr>
        <w:widowControl w:val="0"/>
        <w:tabs>
          <w:tab w:val="left" w:pos="1070"/>
        </w:tabs>
        <w:ind w:firstLine="0"/>
        <w:rPr>
          <w:rFonts w:eastAsia="Times New Roman"/>
          <w:color w:val="FF0000"/>
          <w:szCs w:val="24"/>
        </w:rPr>
      </w:pPr>
    </w:p>
    <w:p w:rsidR="006653D5" w:rsidRDefault="006653D5" w:rsidP="006653D5">
      <w:pPr>
        <w:spacing w:line="360" w:lineRule="auto"/>
        <w:ind w:firstLine="0"/>
        <w:jc w:val="left"/>
        <w:rPr>
          <w:rFonts w:eastAsia="Times New Roman"/>
          <w:b/>
          <w:color w:val="000000"/>
          <w:sz w:val="28"/>
          <w:szCs w:val="28"/>
          <w:lang w:eastAsia="ru-RU"/>
        </w:rPr>
      </w:pPr>
    </w:p>
    <w:p w:rsidR="00BA75C6" w:rsidRDefault="00BA75C6" w:rsidP="006653D5">
      <w:pPr>
        <w:spacing w:line="360" w:lineRule="auto"/>
        <w:ind w:firstLine="0"/>
        <w:jc w:val="left"/>
        <w:rPr>
          <w:rFonts w:eastAsia="Times New Roman"/>
          <w:b/>
          <w:color w:val="000000"/>
          <w:sz w:val="28"/>
          <w:szCs w:val="28"/>
          <w:lang w:eastAsia="ru-RU"/>
        </w:rPr>
      </w:pPr>
    </w:p>
    <w:p w:rsidR="00BA75C6" w:rsidRDefault="00BA75C6" w:rsidP="006653D5">
      <w:pPr>
        <w:spacing w:line="360" w:lineRule="auto"/>
        <w:ind w:firstLine="0"/>
        <w:jc w:val="left"/>
        <w:rPr>
          <w:rFonts w:eastAsia="Times New Roman"/>
          <w:b/>
          <w:color w:val="000000"/>
          <w:sz w:val="28"/>
          <w:szCs w:val="28"/>
          <w:lang w:eastAsia="ru-RU"/>
        </w:rPr>
      </w:pPr>
    </w:p>
    <w:p w:rsidR="00BA75C6" w:rsidRDefault="00BA75C6" w:rsidP="006653D5">
      <w:pPr>
        <w:spacing w:line="360" w:lineRule="auto"/>
        <w:ind w:firstLine="0"/>
        <w:jc w:val="left"/>
        <w:rPr>
          <w:rFonts w:eastAsia="Times New Roman"/>
          <w:b/>
          <w:color w:val="000000"/>
          <w:sz w:val="28"/>
          <w:szCs w:val="28"/>
          <w:lang w:eastAsia="ru-RU"/>
        </w:rPr>
      </w:pPr>
    </w:p>
    <w:p w:rsidR="00BA75C6" w:rsidRDefault="00BA75C6" w:rsidP="006653D5">
      <w:pPr>
        <w:spacing w:line="360" w:lineRule="auto"/>
        <w:ind w:firstLine="0"/>
        <w:jc w:val="left"/>
        <w:rPr>
          <w:rFonts w:eastAsia="Times New Roman"/>
          <w:b/>
          <w:color w:val="000000"/>
          <w:sz w:val="28"/>
          <w:szCs w:val="28"/>
          <w:lang w:eastAsia="ru-RU"/>
        </w:rPr>
      </w:pPr>
    </w:p>
    <w:p w:rsidR="00BA75C6" w:rsidRDefault="00BA75C6" w:rsidP="006653D5">
      <w:pPr>
        <w:spacing w:line="360" w:lineRule="auto"/>
        <w:ind w:firstLine="0"/>
        <w:jc w:val="left"/>
        <w:rPr>
          <w:rFonts w:eastAsia="Times New Roman"/>
          <w:b/>
          <w:color w:val="000000"/>
          <w:sz w:val="28"/>
          <w:szCs w:val="28"/>
          <w:lang w:eastAsia="ru-RU"/>
        </w:rPr>
      </w:pPr>
    </w:p>
    <w:p w:rsidR="00BA75C6" w:rsidRDefault="00BA75C6" w:rsidP="006653D5">
      <w:pPr>
        <w:spacing w:line="360" w:lineRule="auto"/>
        <w:ind w:firstLine="0"/>
        <w:jc w:val="left"/>
        <w:rPr>
          <w:rFonts w:eastAsia="Times New Roman"/>
          <w:b/>
          <w:color w:val="000000"/>
          <w:sz w:val="28"/>
          <w:szCs w:val="28"/>
          <w:lang w:eastAsia="ru-RU"/>
        </w:rPr>
      </w:pPr>
    </w:p>
    <w:bookmarkEnd w:id="0"/>
    <w:bookmarkEnd w:id="1"/>
    <w:bookmarkEnd w:id="2"/>
    <w:bookmarkEnd w:id="3"/>
    <w:bookmarkEnd w:id="4"/>
    <w:p w:rsidR="00BA75C6" w:rsidRPr="006653D5" w:rsidRDefault="00BA75C6" w:rsidP="006653D5">
      <w:pPr>
        <w:spacing w:line="360" w:lineRule="auto"/>
        <w:ind w:firstLine="0"/>
        <w:jc w:val="left"/>
        <w:rPr>
          <w:rFonts w:eastAsia="Times New Roman"/>
          <w:color w:val="000000"/>
          <w:sz w:val="28"/>
          <w:szCs w:val="28"/>
          <w:lang w:eastAsia="ru-RU"/>
        </w:rPr>
      </w:pPr>
    </w:p>
    <w:sectPr w:rsidR="00BA75C6" w:rsidRPr="006653D5" w:rsidSect="000B3086">
      <w:headerReference w:type="even" r:id="rId44"/>
      <w:headerReference w:type="default" r:id="rId45"/>
      <w:headerReference w:type="first" r:id="rId46"/>
      <w:pgSz w:w="11906" w:h="16838"/>
      <w:pgMar w:top="1134" w:right="850"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CB9" w:rsidRDefault="009D7CB9" w:rsidP="004842BB">
      <w:r>
        <w:separator/>
      </w:r>
    </w:p>
  </w:endnote>
  <w:endnote w:type="continuationSeparator" w:id="0">
    <w:p w:rsidR="009D7CB9" w:rsidRDefault="009D7CB9" w:rsidP="00484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CC"/>
    <w:family w:val="auto"/>
    <w:pitch w:val="variable"/>
    <w:sig w:usb0="00000000" w:usb1="00000000" w:usb2="00000000" w:usb3="00000000" w:csb0="0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Geeza Pro">
    <w:charset w:val="CC"/>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CB9" w:rsidRDefault="009D7CB9" w:rsidP="004842BB">
      <w:r>
        <w:separator/>
      </w:r>
    </w:p>
  </w:footnote>
  <w:footnote w:type="continuationSeparator" w:id="0">
    <w:p w:rsidR="009D7CB9" w:rsidRDefault="009D7CB9" w:rsidP="004842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53D" w:rsidRDefault="0059453D">
    <w:pPr>
      <w:spacing w:after="160" w:line="259" w:lineRule="auto"/>
      <w:ind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53D" w:rsidRDefault="0059453D">
    <w:pPr>
      <w:spacing w:after="160" w:line="259" w:lineRule="auto"/>
      <w:ind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53D" w:rsidRDefault="0059453D">
    <w:pPr>
      <w:spacing w:after="160" w:line="259" w:lineRule="auto"/>
      <w:ind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976"/>
    <w:multiLevelType w:val="hybridMultilevel"/>
    <w:tmpl w:val="F04650EE"/>
    <w:lvl w:ilvl="0" w:tplc="836A1D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20C375B"/>
    <w:multiLevelType w:val="hybridMultilevel"/>
    <w:tmpl w:val="57DE64EC"/>
    <w:lvl w:ilvl="0" w:tplc="0419000F">
      <w:start w:val="1"/>
      <w:numFmt w:val="decimal"/>
      <w:lvlText w:val="%1."/>
      <w:lvlJc w:val="left"/>
      <w:pPr>
        <w:ind w:left="4831" w:hanging="360"/>
      </w:pPr>
    </w:lvl>
    <w:lvl w:ilvl="1" w:tplc="04190019" w:tentative="1">
      <w:start w:val="1"/>
      <w:numFmt w:val="lowerLetter"/>
      <w:lvlText w:val="%2."/>
      <w:lvlJc w:val="left"/>
      <w:pPr>
        <w:ind w:left="5551" w:hanging="360"/>
      </w:pPr>
    </w:lvl>
    <w:lvl w:ilvl="2" w:tplc="0419001B" w:tentative="1">
      <w:start w:val="1"/>
      <w:numFmt w:val="lowerRoman"/>
      <w:lvlText w:val="%3."/>
      <w:lvlJc w:val="right"/>
      <w:pPr>
        <w:ind w:left="6271" w:hanging="180"/>
      </w:pPr>
    </w:lvl>
    <w:lvl w:ilvl="3" w:tplc="0419000F" w:tentative="1">
      <w:start w:val="1"/>
      <w:numFmt w:val="decimal"/>
      <w:lvlText w:val="%4."/>
      <w:lvlJc w:val="left"/>
      <w:pPr>
        <w:ind w:left="6991" w:hanging="360"/>
      </w:pPr>
    </w:lvl>
    <w:lvl w:ilvl="4" w:tplc="04190019" w:tentative="1">
      <w:start w:val="1"/>
      <w:numFmt w:val="lowerLetter"/>
      <w:lvlText w:val="%5."/>
      <w:lvlJc w:val="left"/>
      <w:pPr>
        <w:ind w:left="7711" w:hanging="360"/>
      </w:pPr>
    </w:lvl>
    <w:lvl w:ilvl="5" w:tplc="0419001B" w:tentative="1">
      <w:start w:val="1"/>
      <w:numFmt w:val="lowerRoman"/>
      <w:lvlText w:val="%6."/>
      <w:lvlJc w:val="right"/>
      <w:pPr>
        <w:ind w:left="8431" w:hanging="180"/>
      </w:pPr>
    </w:lvl>
    <w:lvl w:ilvl="6" w:tplc="0419000F" w:tentative="1">
      <w:start w:val="1"/>
      <w:numFmt w:val="decimal"/>
      <w:lvlText w:val="%7."/>
      <w:lvlJc w:val="left"/>
      <w:pPr>
        <w:ind w:left="9151" w:hanging="360"/>
      </w:pPr>
    </w:lvl>
    <w:lvl w:ilvl="7" w:tplc="04190019" w:tentative="1">
      <w:start w:val="1"/>
      <w:numFmt w:val="lowerLetter"/>
      <w:lvlText w:val="%8."/>
      <w:lvlJc w:val="left"/>
      <w:pPr>
        <w:ind w:left="9871" w:hanging="360"/>
      </w:pPr>
    </w:lvl>
    <w:lvl w:ilvl="8" w:tplc="0419001B" w:tentative="1">
      <w:start w:val="1"/>
      <w:numFmt w:val="lowerRoman"/>
      <w:lvlText w:val="%9."/>
      <w:lvlJc w:val="right"/>
      <w:pPr>
        <w:ind w:left="10591" w:hanging="180"/>
      </w:pPr>
    </w:lvl>
  </w:abstractNum>
  <w:abstractNum w:abstractNumId="2">
    <w:nsid w:val="02A05E2F"/>
    <w:multiLevelType w:val="hybridMultilevel"/>
    <w:tmpl w:val="D200F636"/>
    <w:lvl w:ilvl="0" w:tplc="5FB03BE6">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B2953BD"/>
    <w:multiLevelType w:val="hybridMultilevel"/>
    <w:tmpl w:val="DC4AA1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B638FC"/>
    <w:multiLevelType w:val="hybridMultilevel"/>
    <w:tmpl w:val="D17E5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4F6C3C"/>
    <w:multiLevelType w:val="hybridMultilevel"/>
    <w:tmpl w:val="2FFE8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6A124B"/>
    <w:multiLevelType w:val="hybridMultilevel"/>
    <w:tmpl w:val="2F02A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3E3AD6"/>
    <w:multiLevelType w:val="hybridMultilevel"/>
    <w:tmpl w:val="EC482B72"/>
    <w:lvl w:ilvl="0" w:tplc="5FB03BE6">
      <w:start w:val="1"/>
      <w:numFmt w:val="bullet"/>
      <w:lvlText w:val=""/>
      <w:lvlJc w:val="left"/>
      <w:pPr>
        <w:ind w:left="1068" w:hanging="360"/>
      </w:pPr>
      <w:rPr>
        <w:rFonts w:ascii="Symbol" w:hAnsi="Symbol"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162302EC"/>
    <w:multiLevelType w:val="hybridMultilevel"/>
    <w:tmpl w:val="F14A2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9D7EE8"/>
    <w:multiLevelType w:val="hybridMultilevel"/>
    <w:tmpl w:val="C7382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482B92"/>
    <w:multiLevelType w:val="hybridMultilevel"/>
    <w:tmpl w:val="60B45F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450B60"/>
    <w:multiLevelType w:val="hybridMultilevel"/>
    <w:tmpl w:val="1A9AE6AC"/>
    <w:lvl w:ilvl="0" w:tplc="0419000F">
      <w:start w:val="1"/>
      <w:numFmt w:val="decimal"/>
      <w:lvlText w:val="%1."/>
      <w:lvlJc w:val="left"/>
      <w:pPr>
        <w:tabs>
          <w:tab w:val="num" w:pos="720"/>
        </w:tabs>
        <w:ind w:left="720" w:hanging="360"/>
      </w:pPr>
    </w:lvl>
    <w:lvl w:ilvl="1" w:tplc="FCE0BB08">
      <w:start w:val="1"/>
      <w:numFmt w:val="bullet"/>
      <w:lvlText w:val="−"/>
      <w:lvlJc w:val="left"/>
      <w:pPr>
        <w:tabs>
          <w:tab w:val="num" w:pos="1440"/>
        </w:tabs>
        <w:ind w:left="1440" w:hanging="360"/>
      </w:pPr>
      <w:rPr>
        <w:rFonts w:ascii="Times New Roman" w:hAnsi="Times New Roman" w:cs="Times New Roman" w:hint="default"/>
      </w:rPr>
    </w:lvl>
    <w:lvl w:ilvl="2" w:tplc="D2FA5DA4">
      <w:start w:val="2"/>
      <w:numFmt w:val="decimal"/>
      <w:lvlText w:val="%3."/>
      <w:lvlJc w:val="left"/>
      <w:pPr>
        <w:tabs>
          <w:tab w:val="num" w:pos="1980"/>
        </w:tabs>
        <w:ind w:left="1980" w:firstLine="0"/>
      </w:pPr>
      <w:rPr>
        <w:rFonts w:ascii="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F727F35"/>
    <w:multiLevelType w:val="hybridMultilevel"/>
    <w:tmpl w:val="CB8A1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7D6D7D"/>
    <w:multiLevelType w:val="hybridMultilevel"/>
    <w:tmpl w:val="4420CB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5113DAE"/>
    <w:multiLevelType w:val="hybridMultilevel"/>
    <w:tmpl w:val="073CFA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3508FD"/>
    <w:multiLevelType w:val="hybridMultilevel"/>
    <w:tmpl w:val="E82A42C8"/>
    <w:lvl w:ilvl="0" w:tplc="D5943F84">
      <w:start w:val="1"/>
      <w:numFmt w:val="decimal"/>
      <w:lvlText w:val="%1."/>
      <w:lvlJc w:val="righ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BB3286B"/>
    <w:multiLevelType w:val="hybridMultilevel"/>
    <w:tmpl w:val="7A5A2D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12526B1"/>
    <w:multiLevelType w:val="hybridMultilevel"/>
    <w:tmpl w:val="3AF8C2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4D691F"/>
    <w:multiLevelType w:val="hybridMultilevel"/>
    <w:tmpl w:val="0C8A8CC6"/>
    <w:lvl w:ilvl="0" w:tplc="5FB03BE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B926C1"/>
    <w:multiLevelType w:val="hybridMultilevel"/>
    <w:tmpl w:val="E0AEF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695B8F"/>
    <w:multiLevelType w:val="hybridMultilevel"/>
    <w:tmpl w:val="AC7C8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F240DB"/>
    <w:multiLevelType w:val="hybridMultilevel"/>
    <w:tmpl w:val="9AB48B1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BFE3CD2"/>
    <w:multiLevelType w:val="hybridMultilevel"/>
    <w:tmpl w:val="0D9C8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C665F63"/>
    <w:multiLevelType w:val="hybridMultilevel"/>
    <w:tmpl w:val="55C02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390555"/>
    <w:multiLevelType w:val="multilevel"/>
    <w:tmpl w:val="7A9897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24D5736"/>
    <w:multiLevelType w:val="multilevel"/>
    <w:tmpl w:val="EF4603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4704E8E"/>
    <w:multiLevelType w:val="hybridMultilevel"/>
    <w:tmpl w:val="C90C70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4B87AB7"/>
    <w:multiLevelType w:val="hybridMultilevel"/>
    <w:tmpl w:val="39106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D417C3"/>
    <w:multiLevelType w:val="multilevel"/>
    <w:tmpl w:val="ABF677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8942912"/>
    <w:multiLevelType w:val="hybridMultilevel"/>
    <w:tmpl w:val="B8C84D9C"/>
    <w:lvl w:ilvl="0" w:tplc="69FE993A">
      <w:start w:val="65535"/>
      <w:numFmt w:val="bullet"/>
      <w:lvlText w:val="˗"/>
      <w:lvlJc w:val="left"/>
      <w:pPr>
        <w:ind w:left="930" w:hanging="360"/>
      </w:pPr>
      <w:rPr>
        <w:rFonts w:ascii="Times New Roman" w:hAnsi="Times New Roman" w:cs="Times New Roman"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30">
    <w:nsid w:val="4C616962"/>
    <w:multiLevelType w:val="hybridMultilevel"/>
    <w:tmpl w:val="2B188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EF20B9"/>
    <w:multiLevelType w:val="hybridMultilevel"/>
    <w:tmpl w:val="46929C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5504318D"/>
    <w:multiLevelType w:val="hybridMultilevel"/>
    <w:tmpl w:val="57DE64EC"/>
    <w:lvl w:ilvl="0" w:tplc="0419000F">
      <w:start w:val="1"/>
      <w:numFmt w:val="decimal"/>
      <w:lvlText w:val="%1."/>
      <w:lvlJc w:val="left"/>
      <w:pPr>
        <w:ind w:left="4831" w:hanging="360"/>
      </w:pPr>
    </w:lvl>
    <w:lvl w:ilvl="1" w:tplc="04190019" w:tentative="1">
      <w:start w:val="1"/>
      <w:numFmt w:val="lowerLetter"/>
      <w:lvlText w:val="%2."/>
      <w:lvlJc w:val="left"/>
      <w:pPr>
        <w:ind w:left="5551" w:hanging="360"/>
      </w:pPr>
    </w:lvl>
    <w:lvl w:ilvl="2" w:tplc="0419001B" w:tentative="1">
      <w:start w:val="1"/>
      <w:numFmt w:val="lowerRoman"/>
      <w:lvlText w:val="%3."/>
      <w:lvlJc w:val="right"/>
      <w:pPr>
        <w:ind w:left="6271" w:hanging="180"/>
      </w:pPr>
    </w:lvl>
    <w:lvl w:ilvl="3" w:tplc="0419000F" w:tentative="1">
      <w:start w:val="1"/>
      <w:numFmt w:val="decimal"/>
      <w:lvlText w:val="%4."/>
      <w:lvlJc w:val="left"/>
      <w:pPr>
        <w:ind w:left="6991" w:hanging="360"/>
      </w:pPr>
    </w:lvl>
    <w:lvl w:ilvl="4" w:tplc="04190019" w:tentative="1">
      <w:start w:val="1"/>
      <w:numFmt w:val="lowerLetter"/>
      <w:lvlText w:val="%5."/>
      <w:lvlJc w:val="left"/>
      <w:pPr>
        <w:ind w:left="7711" w:hanging="360"/>
      </w:pPr>
    </w:lvl>
    <w:lvl w:ilvl="5" w:tplc="0419001B" w:tentative="1">
      <w:start w:val="1"/>
      <w:numFmt w:val="lowerRoman"/>
      <w:lvlText w:val="%6."/>
      <w:lvlJc w:val="right"/>
      <w:pPr>
        <w:ind w:left="8431" w:hanging="180"/>
      </w:pPr>
    </w:lvl>
    <w:lvl w:ilvl="6" w:tplc="0419000F" w:tentative="1">
      <w:start w:val="1"/>
      <w:numFmt w:val="decimal"/>
      <w:lvlText w:val="%7."/>
      <w:lvlJc w:val="left"/>
      <w:pPr>
        <w:ind w:left="9151" w:hanging="360"/>
      </w:pPr>
    </w:lvl>
    <w:lvl w:ilvl="7" w:tplc="04190019" w:tentative="1">
      <w:start w:val="1"/>
      <w:numFmt w:val="lowerLetter"/>
      <w:lvlText w:val="%8."/>
      <w:lvlJc w:val="left"/>
      <w:pPr>
        <w:ind w:left="9871" w:hanging="360"/>
      </w:pPr>
    </w:lvl>
    <w:lvl w:ilvl="8" w:tplc="0419001B" w:tentative="1">
      <w:start w:val="1"/>
      <w:numFmt w:val="lowerRoman"/>
      <w:lvlText w:val="%9."/>
      <w:lvlJc w:val="right"/>
      <w:pPr>
        <w:ind w:left="10591" w:hanging="180"/>
      </w:pPr>
    </w:lvl>
  </w:abstractNum>
  <w:abstractNum w:abstractNumId="33">
    <w:nsid w:val="576054DB"/>
    <w:multiLevelType w:val="hybridMultilevel"/>
    <w:tmpl w:val="559252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58991EF4"/>
    <w:multiLevelType w:val="hybridMultilevel"/>
    <w:tmpl w:val="78F4AC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AC20F61"/>
    <w:multiLevelType w:val="hybridMultilevel"/>
    <w:tmpl w:val="49603F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B4773A8"/>
    <w:multiLevelType w:val="hybridMultilevel"/>
    <w:tmpl w:val="9962D73C"/>
    <w:lvl w:ilvl="0" w:tplc="5FB03BE6">
      <w:start w:val="1"/>
      <w:numFmt w:val="bullet"/>
      <w:lvlText w:val=""/>
      <w:lvlJc w:val="left"/>
      <w:pPr>
        <w:ind w:left="1068" w:hanging="360"/>
      </w:pPr>
      <w:rPr>
        <w:rFonts w:ascii="Symbol" w:hAnsi="Symbol"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nsid w:val="5D39149A"/>
    <w:multiLevelType w:val="hybridMultilevel"/>
    <w:tmpl w:val="28CA1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DFA783F"/>
    <w:multiLevelType w:val="hybridMultilevel"/>
    <w:tmpl w:val="AA96D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F3C5063"/>
    <w:multiLevelType w:val="hybridMultilevel"/>
    <w:tmpl w:val="CE0AEEE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5FB45080"/>
    <w:multiLevelType w:val="hybridMultilevel"/>
    <w:tmpl w:val="1242BF9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1">
    <w:nsid w:val="609629DD"/>
    <w:multiLevelType w:val="hybridMultilevel"/>
    <w:tmpl w:val="7C462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CA13922"/>
    <w:multiLevelType w:val="hybridMultilevel"/>
    <w:tmpl w:val="099043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DF342B5"/>
    <w:multiLevelType w:val="hybridMultilevel"/>
    <w:tmpl w:val="06F64EF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746357BC"/>
    <w:multiLevelType w:val="hybridMultilevel"/>
    <w:tmpl w:val="25A20F2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74FF1979"/>
    <w:multiLevelType w:val="hybridMultilevel"/>
    <w:tmpl w:val="8B2480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03BB5"/>
    <w:multiLevelType w:val="hybridMultilevel"/>
    <w:tmpl w:val="C0680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F22132F"/>
    <w:multiLevelType w:val="hybridMultilevel"/>
    <w:tmpl w:val="39443CA8"/>
    <w:lvl w:ilvl="0" w:tplc="8912F302">
      <w:start w:val="1"/>
      <w:numFmt w:val="bullet"/>
      <w:lvlText w:val="•"/>
      <w:lvlJc w:val="left"/>
      <w:pPr>
        <w:ind w:left="1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F85474">
      <w:start w:val="1"/>
      <w:numFmt w:val="bullet"/>
      <w:lvlText w:val="o"/>
      <w:lvlJc w:val="left"/>
      <w:pPr>
        <w:ind w:left="27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E629F4">
      <w:start w:val="1"/>
      <w:numFmt w:val="bullet"/>
      <w:lvlText w:val="▪"/>
      <w:lvlJc w:val="left"/>
      <w:pPr>
        <w:ind w:left="34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F8A890">
      <w:start w:val="1"/>
      <w:numFmt w:val="bullet"/>
      <w:lvlText w:val="•"/>
      <w:lvlJc w:val="left"/>
      <w:pPr>
        <w:ind w:left="4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1EA03A">
      <w:start w:val="1"/>
      <w:numFmt w:val="bullet"/>
      <w:lvlText w:val="o"/>
      <w:lvlJc w:val="left"/>
      <w:pPr>
        <w:ind w:left="49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D8EB46">
      <w:start w:val="1"/>
      <w:numFmt w:val="bullet"/>
      <w:lvlText w:val="▪"/>
      <w:lvlJc w:val="left"/>
      <w:pPr>
        <w:ind w:left="56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1CA858">
      <w:start w:val="1"/>
      <w:numFmt w:val="bullet"/>
      <w:lvlText w:val="•"/>
      <w:lvlJc w:val="left"/>
      <w:pPr>
        <w:ind w:left="6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DEB696">
      <w:start w:val="1"/>
      <w:numFmt w:val="bullet"/>
      <w:lvlText w:val="o"/>
      <w:lvlJc w:val="left"/>
      <w:pPr>
        <w:ind w:left="70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F22020">
      <w:start w:val="1"/>
      <w:numFmt w:val="bullet"/>
      <w:lvlText w:val="▪"/>
      <w:lvlJc w:val="left"/>
      <w:pPr>
        <w:ind w:left="78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7"/>
  </w:num>
  <w:num w:numId="2">
    <w:abstractNumId w:val="35"/>
  </w:num>
  <w:num w:numId="3">
    <w:abstractNumId w:val="17"/>
  </w:num>
  <w:num w:numId="4">
    <w:abstractNumId w:val="34"/>
  </w:num>
  <w:num w:numId="5">
    <w:abstractNumId w:val="40"/>
  </w:num>
  <w:num w:numId="6">
    <w:abstractNumId w:val="45"/>
  </w:num>
  <w:num w:numId="7">
    <w:abstractNumId w:val="44"/>
  </w:num>
  <w:num w:numId="8">
    <w:abstractNumId w:val="16"/>
  </w:num>
  <w:num w:numId="9">
    <w:abstractNumId w:val="33"/>
  </w:num>
  <w:num w:numId="10">
    <w:abstractNumId w:val="31"/>
  </w:num>
  <w:num w:numId="11">
    <w:abstractNumId w:val="14"/>
  </w:num>
  <w:num w:numId="12">
    <w:abstractNumId w:val="0"/>
  </w:num>
  <w:num w:numId="13">
    <w:abstractNumId w:val="11"/>
  </w:num>
  <w:num w:numId="14">
    <w:abstractNumId w:val="42"/>
  </w:num>
  <w:num w:numId="15">
    <w:abstractNumId w:val="28"/>
  </w:num>
  <w:num w:numId="16">
    <w:abstractNumId w:val="20"/>
  </w:num>
  <w:num w:numId="17">
    <w:abstractNumId w:val="46"/>
  </w:num>
  <w:num w:numId="18">
    <w:abstractNumId w:val="23"/>
  </w:num>
  <w:num w:numId="19">
    <w:abstractNumId w:val="41"/>
  </w:num>
  <w:num w:numId="20">
    <w:abstractNumId w:val="9"/>
  </w:num>
  <w:num w:numId="21">
    <w:abstractNumId w:val="7"/>
  </w:num>
  <w:num w:numId="22">
    <w:abstractNumId w:val="36"/>
  </w:num>
  <w:num w:numId="23">
    <w:abstractNumId w:val="2"/>
  </w:num>
  <w:num w:numId="24">
    <w:abstractNumId w:val="8"/>
  </w:num>
  <w:num w:numId="25">
    <w:abstractNumId w:val="5"/>
  </w:num>
  <w:num w:numId="26">
    <w:abstractNumId w:val="19"/>
  </w:num>
  <w:num w:numId="27">
    <w:abstractNumId w:val="22"/>
  </w:num>
  <w:num w:numId="28">
    <w:abstractNumId w:val="38"/>
  </w:num>
  <w:num w:numId="29">
    <w:abstractNumId w:val="12"/>
  </w:num>
  <w:num w:numId="30">
    <w:abstractNumId w:val="18"/>
  </w:num>
  <w:num w:numId="31">
    <w:abstractNumId w:val="30"/>
  </w:num>
  <w:num w:numId="32">
    <w:abstractNumId w:val="27"/>
  </w:num>
  <w:num w:numId="33">
    <w:abstractNumId w:val="37"/>
  </w:num>
  <w:num w:numId="34">
    <w:abstractNumId w:val="4"/>
  </w:num>
  <w:num w:numId="35">
    <w:abstractNumId w:val="29"/>
  </w:num>
  <w:num w:numId="36">
    <w:abstractNumId w:val="39"/>
  </w:num>
  <w:num w:numId="37">
    <w:abstractNumId w:val="43"/>
  </w:num>
  <w:num w:numId="38">
    <w:abstractNumId w:val="3"/>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1"/>
  </w:num>
  <w:num w:numId="42">
    <w:abstractNumId w:val="15"/>
  </w:num>
  <w:num w:numId="43">
    <w:abstractNumId w:val="24"/>
  </w:num>
  <w:num w:numId="44">
    <w:abstractNumId w:val="25"/>
  </w:num>
  <w:num w:numId="45">
    <w:abstractNumId w:val="10"/>
  </w:num>
  <w:num w:numId="46">
    <w:abstractNumId w:val="13"/>
  </w:num>
  <w:num w:numId="47">
    <w:abstractNumId w:val="26"/>
  </w:num>
  <w:num w:numId="48">
    <w:abstractNumId w:val="6"/>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E1FDF"/>
    <w:rsid w:val="00031D21"/>
    <w:rsid w:val="00033187"/>
    <w:rsid w:val="000346EB"/>
    <w:rsid w:val="00035CD5"/>
    <w:rsid w:val="00042888"/>
    <w:rsid w:val="00044E8D"/>
    <w:rsid w:val="00057557"/>
    <w:rsid w:val="000A4869"/>
    <w:rsid w:val="000A50F0"/>
    <w:rsid w:val="000B0201"/>
    <w:rsid w:val="000B0804"/>
    <w:rsid w:val="000B1D13"/>
    <w:rsid w:val="000B3086"/>
    <w:rsid w:val="000D3BB2"/>
    <w:rsid w:val="00115D9C"/>
    <w:rsid w:val="00134109"/>
    <w:rsid w:val="00150793"/>
    <w:rsid w:val="00151E86"/>
    <w:rsid w:val="0015690E"/>
    <w:rsid w:val="0016449D"/>
    <w:rsid w:val="001910B4"/>
    <w:rsid w:val="001B127C"/>
    <w:rsid w:val="001B1A11"/>
    <w:rsid w:val="001D52AE"/>
    <w:rsid w:val="001E00DE"/>
    <w:rsid w:val="001E1544"/>
    <w:rsid w:val="0020178B"/>
    <w:rsid w:val="00203790"/>
    <w:rsid w:val="00231859"/>
    <w:rsid w:val="0024410A"/>
    <w:rsid w:val="00244C52"/>
    <w:rsid w:val="00252AF6"/>
    <w:rsid w:val="00282CCD"/>
    <w:rsid w:val="002836A4"/>
    <w:rsid w:val="002837BB"/>
    <w:rsid w:val="002A71BA"/>
    <w:rsid w:val="002C4769"/>
    <w:rsid w:val="002C7003"/>
    <w:rsid w:val="002E1FDF"/>
    <w:rsid w:val="002F0D43"/>
    <w:rsid w:val="002F356C"/>
    <w:rsid w:val="0032199F"/>
    <w:rsid w:val="0033720B"/>
    <w:rsid w:val="00340031"/>
    <w:rsid w:val="00347464"/>
    <w:rsid w:val="003B0C68"/>
    <w:rsid w:val="003B11FB"/>
    <w:rsid w:val="003F1FC0"/>
    <w:rsid w:val="00435CC0"/>
    <w:rsid w:val="00480B67"/>
    <w:rsid w:val="004842BB"/>
    <w:rsid w:val="0048730B"/>
    <w:rsid w:val="004A4557"/>
    <w:rsid w:val="004B62D6"/>
    <w:rsid w:val="004B6BFA"/>
    <w:rsid w:val="004C0350"/>
    <w:rsid w:val="004D4025"/>
    <w:rsid w:val="004E042F"/>
    <w:rsid w:val="0051599F"/>
    <w:rsid w:val="005515AB"/>
    <w:rsid w:val="00566326"/>
    <w:rsid w:val="0059453D"/>
    <w:rsid w:val="005B7030"/>
    <w:rsid w:val="005C075B"/>
    <w:rsid w:val="005F3900"/>
    <w:rsid w:val="00613FB2"/>
    <w:rsid w:val="00625517"/>
    <w:rsid w:val="00634115"/>
    <w:rsid w:val="006374ED"/>
    <w:rsid w:val="00644632"/>
    <w:rsid w:val="00650B49"/>
    <w:rsid w:val="00657200"/>
    <w:rsid w:val="006653D5"/>
    <w:rsid w:val="0067067E"/>
    <w:rsid w:val="00687C46"/>
    <w:rsid w:val="006D167B"/>
    <w:rsid w:val="006F1B7C"/>
    <w:rsid w:val="006F33AD"/>
    <w:rsid w:val="006F741B"/>
    <w:rsid w:val="00702C4C"/>
    <w:rsid w:val="007142CF"/>
    <w:rsid w:val="00716823"/>
    <w:rsid w:val="00720766"/>
    <w:rsid w:val="00740E47"/>
    <w:rsid w:val="0074265C"/>
    <w:rsid w:val="007531B4"/>
    <w:rsid w:val="00753BA7"/>
    <w:rsid w:val="007705CD"/>
    <w:rsid w:val="0077217D"/>
    <w:rsid w:val="00790F71"/>
    <w:rsid w:val="007B5A76"/>
    <w:rsid w:val="007B5EE4"/>
    <w:rsid w:val="007C321F"/>
    <w:rsid w:val="007C4582"/>
    <w:rsid w:val="007D295B"/>
    <w:rsid w:val="007E1199"/>
    <w:rsid w:val="00801419"/>
    <w:rsid w:val="00816EF3"/>
    <w:rsid w:val="00816F0A"/>
    <w:rsid w:val="00836B84"/>
    <w:rsid w:val="00846467"/>
    <w:rsid w:val="008677F4"/>
    <w:rsid w:val="008820BC"/>
    <w:rsid w:val="008C5668"/>
    <w:rsid w:val="008D0404"/>
    <w:rsid w:val="008F3AE0"/>
    <w:rsid w:val="00907BF3"/>
    <w:rsid w:val="00912714"/>
    <w:rsid w:val="00917298"/>
    <w:rsid w:val="009219B0"/>
    <w:rsid w:val="009459DA"/>
    <w:rsid w:val="00974017"/>
    <w:rsid w:val="00975C0B"/>
    <w:rsid w:val="00984F1E"/>
    <w:rsid w:val="009959B5"/>
    <w:rsid w:val="009C07D7"/>
    <w:rsid w:val="009D6E93"/>
    <w:rsid w:val="009D7CB9"/>
    <w:rsid w:val="009F42F8"/>
    <w:rsid w:val="00A21512"/>
    <w:rsid w:val="00A337CD"/>
    <w:rsid w:val="00A5269A"/>
    <w:rsid w:val="00A73A2C"/>
    <w:rsid w:val="00A80B82"/>
    <w:rsid w:val="00A87585"/>
    <w:rsid w:val="00A91300"/>
    <w:rsid w:val="00AA262A"/>
    <w:rsid w:val="00AA5145"/>
    <w:rsid w:val="00AB7C2F"/>
    <w:rsid w:val="00AD6BA2"/>
    <w:rsid w:val="00AE2EB0"/>
    <w:rsid w:val="00AE4C10"/>
    <w:rsid w:val="00AE618C"/>
    <w:rsid w:val="00B0570E"/>
    <w:rsid w:val="00B123A2"/>
    <w:rsid w:val="00B32A41"/>
    <w:rsid w:val="00B81579"/>
    <w:rsid w:val="00BA2E96"/>
    <w:rsid w:val="00BA75C6"/>
    <w:rsid w:val="00BB0105"/>
    <w:rsid w:val="00BC1D3C"/>
    <w:rsid w:val="00BC2F09"/>
    <w:rsid w:val="00BD7294"/>
    <w:rsid w:val="00BD7CB9"/>
    <w:rsid w:val="00C06CE4"/>
    <w:rsid w:val="00C27157"/>
    <w:rsid w:val="00C35568"/>
    <w:rsid w:val="00C63AB4"/>
    <w:rsid w:val="00C748E9"/>
    <w:rsid w:val="00CE5B1B"/>
    <w:rsid w:val="00CE6F57"/>
    <w:rsid w:val="00CF29E9"/>
    <w:rsid w:val="00D022B5"/>
    <w:rsid w:val="00D17AEE"/>
    <w:rsid w:val="00D23CEA"/>
    <w:rsid w:val="00D3688C"/>
    <w:rsid w:val="00D36E62"/>
    <w:rsid w:val="00D638FB"/>
    <w:rsid w:val="00D66837"/>
    <w:rsid w:val="00D709C9"/>
    <w:rsid w:val="00D9731D"/>
    <w:rsid w:val="00D97468"/>
    <w:rsid w:val="00E4032E"/>
    <w:rsid w:val="00E7048F"/>
    <w:rsid w:val="00E73CFB"/>
    <w:rsid w:val="00F33E52"/>
    <w:rsid w:val="00F44EA0"/>
    <w:rsid w:val="00F64C36"/>
    <w:rsid w:val="00F67EB4"/>
    <w:rsid w:val="00F74520"/>
    <w:rsid w:val="00F913C5"/>
    <w:rsid w:val="00FA3E0B"/>
    <w:rsid w:val="00FC2035"/>
    <w:rsid w:val="00FD204E"/>
    <w:rsid w:val="00FE1F79"/>
    <w:rsid w:val="00FE618F"/>
    <w:rsid w:val="00FF72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FDF"/>
    <w:pPr>
      <w:spacing w:after="0" w:line="240" w:lineRule="auto"/>
      <w:ind w:firstLine="709"/>
      <w:jc w:val="both"/>
    </w:pPr>
    <w:rPr>
      <w:rFonts w:ascii="Times New Roman" w:eastAsia="Calibri" w:hAnsi="Times New Roman" w:cs="Times New Roman"/>
      <w:sz w:val="24"/>
    </w:rPr>
  </w:style>
  <w:style w:type="paragraph" w:styleId="1">
    <w:name w:val="heading 1"/>
    <w:next w:val="a"/>
    <w:link w:val="10"/>
    <w:uiPriority w:val="9"/>
    <w:unhideWhenUsed/>
    <w:qFormat/>
    <w:rsid w:val="009C07D7"/>
    <w:pPr>
      <w:keepNext/>
      <w:keepLines/>
      <w:spacing w:after="7"/>
      <w:ind w:left="10" w:hanging="10"/>
      <w:jc w:val="right"/>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9C07D7"/>
    <w:pPr>
      <w:keepNext/>
      <w:keepLines/>
      <w:spacing w:after="86"/>
      <w:ind w:left="10" w:right="71" w:hanging="10"/>
      <w:jc w:val="center"/>
      <w:outlineLvl w:val="1"/>
    </w:pPr>
    <w:rPr>
      <w:rFonts w:ascii="Times New Roman" w:eastAsia="Times New Roman" w:hAnsi="Times New Roman" w:cs="Times New Roman"/>
      <w:b/>
      <w:i/>
      <w:color w:val="000000"/>
      <w:sz w:val="28"/>
      <w:lang w:eastAsia="ru-RU"/>
    </w:rPr>
  </w:style>
  <w:style w:type="paragraph" w:styleId="3">
    <w:name w:val="heading 3"/>
    <w:next w:val="a"/>
    <w:link w:val="30"/>
    <w:uiPriority w:val="9"/>
    <w:unhideWhenUsed/>
    <w:qFormat/>
    <w:rsid w:val="009C07D7"/>
    <w:pPr>
      <w:keepNext/>
      <w:keepLines/>
      <w:spacing w:after="0"/>
      <w:ind w:left="650" w:hanging="10"/>
      <w:jc w:val="center"/>
      <w:outlineLvl w:val="2"/>
    </w:pPr>
    <w:rPr>
      <w:rFonts w:ascii="Times New Roman" w:eastAsia="Times New Roman" w:hAnsi="Times New Roman" w:cs="Times New Roman"/>
      <w:b/>
      <w:i/>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1F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Основной текст Знак1"/>
    <w:aliases w:val="Знак Знак,Знак Знак Знак Знак,Основной текст Знак2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 Знак1 Знак Знак"/>
    <w:link w:val="a3"/>
    <w:uiPriority w:val="99"/>
    <w:locked/>
    <w:rsid w:val="002E1FDF"/>
    <w:rPr>
      <w:rFonts w:ascii="Times New Roman" w:eastAsia="Times New Roman" w:hAnsi="Times New Roman" w:cs="Times New Roman"/>
      <w:sz w:val="24"/>
      <w:szCs w:val="20"/>
      <w:lang w:eastAsia="ru-RU"/>
    </w:rPr>
  </w:style>
  <w:style w:type="paragraph" w:styleId="a3">
    <w:name w:val="Body Text"/>
    <w:aliases w:val="Знак,Знак Знак Знак,Основной текст Знак2 Знак,Основной текст Знак1 Знак Знак,Основной текст Знак Знак Знак Знак,Знак Знак Знак Знак Знак,Знак Знак1 Знак Знак,Основной текст Знак Знак1 Знак,Знак Знак Знак1 Знак Зна,Знак Зна,Знак Зн"/>
    <w:basedOn w:val="a"/>
    <w:link w:val="11"/>
    <w:uiPriority w:val="99"/>
    <w:unhideWhenUsed/>
    <w:rsid w:val="002E1FDF"/>
    <w:pPr>
      <w:ind w:firstLine="0"/>
    </w:pPr>
    <w:rPr>
      <w:rFonts w:eastAsia="Times New Roman"/>
      <w:szCs w:val="20"/>
      <w:lang w:eastAsia="ru-RU"/>
    </w:rPr>
  </w:style>
  <w:style w:type="character" w:customStyle="1" w:styleId="a4">
    <w:name w:val="Основной текст Знак"/>
    <w:basedOn w:val="a0"/>
    <w:uiPriority w:val="99"/>
    <w:semiHidden/>
    <w:rsid w:val="002E1FDF"/>
    <w:rPr>
      <w:rFonts w:ascii="Times New Roman" w:eastAsia="Calibri" w:hAnsi="Times New Roman" w:cs="Times New Roman"/>
      <w:sz w:val="24"/>
    </w:rPr>
  </w:style>
  <w:style w:type="paragraph" w:styleId="a5">
    <w:name w:val="Balloon Text"/>
    <w:basedOn w:val="a"/>
    <w:link w:val="a6"/>
    <w:uiPriority w:val="99"/>
    <w:semiHidden/>
    <w:unhideWhenUsed/>
    <w:rsid w:val="002E1FDF"/>
    <w:rPr>
      <w:rFonts w:ascii="Segoe UI" w:hAnsi="Segoe UI" w:cs="Segoe UI"/>
      <w:sz w:val="18"/>
      <w:szCs w:val="18"/>
    </w:rPr>
  </w:style>
  <w:style w:type="character" w:customStyle="1" w:styleId="a6">
    <w:name w:val="Текст выноски Знак"/>
    <w:basedOn w:val="a0"/>
    <w:link w:val="a5"/>
    <w:uiPriority w:val="99"/>
    <w:semiHidden/>
    <w:rsid w:val="002E1FDF"/>
    <w:rPr>
      <w:rFonts w:ascii="Segoe UI" w:eastAsia="Calibri" w:hAnsi="Segoe UI" w:cs="Segoe UI"/>
      <w:sz w:val="18"/>
      <w:szCs w:val="18"/>
    </w:rPr>
  </w:style>
  <w:style w:type="paragraph" w:styleId="a7">
    <w:name w:val="header"/>
    <w:basedOn w:val="a"/>
    <w:link w:val="a8"/>
    <w:uiPriority w:val="99"/>
    <w:unhideWhenUsed/>
    <w:rsid w:val="004842BB"/>
    <w:pPr>
      <w:tabs>
        <w:tab w:val="center" w:pos="4677"/>
        <w:tab w:val="right" w:pos="9355"/>
      </w:tabs>
    </w:pPr>
  </w:style>
  <w:style w:type="character" w:customStyle="1" w:styleId="a8">
    <w:name w:val="Верхний колонтитул Знак"/>
    <w:basedOn w:val="a0"/>
    <w:link w:val="a7"/>
    <w:uiPriority w:val="99"/>
    <w:rsid w:val="004842BB"/>
    <w:rPr>
      <w:rFonts w:ascii="Times New Roman" w:eastAsia="Calibri" w:hAnsi="Times New Roman" w:cs="Times New Roman"/>
      <w:sz w:val="24"/>
    </w:rPr>
  </w:style>
  <w:style w:type="paragraph" w:styleId="a9">
    <w:name w:val="footer"/>
    <w:basedOn w:val="a"/>
    <w:link w:val="aa"/>
    <w:uiPriority w:val="99"/>
    <w:unhideWhenUsed/>
    <w:rsid w:val="004842BB"/>
    <w:pPr>
      <w:tabs>
        <w:tab w:val="center" w:pos="4677"/>
        <w:tab w:val="right" w:pos="9355"/>
      </w:tabs>
    </w:pPr>
  </w:style>
  <w:style w:type="character" w:customStyle="1" w:styleId="aa">
    <w:name w:val="Нижний колонтитул Знак"/>
    <w:basedOn w:val="a0"/>
    <w:link w:val="a9"/>
    <w:uiPriority w:val="99"/>
    <w:rsid w:val="004842BB"/>
    <w:rPr>
      <w:rFonts w:ascii="Times New Roman" w:eastAsia="Calibri" w:hAnsi="Times New Roman" w:cs="Times New Roman"/>
      <w:sz w:val="24"/>
    </w:rPr>
  </w:style>
  <w:style w:type="paragraph" w:styleId="ab">
    <w:name w:val="List Paragraph"/>
    <w:basedOn w:val="a"/>
    <w:uiPriority w:val="99"/>
    <w:qFormat/>
    <w:rsid w:val="00753BA7"/>
    <w:pPr>
      <w:ind w:left="720"/>
      <w:contextualSpacing/>
    </w:pPr>
  </w:style>
  <w:style w:type="table" w:customStyle="1" w:styleId="TableGrid">
    <w:name w:val="TableGrid"/>
    <w:rsid w:val="008F3AE0"/>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8F3AE0"/>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10">
    <w:name w:val="Заголовок 1 Знак"/>
    <w:basedOn w:val="a0"/>
    <w:link w:val="1"/>
    <w:uiPriority w:val="9"/>
    <w:rsid w:val="009C07D7"/>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9C07D7"/>
    <w:rPr>
      <w:rFonts w:ascii="Times New Roman" w:eastAsia="Times New Roman" w:hAnsi="Times New Roman" w:cs="Times New Roman"/>
      <w:b/>
      <w:i/>
      <w:color w:val="000000"/>
      <w:sz w:val="28"/>
      <w:lang w:eastAsia="ru-RU"/>
    </w:rPr>
  </w:style>
  <w:style w:type="character" w:customStyle="1" w:styleId="30">
    <w:name w:val="Заголовок 3 Знак"/>
    <w:basedOn w:val="a0"/>
    <w:link w:val="3"/>
    <w:uiPriority w:val="9"/>
    <w:rsid w:val="009C07D7"/>
    <w:rPr>
      <w:rFonts w:ascii="Times New Roman" w:eastAsia="Times New Roman" w:hAnsi="Times New Roman" w:cs="Times New Roman"/>
      <w:b/>
      <w:i/>
      <w:color w:val="000000"/>
      <w:sz w:val="24"/>
      <w:lang w:eastAsia="ru-RU"/>
    </w:rPr>
  </w:style>
  <w:style w:type="numbering" w:customStyle="1" w:styleId="12">
    <w:name w:val="Нет списка1"/>
    <w:next w:val="a2"/>
    <w:uiPriority w:val="99"/>
    <w:semiHidden/>
    <w:unhideWhenUsed/>
    <w:rsid w:val="009C07D7"/>
  </w:style>
  <w:style w:type="table" w:customStyle="1" w:styleId="TableGrid2">
    <w:name w:val="TableGrid2"/>
    <w:rsid w:val="009C07D7"/>
    <w:pPr>
      <w:spacing w:after="0" w:line="240" w:lineRule="auto"/>
    </w:pPr>
    <w:rPr>
      <w:rFonts w:eastAsia="Times New Roman"/>
      <w:lang w:eastAsia="ru-RU"/>
    </w:rPr>
    <w:tblPr>
      <w:tblCellMar>
        <w:top w:w="0" w:type="dxa"/>
        <w:left w:w="0" w:type="dxa"/>
        <w:bottom w:w="0" w:type="dxa"/>
        <w:right w:w="0" w:type="dxa"/>
      </w:tblCellMar>
    </w:tblPr>
  </w:style>
  <w:style w:type="paragraph" w:styleId="ac">
    <w:name w:val="Normal (Web)"/>
    <w:basedOn w:val="a"/>
    <w:uiPriority w:val="99"/>
    <w:unhideWhenUsed/>
    <w:rsid w:val="00650B49"/>
    <w:pPr>
      <w:spacing w:before="100" w:beforeAutospacing="1" w:after="100" w:afterAutospacing="1"/>
      <w:ind w:firstLine="0"/>
      <w:jc w:val="left"/>
    </w:pPr>
    <w:rPr>
      <w:rFonts w:eastAsia="Times New Roman"/>
      <w:szCs w:val="24"/>
      <w:lang w:eastAsia="ru-RU"/>
    </w:rPr>
  </w:style>
  <w:style w:type="table" w:styleId="ad">
    <w:name w:val="Table Grid"/>
    <w:basedOn w:val="a1"/>
    <w:uiPriority w:val="59"/>
    <w:rsid w:val="00C748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a"/>
    <w:rsid w:val="004A4557"/>
    <w:pPr>
      <w:widowControl w:val="0"/>
      <w:autoSpaceDE w:val="0"/>
      <w:autoSpaceDN w:val="0"/>
      <w:adjustRightInd w:val="0"/>
      <w:spacing w:line="235" w:lineRule="exact"/>
      <w:ind w:firstLine="591"/>
    </w:pPr>
    <w:rPr>
      <w:rFonts w:eastAsia="Times New Roman"/>
      <w:szCs w:val="24"/>
      <w:lang w:eastAsia="ru-RU"/>
    </w:rPr>
  </w:style>
  <w:style w:type="character" w:customStyle="1" w:styleId="FontStyle16">
    <w:name w:val="Font Style16"/>
    <w:rsid w:val="004A4557"/>
    <w:rPr>
      <w:rFonts w:ascii="Times New Roman" w:hAnsi="Times New Roman" w:cs="Times New Roman"/>
      <w:sz w:val="24"/>
      <w:szCs w:val="24"/>
    </w:rPr>
  </w:style>
  <w:style w:type="character" w:styleId="ae">
    <w:name w:val="annotation reference"/>
    <w:basedOn w:val="a0"/>
    <w:uiPriority w:val="99"/>
    <w:semiHidden/>
    <w:unhideWhenUsed/>
    <w:rsid w:val="00033187"/>
    <w:rPr>
      <w:sz w:val="16"/>
      <w:szCs w:val="16"/>
    </w:rPr>
  </w:style>
  <w:style w:type="paragraph" w:styleId="af">
    <w:name w:val="annotation text"/>
    <w:basedOn w:val="a"/>
    <w:link w:val="af0"/>
    <w:uiPriority w:val="99"/>
    <w:semiHidden/>
    <w:unhideWhenUsed/>
    <w:rsid w:val="00033187"/>
    <w:rPr>
      <w:sz w:val="20"/>
      <w:szCs w:val="20"/>
    </w:rPr>
  </w:style>
  <w:style w:type="character" w:customStyle="1" w:styleId="af0">
    <w:name w:val="Текст примечания Знак"/>
    <w:basedOn w:val="a0"/>
    <w:link w:val="af"/>
    <w:uiPriority w:val="99"/>
    <w:semiHidden/>
    <w:rsid w:val="00033187"/>
    <w:rPr>
      <w:rFonts w:ascii="Times New Roman" w:eastAsia="Calibri" w:hAnsi="Times New Roman" w:cs="Times New Roman"/>
      <w:sz w:val="20"/>
      <w:szCs w:val="20"/>
    </w:rPr>
  </w:style>
  <w:style w:type="paragraph" w:styleId="af1">
    <w:name w:val="annotation subject"/>
    <w:basedOn w:val="af"/>
    <w:next w:val="af"/>
    <w:link w:val="af2"/>
    <w:uiPriority w:val="99"/>
    <w:semiHidden/>
    <w:unhideWhenUsed/>
    <w:rsid w:val="00033187"/>
    <w:rPr>
      <w:b/>
      <w:bCs/>
    </w:rPr>
  </w:style>
  <w:style w:type="character" w:customStyle="1" w:styleId="af2">
    <w:name w:val="Тема примечания Знак"/>
    <w:basedOn w:val="af0"/>
    <w:link w:val="af1"/>
    <w:uiPriority w:val="99"/>
    <w:semiHidden/>
    <w:rsid w:val="00033187"/>
    <w:rPr>
      <w:rFonts w:ascii="Times New Roman" w:eastAsia="Calibri" w:hAnsi="Times New Roman" w:cs="Times New Roman"/>
      <w:b/>
      <w:bCs/>
      <w:sz w:val="20"/>
      <w:szCs w:val="20"/>
    </w:rPr>
  </w:style>
  <w:style w:type="character" w:customStyle="1" w:styleId="4">
    <w:name w:val="Основной текст (4)"/>
    <w:rsid w:val="0016449D"/>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1">
    <w:name w:val="Заголовок №2_"/>
    <w:link w:val="22"/>
    <w:rsid w:val="0016449D"/>
    <w:rPr>
      <w:rFonts w:ascii="Times New Roman" w:eastAsia="Times New Roman" w:hAnsi="Times New Roman" w:cs="Times New Roman"/>
      <w:b/>
      <w:bCs/>
      <w:sz w:val="26"/>
      <w:szCs w:val="26"/>
      <w:shd w:val="clear" w:color="auto" w:fill="FFFFFF"/>
    </w:rPr>
  </w:style>
  <w:style w:type="character" w:customStyle="1" w:styleId="23">
    <w:name w:val="Основной текст (2) + Полужирный"/>
    <w:rsid w:val="0016449D"/>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5">
    <w:name w:val="Основной текст (5)_"/>
    <w:link w:val="50"/>
    <w:rsid w:val="0016449D"/>
    <w:rPr>
      <w:rFonts w:ascii="Times New Roman" w:eastAsia="Times New Roman" w:hAnsi="Times New Roman" w:cs="Times New Roman"/>
      <w:i/>
      <w:iCs/>
      <w:shd w:val="clear" w:color="auto" w:fill="FFFFFF"/>
    </w:rPr>
  </w:style>
  <w:style w:type="character" w:customStyle="1" w:styleId="24">
    <w:name w:val="Основной текст (2)"/>
    <w:rsid w:val="0016449D"/>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31">
    <w:name w:val="Заголовок №3_"/>
    <w:link w:val="32"/>
    <w:rsid w:val="0016449D"/>
    <w:rPr>
      <w:rFonts w:ascii="Times New Roman" w:eastAsia="Times New Roman" w:hAnsi="Times New Roman" w:cs="Times New Roman"/>
      <w:b/>
      <w:bCs/>
      <w:shd w:val="clear" w:color="auto" w:fill="FFFFFF"/>
    </w:rPr>
  </w:style>
  <w:style w:type="paragraph" w:customStyle="1" w:styleId="22">
    <w:name w:val="Заголовок №2"/>
    <w:basedOn w:val="a"/>
    <w:link w:val="21"/>
    <w:rsid w:val="0016449D"/>
    <w:pPr>
      <w:widowControl w:val="0"/>
      <w:shd w:val="clear" w:color="auto" w:fill="FFFFFF"/>
      <w:spacing w:after="120" w:line="0" w:lineRule="atLeast"/>
      <w:ind w:firstLine="0"/>
      <w:jc w:val="center"/>
      <w:outlineLvl w:val="1"/>
    </w:pPr>
    <w:rPr>
      <w:rFonts w:eastAsia="Times New Roman"/>
      <w:b/>
      <w:bCs/>
      <w:sz w:val="26"/>
      <w:szCs w:val="26"/>
    </w:rPr>
  </w:style>
  <w:style w:type="paragraph" w:customStyle="1" w:styleId="50">
    <w:name w:val="Основной текст (5)"/>
    <w:basedOn w:val="a"/>
    <w:link w:val="5"/>
    <w:rsid w:val="0016449D"/>
    <w:pPr>
      <w:widowControl w:val="0"/>
      <w:shd w:val="clear" w:color="auto" w:fill="FFFFFF"/>
      <w:spacing w:line="317" w:lineRule="exact"/>
      <w:ind w:hanging="360"/>
    </w:pPr>
    <w:rPr>
      <w:rFonts w:eastAsia="Times New Roman"/>
      <w:i/>
      <w:iCs/>
      <w:sz w:val="22"/>
    </w:rPr>
  </w:style>
  <w:style w:type="paragraph" w:customStyle="1" w:styleId="32">
    <w:name w:val="Заголовок №3"/>
    <w:basedOn w:val="a"/>
    <w:link w:val="31"/>
    <w:rsid w:val="0016449D"/>
    <w:pPr>
      <w:widowControl w:val="0"/>
      <w:shd w:val="clear" w:color="auto" w:fill="FFFFFF"/>
      <w:spacing w:before="120" w:line="283" w:lineRule="exact"/>
      <w:ind w:firstLine="0"/>
      <w:jc w:val="left"/>
      <w:outlineLvl w:val="2"/>
    </w:pPr>
    <w:rPr>
      <w:rFonts w:eastAsia="Times New Roman"/>
      <w:b/>
      <w:bCs/>
      <w:sz w:val="22"/>
    </w:rPr>
  </w:style>
  <w:style w:type="character" w:customStyle="1" w:styleId="25">
    <w:name w:val="Основной текст (2) + Курсив"/>
    <w:rsid w:val="0016449D"/>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1">
    <w:name w:val="Основной текст (5) + Не курсив"/>
    <w:rsid w:val="0062551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0">
    <w:name w:val="Основной текст (4) + Не полужирный"/>
    <w:rsid w:val="0062551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f3">
    <w:name w:val="No Spacing"/>
    <w:uiPriority w:val="1"/>
    <w:qFormat/>
    <w:rsid w:val="00FD204E"/>
    <w:pPr>
      <w:spacing w:after="0" w:line="240" w:lineRule="auto"/>
    </w:pPr>
    <w:rPr>
      <w:rFonts w:ascii="Calibri" w:eastAsia="Calibri" w:hAnsi="Calibri" w:cs="Times New Roman"/>
    </w:rPr>
  </w:style>
  <w:style w:type="paragraph" w:customStyle="1" w:styleId="Body1">
    <w:name w:val="Body 1"/>
    <w:link w:val="Body10"/>
    <w:rsid w:val="00FD204E"/>
    <w:pPr>
      <w:spacing w:after="0" w:line="240" w:lineRule="auto"/>
    </w:pPr>
    <w:rPr>
      <w:rFonts w:ascii="Helvetica" w:eastAsia="ヒラギノ角ゴ Pro W3" w:hAnsi="Helvetica" w:cs="Times New Roman"/>
      <w:color w:val="000000"/>
      <w:sz w:val="24"/>
      <w:szCs w:val="20"/>
      <w:lang w:val="en-US" w:eastAsia="ru-RU"/>
    </w:rPr>
  </w:style>
  <w:style w:type="character" w:customStyle="1" w:styleId="Body10">
    <w:name w:val="Body 1 Знак"/>
    <w:link w:val="Body1"/>
    <w:locked/>
    <w:rsid w:val="00FD204E"/>
    <w:rPr>
      <w:rFonts w:ascii="Helvetica" w:eastAsia="ヒラギノ角ゴ Pro W3" w:hAnsi="Helvetica" w:cs="Times New Roman"/>
      <w:color w:val="000000"/>
      <w:sz w:val="24"/>
      <w:szCs w:val="20"/>
      <w:lang w:val="en-US" w:eastAsia="ru-RU"/>
    </w:rPr>
  </w:style>
  <w:style w:type="character" w:styleId="af4">
    <w:name w:val="Hyperlink"/>
    <w:rsid w:val="000B3086"/>
    <w:rPr>
      <w:color w:val="0066CC"/>
      <w:u w:val="single"/>
    </w:rPr>
  </w:style>
  <w:style w:type="character" w:customStyle="1" w:styleId="52">
    <w:name w:val="Основной текст (5) + Не полужирный"/>
    <w:rsid w:val="000B308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03488788">
      <w:bodyDiv w:val="1"/>
      <w:marLeft w:val="0"/>
      <w:marRight w:val="0"/>
      <w:marTop w:val="0"/>
      <w:marBottom w:val="0"/>
      <w:divBdr>
        <w:top w:val="none" w:sz="0" w:space="0" w:color="auto"/>
        <w:left w:val="none" w:sz="0" w:space="0" w:color="auto"/>
        <w:bottom w:val="none" w:sz="0" w:space="0" w:color="auto"/>
        <w:right w:val="none" w:sz="0" w:space="0" w:color="auto"/>
      </w:divBdr>
      <w:divsChild>
        <w:div w:id="1302150117">
          <w:marLeft w:val="0"/>
          <w:marRight w:val="0"/>
          <w:marTop w:val="0"/>
          <w:marBottom w:val="0"/>
          <w:divBdr>
            <w:top w:val="none" w:sz="0" w:space="0" w:color="auto"/>
            <w:left w:val="none" w:sz="0" w:space="0" w:color="auto"/>
            <w:bottom w:val="none" w:sz="0" w:space="0" w:color="auto"/>
            <w:right w:val="none" w:sz="0" w:space="0" w:color="auto"/>
          </w:divBdr>
        </w:div>
        <w:div w:id="1664704424">
          <w:marLeft w:val="0"/>
          <w:marRight w:val="0"/>
          <w:marTop w:val="0"/>
          <w:marBottom w:val="0"/>
          <w:divBdr>
            <w:top w:val="none" w:sz="0" w:space="0" w:color="auto"/>
            <w:left w:val="none" w:sz="0" w:space="0" w:color="auto"/>
            <w:bottom w:val="none" w:sz="0" w:space="0" w:color="auto"/>
            <w:right w:val="none" w:sz="0" w:space="0" w:color="auto"/>
          </w:divBdr>
        </w:div>
        <w:div w:id="1674450552">
          <w:marLeft w:val="0"/>
          <w:marRight w:val="0"/>
          <w:marTop w:val="0"/>
          <w:marBottom w:val="0"/>
          <w:divBdr>
            <w:top w:val="none" w:sz="0" w:space="0" w:color="auto"/>
            <w:left w:val="none" w:sz="0" w:space="0" w:color="auto"/>
            <w:bottom w:val="none" w:sz="0" w:space="0" w:color="auto"/>
            <w:right w:val="none" w:sz="0" w:space="0" w:color="auto"/>
          </w:divBdr>
        </w:div>
        <w:div w:id="409229740">
          <w:marLeft w:val="0"/>
          <w:marRight w:val="0"/>
          <w:marTop w:val="0"/>
          <w:marBottom w:val="0"/>
          <w:divBdr>
            <w:top w:val="none" w:sz="0" w:space="0" w:color="auto"/>
            <w:left w:val="none" w:sz="0" w:space="0" w:color="auto"/>
            <w:bottom w:val="none" w:sz="0" w:space="0" w:color="auto"/>
            <w:right w:val="none" w:sz="0" w:space="0" w:color="auto"/>
          </w:divBdr>
        </w:div>
        <w:div w:id="1346246029">
          <w:marLeft w:val="0"/>
          <w:marRight w:val="0"/>
          <w:marTop w:val="0"/>
          <w:marBottom w:val="0"/>
          <w:divBdr>
            <w:top w:val="none" w:sz="0" w:space="0" w:color="auto"/>
            <w:left w:val="none" w:sz="0" w:space="0" w:color="auto"/>
            <w:bottom w:val="none" w:sz="0" w:space="0" w:color="auto"/>
            <w:right w:val="none" w:sz="0" w:space="0" w:color="auto"/>
          </w:divBdr>
        </w:div>
        <w:div w:id="1499880495">
          <w:marLeft w:val="0"/>
          <w:marRight w:val="0"/>
          <w:marTop w:val="0"/>
          <w:marBottom w:val="0"/>
          <w:divBdr>
            <w:top w:val="none" w:sz="0" w:space="0" w:color="auto"/>
            <w:left w:val="none" w:sz="0" w:space="0" w:color="auto"/>
            <w:bottom w:val="none" w:sz="0" w:space="0" w:color="auto"/>
            <w:right w:val="none" w:sz="0" w:space="0" w:color="auto"/>
          </w:divBdr>
        </w:div>
        <w:div w:id="607784836">
          <w:marLeft w:val="0"/>
          <w:marRight w:val="0"/>
          <w:marTop w:val="0"/>
          <w:marBottom w:val="0"/>
          <w:divBdr>
            <w:top w:val="none" w:sz="0" w:space="0" w:color="auto"/>
            <w:left w:val="none" w:sz="0" w:space="0" w:color="auto"/>
            <w:bottom w:val="none" w:sz="0" w:space="0" w:color="auto"/>
            <w:right w:val="none" w:sz="0" w:space="0" w:color="auto"/>
          </w:divBdr>
        </w:div>
        <w:div w:id="939800104">
          <w:marLeft w:val="0"/>
          <w:marRight w:val="0"/>
          <w:marTop w:val="0"/>
          <w:marBottom w:val="0"/>
          <w:divBdr>
            <w:top w:val="none" w:sz="0" w:space="0" w:color="auto"/>
            <w:left w:val="none" w:sz="0" w:space="0" w:color="auto"/>
            <w:bottom w:val="none" w:sz="0" w:space="0" w:color="auto"/>
            <w:right w:val="none" w:sz="0" w:space="0" w:color="auto"/>
          </w:divBdr>
        </w:div>
      </w:divsChild>
    </w:div>
    <w:div w:id="128746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hyperlink" Target="http://www.muz-urok.ru" TargetMode="External"/><Relationship Id="rId39" Type="http://schemas.openxmlformats.org/officeDocument/2006/relationships/hyperlink" Target="http://anatolykorolyov.narod.ru/FreeSoftHTML/Content.html" TargetMode="Externa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yperlink" Target="http://www.hypermusic.ca/inst/mainmenu.html" TargetMode="External"/><Relationship Id="rId42" Type="http://schemas.openxmlformats.org/officeDocument/2006/relationships/hyperlink" Target="http://www.7not.ru/notes/"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hyperlink" Target="http://www.muzruk.info" TargetMode="External"/><Relationship Id="rId33" Type="http://schemas.openxmlformats.org/officeDocument/2006/relationships/hyperlink" Target="http://www.classicalmusiclinks.ru" TargetMode="External"/><Relationship Id="rId38" Type="http://schemas.openxmlformats.org/officeDocument/2006/relationships/hyperlink" Target="http://www.musnotes.com"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hyperlink" Target="http://music.edu.ru" TargetMode="External"/><Relationship Id="rId41" Type="http://schemas.openxmlformats.org/officeDocument/2006/relationships/hyperlink" Target="http://lib-notes.orpheusmusic.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NULL"/><Relationship Id="rId24" Type="http://schemas.openxmlformats.org/officeDocument/2006/relationships/hyperlink" Target="http://www.uchportal.ru" TargetMode="External"/><Relationship Id="rId32" Type="http://schemas.openxmlformats.org/officeDocument/2006/relationships/hyperlink" Target="http://www.retroportal.ru/retroportal_2.html" TargetMode="External"/><Relationship Id="rId37" Type="http://schemas.openxmlformats.org/officeDocument/2006/relationships/hyperlink" Target="http://www.sonata-etc.ru" TargetMode="External"/><Relationship Id="rId40" Type="http://schemas.openxmlformats.org/officeDocument/2006/relationships/hyperlink" Target="http://music-fantasy.ru"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chool-collection.edu.ru" TargetMode="External"/><Relationship Id="rId28" Type="http://schemas.openxmlformats.org/officeDocument/2006/relationships/hyperlink" Target="http://www.meta-music.ru" TargetMode="External"/><Relationship Id="rId36" Type="http://schemas.openxmlformats.org/officeDocument/2006/relationships/hyperlink" Target="http://www.music-talks.ru" TargetMode="Externa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hyperlink" Target="http://www.forumklassika.ru"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portal.loiro.ru" TargetMode="External"/><Relationship Id="rId27" Type="http://schemas.openxmlformats.org/officeDocument/2006/relationships/hyperlink" Target="http://www.musnotes.com" TargetMode="External"/><Relationship Id="rId30" Type="http://schemas.openxmlformats.org/officeDocument/2006/relationships/hyperlink" Target="http://www.classic-music.ru" TargetMode="External"/><Relationship Id="rId35" Type="http://schemas.openxmlformats.org/officeDocument/2006/relationships/hyperlink" Target="http://lib.ru/CULTURE/MUSICACAD/MUZSLOWAR/music.txt" TargetMode="External"/><Relationship Id="rId43" Type="http://schemas.openxmlformats.org/officeDocument/2006/relationships/hyperlink" Target="http://notes.tarakanov.net"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826933-65F7-44D2-A440-139F46F8D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50</Pages>
  <Words>12323</Words>
  <Characters>70244</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konnova</dc:creator>
  <cp:keywords/>
  <dc:description/>
  <cp:lastModifiedBy>Земфира Раннева</cp:lastModifiedBy>
  <cp:revision>24</cp:revision>
  <cp:lastPrinted>2015-12-14T08:17:00Z</cp:lastPrinted>
  <dcterms:created xsi:type="dcterms:W3CDTF">2016-05-03T13:27:00Z</dcterms:created>
  <dcterms:modified xsi:type="dcterms:W3CDTF">2016-06-01T10:37:00Z</dcterms:modified>
</cp:coreProperties>
</file>